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Default ContentType="image/jpeg" Extension="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08F3A" w14:textId="77777777" w:rsidR="006F1455" w:rsidRDefault="00ED4FA3">
      <w:pPr>
        <w:pStyle w:val="Body"/>
        <w:jc w:val="both"/>
        <w:outlineLvl w:val="0"/>
        <w:rPr>
          <w:rFonts w:ascii="Calibri" w:eastAsia="Calibri" w:hAnsi="Calibri" w:cs="Calibri"/>
          <w:sz w:val="22"/>
          <w:szCs w:val="22"/>
        </w:rPr>
      </w:pPr>
      <w:r>
        <w:rPr>
          <w:rFonts w:ascii="Calibri" w:hAnsi="Calibri"/>
          <w:sz w:val="22"/>
          <w:szCs w:val="22"/>
        </w:rPr>
        <w:t>FOR IMMEDIATE RELEASE</w:t>
      </w:r>
    </w:p>
    <w:p w14:paraId="7A537537" w14:textId="2C672AB7" w:rsidR="006F1455" w:rsidRDefault="00ED4FA3">
      <w:pPr>
        <w:pStyle w:val="Body"/>
        <w:jc w:val="both"/>
        <w:rPr>
          <w:rFonts w:ascii="Calibri" w:eastAsia="Calibri" w:hAnsi="Calibri" w:cs="Calibri"/>
          <w:sz w:val="22"/>
          <w:szCs w:val="22"/>
        </w:rPr>
      </w:pPr>
      <w:r>
        <w:rPr>
          <w:rFonts w:ascii="Calibri" w:hAnsi="Calibri"/>
          <w:sz w:val="22"/>
          <w:szCs w:val="22"/>
          <w:lang w:val="de-DE"/>
        </w:rPr>
        <w:t xml:space="preserve">MARCH </w:t>
      </w:r>
      <w:r w:rsidR="008F509C">
        <w:rPr>
          <w:rFonts w:ascii="Calibri" w:hAnsi="Calibri"/>
          <w:sz w:val="22"/>
          <w:szCs w:val="22"/>
          <w:lang w:val="de-DE"/>
        </w:rPr>
        <w:t>25</w:t>
      </w:r>
      <w:r>
        <w:rPr>
          <w:rFonts w:ascii="Calibri" w:hAnsi="Calibri"/>
          <w:sz w:val="22"/>
          <w:szCs w:val="22"/>
          <w:lang w:val="de-DE"/>
        </w:rPr>
        <w:t>, 2021</w:t>
      </w:r>
    </w:p>
    <w:p w14:paraId="6EC4B451" w14:textId="77777777" w:rsidR="006F1455" w:rsidRDefault="006F1455">
      <w:pPr>
        <w:pStyle w:val="Body"/>
        <w:jc w:val="both"/>
        <w:rPr>
          <w:rFonts w:ascii="Calibri" w:eastAsia="Calibri" w:hAnsi="Calibri" w:cs="Calibri"/>
        </w:rPr>
      </w:pPr>
    </w:p>
    <w:p w14:paraId="0B4672A7" w14:textId="741030F8" w:rsidR="006F1455" w:rsidRDefault="00ED4FA3">
      <w:pPr>
        <w:pStyle w:val="Body"/>
        <w:tabs>
          <w:tab w:val="left" w:pos="528"/>
          <w:tab w:val="center" w:pos="4320"/>
        </w:tabs>
        <w:jc w:val="center"/>
        <w:rPr>
          <w:rFonts w:ascii="Calibri" w:eastAsia="Calibri" w:hAnsi="Calibri" w:cs="Calibri"/>
          <w:b/>
          <w:bCs/>
          <w:i/>
          <w:iCs/>
          <w:sz w:val="28"/>
          <w:szCs w:val="28"/>
        </w:rPr>
      </w:pPr>
      <w:r>
        <w:rPr>
          <w:rFonts w:ascii="Calibri" w:hAnsi="Calibri"/>
          <w:b/>
          <w:bCs/>
          <w:sz w:val="28"/>
          <w:szCs w:val="28"/>
        </w:rPr>
        <w:t xml:space="preserve">GROUPLOVE </w:t>
      </w:r>
      <w:r w:rsidR="00A7202F">
        <w:rPr>
          <w:rFonts w:ascii="Calibri" w:hAnsi="Calibri"/>
          <w:b/>
          <w:bCs/>
          <w:sz w:val="28"/>
          <w:szCs w:val="28"/>
        </w:rPr>
        <w:t>UNVEIL</w:t>
      </w:r>
      <w:r w:rsidR="00EF79BB">
        <w:rPr>
          <w:rFonts w:ascii="Calibri" w:hAnsi="Calibri"/>
          <w:b/>
          <w:bCs/>
          <w:sz w:val="28"/>
          <w:szCs w:val="28"/>
        </w:rPr>
        <w:t xml:space="preserve"> </w:t>
      </w:r>
      <w:r w:rsidR="008F509C">
        <w:rPr>
          <w:rFonts w:ascii="Calibri" w:hAnsi="Calibri"/>
          <w:b/>
          <w:bCs/>
          <w:sz w:val="28"/>
          <w:szCs w:val="28"/>
        </w:rPr>
        <w:t>“</w:t>
      </w:r>
      <w:r w:rsidR="00EF79BB">
        <w:rPr>
          <w:rFonts w:ascii="Calibri" w:hAnsi="Calibri"/>
          <w:b/>
          <w:bCs/>
          <w:sz w:val="28"/>
          <w:szCs w:val="28"/>
          <w:lang w:val="de-DE"/>
        </w:rPr>
        <w:t>THIS IS THE EN</w:t>
      </w:r>
      <w:r w:rsidR="008F509C">
        <w:rPr>
          <w:rFonts w:ascii="Calibri" w:hAnsi="Calibri"/>
          <w:b/>
          <w:bCs/>
          <w:sz w:val="28"/>
          <w:szCs w:val="28"/>
          <w:lang w:val="de-DE"/>
        </w:rPr>
        <w:t>D</w:t>
      </w:r>
      <w:r w:rsidR="008F509C" w:rsidRPr="008F509C">
        <w:rPr>
          <w:rFonts w:ascii="Calibri" w:hAnsi="Calibri"/>
          <w:b/>
          <w:bCs/>
          <w:sz w:val="28"/>
          <w:szCs w:val="26"/>
        </w:rPr>
        <w:t>”</w:t>
      </w:r>
    </w:p>
    <w:p w14:paraId="28A92173" w14:textId="77777777" w:rsidR="006F1455" w:rsidRDefault="006F1455">
      <w:pPr>
        <w:pStyle w:val="Body"/>
        <w:tabs>
          <w:tab w:val="left" w:pos="528"/>
          <w:tab w:val="center" w:pos="4320"/>
        </w:tabs>
        <w:jc w:val="center"/>
        <w:rPr>
          <w:rFonts w:ascii="Calibri" w:eastAsia="Calibri" w:hAnsi="Calibri" w:cs="Calibri"/>
          <w:b/>
          <w:bCs/>
          <w:sz w:val="28"/>
          <w:szCs w:val="28"/>
        </w:rPr>
      </w:pPr>
    </w:p>
    <w:p w14:paraId="7B74F5C4" w14:textId="76EDA40E" w:rsidR="006F1455" w:rsidRDefault="00ED4FA3">
      <w:pPr>
        <w:pStyle w:val="Body"/>
        <w:tabs>
          <w:tab w:val="left" w:pos="528"/>
          <w:tab w:val="center" w:pos="4320"/>
        </w:tabs>
        <w:jc w:val="center"/>
        <w:rPr>
          <w:rFonts w:ascii="Calibri" w:hAnsi="Calibri"/>
          <w:b/>
          <w:bCs/>
          <w:i/>
          <w:iCs/>
          <w:sz w:val="22"/>
          <w:szCs w:val="22"/>
        </w:rPr>
      </w:pPr>
      <w:r>
        <w:rPr>
          <w:rFonts w:ascii="Calibri" w:hAnsi="Calibri"/>
          <w:b/>
          <w:bCs/>
          <w:sz w:val="22"/>
          <w:szCs w:val="22"/>
        </w:rPr>
        <w:t xml:space="preserve">ACCLAIMED BAND </w:t>
      </w:r>
      <w:r w:rsidR="00EF79BB">
        <w:rPr>
          <w:rFonts w:ascii="Calibri" w:hAnsi="Calibri"/>
          <w:b/>
          <w:bCs/>
          <w:sz w:val="22"/>
          <w:szCs w:val="22"/>
        </w:rPr>
        <w:t>UNVEIL NEW VIDEO FROM SURPRISE</w:t>
      </w:r>
      <w:r>
        <w:rPr>
          <w:rFonts w:ascii="Calibri" w:hAnsi="Calibri"/>
          <w:b/>
          <w:bCs/>
          <w:sz w:val="22"/>
          <w:szCs w:val="22"/>
          <w:lang w:val="da-DK"/>
        </w:rPr>
        <w:t xml:space="preserve"> </w:t>
      </w:r>
      <w:r>
        <w:rPr>
          <w:rFonts w:ascii="Calibri" w:hAnsi="Calibri"/>
          <w:b/>
          <w:bCs/>
          <w:sz w:val="22"/>
          <w:szCs w:val="22"/>
        </w:rPr>
        <w:t>FIFTH STUDIO ALBUM</w:t>
      </w:r>
      <w:r w:rsidR="00EF79BB">
        <w:rPr>
          <w:rFonts w:ascii="Calibri" w:hAnsi="Calibri"/>
          <w:b/>
          <w:bCs/>
          <w:sz w:val="22"/>
          <w:szCs w:val="22"/>
        </w:rPr>
        <w:t xml:space="preserve">, </w:t>
      </w:r>
      <w:r w:rsidR="00EF79BB" w:rsidRPr="00EF79BB">
        <w:rPr>
          <w:rFonts w:ascii="Calibri" w:hAnsi="Calibri"/>
          <w:b/>
          <w:bCs/>
          <w:i/>
          <w:iCs/>
          <w:sz w:val="22"/>
          <w:szCs w:val="22"/>
        </w:rPr>
        <w:t>THIS IS THIS</w:t>
      </w:r>
    </w:p>
    <w:p w14:paraId="51055ADC" w14:textId="77777777" w:rsidR="006F1455" w:rsidRDefault="006F1455" w:rsidP="00EF79BB">
      <w:pPr>
        <w:pStyle w:val="Body"/>
        <w:tabs>
          <w:tab w:val="left" w:pos="528"/>
          <w:tab w:val="center" w:pos="4320"/>
        </w:tabs>
        <w:rPr>
          <w:rFonts w:ascii="Calibri" w:eastAsia="Calibri" w:hAnsi="Calibri" w:cs="Calibri"/>
          <w:b/>
          <w:bCs/>
          <w:sz w:val="22"/>
          <w:szCs w:val="22"/>
        </w:rPr>
      </w:pPr>
    </w:p>
    <w:p w14:paraId="557B9119" w14:textId="655CE46E" w:rsidR="006F1455" w:rsidRDefault="00EF79BB">
      <w:pPr>
        <w:pStyle w:val="Body"/>
        <w:tabs>
          <w:tab w:val="left" w:pos="528"/>
          <w:tab w:val="center" w:pos="4320"/>
        </w:tabs>
        <w:jc w:val="center"/>
        <w:rPr>
          <w:rFonts w:ascii="Calibri" w:hAnsi="Calibri"/>
          <w:b/>
          <w:bCs/>
          <w:sz w:val="22"/>
          <w:szCs w:val="22"/>
        </w:rPr>
      </w:pPr>
      <w:r>
        <w:rPr>
          <w:rFonts w:ascii="Calibri" w:hAnsi="Calibri"/>
          <w:b/>
          <w:bCs/>
          <w:sz w:val="22"/>
          <w:szCs w:val="22"/>
          <w:lang w:val="de-DE"/>
        </w:rPr>
        <w:t xml:space="preserve">NEW </w:t>
      </w:r>
      <w:r w:rsidR="00ED4FA3">
        <w:rPr>
          <w:rFonts w:ascii="Calibri" w:hAnsi="Calibri"/>
          <w:b/>
          <w:bCs/>
          <w:sz w:val="22"/>
          <w:szCs w:val="22"/>
          <w:lang w:val="de-DE"/>
        </w:rPr>
        <w:t xml:space="preserve">FULL-LENGTH LP </w:t>
      </w:r>
      <w:r>
        <w:rPr>
          <w:rFonts w:ascii="Calibri" w:hAnsi="Calibri"/>
          <w:b/>
          <w:bCs/>
          <w:sz w:val="22"/>
          <w:szCs w:val="22"/>
          <w:lang w:val="de-DE"/>
        </w:rPr>
        <w:t xml:space="preserve">ALSO </w:t>
      </w:r>
      <w:r w:rsidR="00ED4FA3">
        <w:rPr>
          <w:rFonts w:ascii="Calibri" w:hAnsi="Calibri"/>
          <w:b/>
          <w:bCs/>
          <w:sz w:val="22"/>
          <w:szCs w:val="22"/>
          <w:lang w:val="de-DE"/>
        </w:rPr>
        <w:t xml:space="preserve">INCLUDES LEAD SINGLE </w:t>
      </w:r>
      <w:r w:rsidR="00ED4FA3">
        <w:rPr>
          <w:rFonts w:ascii="Calibri" w:hAnsi="Calibri"/>
          <w:b/>
          <w:bCs/>
          <w:sz w:val="22"/>
          <w:szCs w:val="22"/>
        </w:rPr>
        <w:t>“</w:t>
      </w:r>
      <w:r w:rsidR="00ED4FA3">
        <w:rPr>
          <w:rFonts w:ascii="Calibri" w:hAnsi="Calibri"/>
          <w:b/>
          <w:bCs/>
          <w:sz w:val="22"/>
          <w:szCs w:val="22"/>
          <w:lang w:val="de-DE"/>
        </w:rPr>
        <w:t>DEADLINE</w:t>
      </w:r>
      <w:r w:rsidR="00ED4FA3">
        <w:rPr>
          <w:rFonts w:ascii="Calibri" w:hAnsi="Calibri"/>
          <w:b/>
          <w:bCs/>
          <w:sz w:val="22"/>
          <w:szCs w:val="22"/>
        </w:rPr>
        <w:t xml:space="preserve">” </w:t>
      </w:r>
    </w:p>
    <w:p w14:paraId="7AB9C43D" w14:textId="43AA61CE" w:rsidR="00EF79BB" w:rsidRDefault="00EF79BB">
      <w:pPr>
        <w:pStyle w:val="Body"/>
        <w:tabs>
          <w:tab w:val="left" w:pos="528"/>
          <w:tab w:val="center" w:pos="4320"/>
        </w:tabs>
        <w:jc w:val="center"/>
        <w:rPr>
          <w:rFonts w:ascii="Calibri" w:hAnsi="Calibri"/>
          <w:b/>
          <w:bCs/>
          <w:sz w:val="22"/>
          <w:szCs w:val="22"/>
        </w:rPr>
      </w:pPr>
    </w:p>
    <w:p w14:paraId="7A76E93C" w14:textId="25CF3C31" w:rsidR="00EF79BB" w:rsidRDefault="00EF79BB">
      <w:pPr>
        <w:pStyle w:val="Body"/>
        <w:tabs>
          <w:tab w:val="left" w:pos="528"/>
          <w:tab w:val="center" w:pos="4320"/>
        </w:tabs>
        <w:jc w:val="center"/>
        <w:rPr>
          <w:rFonts w:ascii="Calibri" w:hAnsi="Calibri"/>
          <w:b/>
          <w:bCs/>
          <w:sz w:val="22"/>
          <w:szCs w:val="22"/>
        </w:rPr>
      </w:pPr>
      <w:r>
        <w:rPr>
          <w:rFonts w:ascii="Calibri" w:hAnsi="Calibri"/>
          <w:b/>
          <w:bCs/>
          <w:sz w:val="22"/>
          <w:szCs w:val="22"/>
        </w:rPr>
        <w:t>YEAR-LONG FAN ACTION CAMPAIGN LAUNCHED IN SUPPORT OF</w:t>
      </w:r>
    </w:p>
    <w:p w14:paraId="1A44F1F4" w14:textId="7F6ECD12" w:rsidR="00EF79BB" w:rsidRDefault="00EF79BB">
      <w:pPr>
        <w:pStyle w:val="Body"/>
        <w:tabs>
          <w:tab w:val="left" w:pos="528"/>
          <w:tab w:val="center" w:pos="4320"/>
        </w:tabs>
        <w:jc w:val="center"/>
        <w:rPr>
          <w:rFonts w:ascii="Calibri" w:hAnsi="Calibri"/>
          <w:b/>
          <w:bCs/>
          <w:sz w:val="22"/>
          <w:szCs w:val="22"/>
        </w:rPr>
      </w:pPr>
      <w:r>
        <w:rPr>
          <w:rFonts w:ascii="Calibri" w:hAnsi="Calibri"/>
          <w:b/>
          <w:bCs/>
          <w:sz w:val="22"/>
          <w:szCs w:val="22"/>
        </w:rPr>
        <w:t>BLACK LGBTQ+ YOUTH AND THE CENTERS THAT SERVE THEM</w:t>
      </w:r>
    </w:p>
    <w:p w14:paraId="3A8090FC" w14:textId="77777777" w:rsidR="00AB36C9" w:rsidRDefault="00AB36C9">
      <w:pPr>
        <w:pStyle w:val="Body"/>
        <w:tabs>
          <w:tab w:val="left" w:pos="528"/>
          <w:tab w:val="center" w:pos="4320"/>
        </w:tabs>
        <w:jc w:val="center"/>
        <w:rPr>
          <w:rFonts w:ascii="Calibri" w:eastAsia="Calibri" w:hAnsi="Calibri" w:cs="Calibri"/>
          <w:b/>
          <w:bCs/>
          <w:sz w:val="22"/>
          <w:szCs w:val="22"/>
        </w:rPr>
      </w:pPr>
    </w:p>
    <w:p w14:paraId="410980E6" w14:textId="79FE0906" w:rsidR="006F1455" w:rsidRDefault="00EF79BB">
      <w:pPr>
        <w:pStyle w:val="Body"/>
        <w:tabs>
          <w:tab w:val="left" w:pos="528"/>
          <w:tab w:val="center" w:pos="4320"/>
        </w:tabs>
        <w:jc w:val="center"/>
        <w:rPr>
          <w:rFonts w:ascii="Calibri" w:eastAsia="Calibri" w:hAnsi="Calibri" w:cs="Calibri"/>
          <w:b/>
          <w:bCs/>
          <w:sz w:val="22"/>
          <w:szCs w:val="22"/>
        </w:rPr>
      </w:pPr>
      <w:r>
        <w:rPr>
          <w:rFonts w:ascii="Calibri" w:eastAsia="Calibri" w:hAnsi="Calibri" w:cs="Calibri"/>
          <w:b/>
          <w:bCs/>
          <w:sz w:val="22"/>
          <w:szCs w:val="22"/>
        </w:rPr>
        <w:t xml:space="preserve">WATCH “THIS IS THE END” </w:t>
      </w:r>
      <w:hyperlink r:id="rId9" w:history="1">
        <w:r w:rsidRPr="0069547F">
          <w:rPr>
            <w:rStyle w:val="Hyperlink"/>
            <w:rFonts w:ascii="Calibri" w:eastAsia="Calibri" w:hAnsi="Calibri" w:cs="Calibri"/>
            <w:b/>
            <w:bCs/>
            <w:color w:val="2F5496" w:themeColor="accent1" w:themeShade="BF"/>
            <w:sz w:val="22"/>
            <w:szCs w:val="22"/>
          </w:rPr>
          <w:t>HERE</w:t>
        </w:r>
      </w:hyperlink>
    </w:p>
    <w:p w14:paraId="24A2DF1C" w14:textId="06A88E42" w:rsidR="006F1455" w:rsidRDefault="00ED4FA3">
      <w:pPr>
        <w:pStyle w:val="Body"/>
        <w:tabs>
          <w:tab w:val="left" w:pos="528"/>
          <w:tab w:val="center" w:pos="4320"/>
        </w:tabs>
        <w:jc w:val="center"/>
        <w:rPr>
          <w:rFonts w:ascii="Calibri" w:hAnsi="Calibri"/>
          <w:b/>
          <w:bCs/>
          <w:color w:val="2F5496" w:themeColor="accent1" w:themeShade="BF"/>
          <w:sz w:val="22"/>
          <w:szCs w:val="22"/>
          <w:u w:color="FF0000"/>
          <w:lang w:val="de-DE"/>
        </w:rPr>
      </w:pPr>
      <w:r>
        <w:rPr>
          <w:rFonts w:ascii="Calibri" w:hAnsi="Calibri"/>
          <w:b/>
          <w:bCs/>
          <w:sz w:val="22"/>
          <w:szCs w:val="22"/>
          <w:lang w:val="de-DE"/>
        </w:rPr>
        <w:t xml:space="preserve">LISTEN TO </w:t>
      </w:r>
      <w:r>
        <w:rPr>
          <w:rFonts w:ascii="Calibri" w:hAnsi="Calibri"/>
          <w:b/>
          <w:bCs/>
          <w:i/>
          <w:iCs/>
          <w:sz w:val="22"/>
          <w:szCs w:val="22"/>
          <w:lang w:val="de-DE"/>
        </w:rPr>
        <w:t xml:space="preserve">THIS IS THIS </w:t>
      </w:r>
      <w:hyperlink r:id="rId10" w:history="1">
        <w:r w:rsidRPr="009F205E">
          <w:rPr>
            <w:rStyle w:val="Hyperlink"/>
            <w:rFonts w:ascii="Calibri" w:hAnsi="Calibri"/>
            <w:b/>
            <w:bCs/>
            <w:color w:val="2F5496" w:themeColor="accent1" w:themeShade="BF"/>
            <w:sz w:val="22"/>
            <w:szCs w:val="22"/>
            <w:lang w:val="de-DE"/>
          </w:rPr>
          <w:t>HERE</w:t>
        </w:r>
      </w:hyperlink>
    </w:p>
    <w:p w14:paraId="6EBE8FAD" w14:textId="77777777" w:rsidR="006F1455" w:rsidRDefault="006F1455">
      <w:pPr>
        <w:pStyle w:val="Body"/>
        <w:jc w:val="both"/>
        <w:rPr>
          <w:rFonts w:ascii="Calibri" w:eastAsia="Calibri" w:hAnsi="Calibri" w:cs="Calibri"/>
          <w:b/>
          <w:bCs/>
          <w:sz w:val="22"/>
          <w:szCs w:val="22"/>
        </w:rPr>
      </w:pPr>
    </w:p>
    <w:p w14:paraId="29B065E3" w14:textId="5F32F321" w:rsidR="00AB36C9" w:rsidRDefault="00EF1D62" w:rsidP="00AB36C9">
      <w:pPr>
        <w:pStyle w:val="Body"/>
        <w:jc w:val="center"/>
        <w:rPr>
          <w:rFonts w:ascii="Calibri" w:hAnsi="Calibri"/>
          <w:b/>
          <w:bCs/>
          <w:color w:val="FF0000"/>
          <w:sz w:val="22"/>
          <w:szCs w:val="22"/>
        </w:rPr>
      </w:pPr>
      <w:r w:rsidRPr="00EF1D62">
        <w:rPr>
          <w:rFonts w:ascii="Calibri" w:hAnsi="Calibri"/>
          <w:b/>
          <w:bCs/>
          <w:noProof/>
          <w:color w:val="FF0000"/>
          <w:sz w:val="22"/>
          <w:szCs w:val="22"/>
        </w:rPr>
        <w:drawing>
          <wp:inline distT="0" distB="0" distL="0" distR="0" wp14:anchorId="470234F9" wp14:editId="70489E56">
            <wp:extent cx="4194976" cy="2790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17186" cy="2805601"/>
                    </a:xfrm>
                    <a:prstGeom prst="rect">
                      <a:avLst/>
                    </a:prstGeom>
                  </pic:spPr>
                </pic:pic>
              </a:graphicData>
            </a:graphic>
          </wp:inline>
        </w:drawing>
      </w:r>
      <w:r w:rsidRPr="00EF1D62">
        <w:rPr>
          <w:rFonts w:ascii="Calibri" w:hAnsi="Calibri"/>
          <w:b/>
          <w:bCs/>
          <w:color w:val="FF0000"/>
          <w:sz w:val="22"/>
          <w:szCs w:val="22"/>
        </w:rPr>
        <w:t xml:space="preserve"> </w:t>
      </w:r>
    </w:p>
    <w:p w14:paraId="40A62808" w14:textId="2A64CAE9" w:rsidR="00EF1D62" w:rsidRPr="00EF1D62" w:rsidRDefault="00C853C0" w:rsidP="00AB36C9">
      <w:pPr>
        <w:pStyle w:val="Body"/>
        <w:jc w:val="center"/>
        <w:rPr>
          <w:rFonts w:ascii="Calibri" w:hAnsi="Calibri"/>
          <w:color w:val="FF0000"/>
          <w:sz w:val="20"/>
          <w:szCs w:val="20"/>
        </w:rPr>
      </w:pPr>
      <w:hyperlink r:id="rId12" w:history="1">
        <w:r w:rsidR="00EF1D62" w:rsidRPr="00EF1D62">
          <w:rPr>
            <w:rStyle w:val="Hyperlink"/>
            <w:rFonts w:ascii="Calibri" w:hAnsi="Calibri"/>
            <w:sz w:val="20"/>
            <w:szCs w:val="20"/>
          </w:rPr>
          <w:t>DOWNLOAD PHOTO HERE</w:t>
        </w:r>
      </w:hyperlink>
    </w:p>
    <w:p w14:paraId="517EBE9E" w14:textId="77777777" w:rsidR="00EF1D62" w:rsidRPr="00AB36C9" w:rsidRDefault="00EF1D62" w:rsidP="00AB36C9">
      <w:pPr>
        <w:pStyle w:val="Body"/>
        <w:jc w:val="center"/>
        <w:rPr>
          <w:rFonts w:ascii="Calibri" w:hAnsi="Calibri"/>
          <w:b/>
          <w:bCs/>
          <w:color w:val="FF0000"/>
          <w:sz w:val="22"/>
          <w:szCs w:val="22"/>
        </w:rPr>
      </w:pPr>
    </w:p>
    <w:p w14:paraId="0C1BCF0F" w14:textId="64C7740A" w:rsidR="00E83F1D" w:rsidRPr="00E83F1D" w:rsidRDefault="00E83F1D" w:rsidP="00E83F1D">
      <w:pPr>
        <w:pStyle w:val="Body"/>
        <w:jc w:val="center"/>
        <w:rPr>
          <w:rFonts w:ascii="Calibri" w:hAnsi="Calibri" w:cs="Calibri"/>
          <w:b/>
          <w:bCs/>
          <w:i/>
          <w:iCs/>
          <w:sz w:val="22"/>
          <w:szCs w:val="22"/>
          <w:u w:val="single"/>
        </w:rPr>
      </w:pPr>
      <w:r w:rsidRPr="00E83F1D">
        <w:rPr>
          <w:rFonts w:ascii="Calibri" w:hAnsi="Calibri" w:cs="Calibri"/>
          <w:b/>
          <w:bCs/>
          <w:sz w:val="22"/>
          <w:szCs w:val="22"/>
          <w:u w:val="single"/>
        </w:rPr>
        <w:t xml:space="preserve">Praise for </w:t>
      </w:r>
      <w:r w:rsidRPr="00E83F1D">
        <w:rPr>
          <w:rFonts w:ascii="Calibri" w:hAnsi="Calibri" w:cs="Calibri"/>
          <w:b/>
          <w:bCs/>
          <w:i/>
          <w:iCs/>
          <w:sz w:val="22"/>
          <w:szCs w:val="22"/>
          <w:u w:val="single"/>
        </w:rPr>
        <w:t>This is This</w:t>
      </w:r>
    </w:p>
    <w:p w14:paraId="5BBA741F" w14:textId="77777777" w:rsidR="00E83F1D" w:rsidRPr="00E83F1D" w:rsidRDefault="00E83F1D" w:rsidP="00E83F1D">
      <w:pPr>
        <w:jc w:val="center"/>
        <w:rPr>
          <w:rFonts w:ascii="Calibri" w:hAnsi="Calibri" w:cs="Calibri"/>
          <w:b/>
          <w:bCs/>
          <w:sz w:val="22"/>
          <w:szCs w:val="22"/>
        </w:rPr>
      </w:pPr>
      <w:r w:rsidRPr="00E83F1D">
        <w:rPr>
          <w:rFonts w:ascii="Calibri" w:hAnsi="Calibri" w:cs="Calibri"/>
          <w:sz w:val="22"/>
          <w:szCs w:val="22"/>
        </w:rPr>
        <w:t>“</w:t>
      </w:r>
      <w:r w:rsidRPr="00E83F1D">
        <w:rPr>
          <w:rFonts w:ascii="Calibri" w:hAnsi="Calibri" w:cs="Calibri"/>
          <w:i/>
          <w:iCs/>
          <w:sz w:val="22"/>
          <w:szCs w:val="22"/>
        </w:rPr>
        <w:t>This is This</w:t>
      </w:r>
      <w:r w:rsidRPr="00E83F1D">
        <w:rPr>
          <w:rFonts w:ascii="Calibri" w:hAnsi="Calibri" w:cs="Calibri"/>
          <w:sz w:val="22"/>
          <w:szCs w:val="22"/>
        </w:rPr>
        <w:t xml:space="preserve"> finds Grouplove navigating the angst of an uncertain year and their innate drive to keep the music coming – for sanity’s sake</w:t>
      </w:r>
      <w:r>
        <w:rPr>
          <w:rFonts w:ascii="Calibri" w:hAnsi="Calibri" w:cs="Calibri"/>
          <w:sz w:val="22"/>
          <w:szCs w:val="22"/>
        </w:rPr>
        <w:t xml:space="preserve">. </w:t>
      </w:r>
      <w:r w:rsidRPr="00E83F1D">
        <w:rPr>
          <w:rFonts w:ascii="Calibri" w:hAnsi="Calibri" w:cs="Calibri"/>
          <w:sz w:val="22"/>
          <w:szCs w:val="22"/>
        </w:rPr>
        <w:t>What Grouplove have drawn from this year is that they’re collectively growing as artists without any guidance.”</w:t>
      </w:r>
      <w:r>
        <w:rPr>
          <w:rFonts w:ascii="Calibri" w:hAnsi="Calibri" w:cs="Calibri"/>
          <w:sz w:val="22"/>
          <w:szCs w:val="22"/>
        </w:rPr>
        <w:t xml:space="preserve"> </w:t>
      </w:r>
      <w:r>
        <w:rPr>
          <w:rFonts w:ascii="Calibri" w:hAnsi="Calibri" w:cs="Calibri"/>
          <w:b/>
          <w:bCs/>
          <w:sz w:val="22"/>
          <w:szCs w:val="22"/>
        </w:rPr>
        <w:t>– AMERICAN SONGWRITER</w:t>
      </w:r>
    </w:p>
    <w:p w14:paraId="7A7E561C" w14:textId="419136A7" w:rsidR="00E83F1D" w:rsidRDefault="00E83F1D" w:rsidP="00E83F1D">
      <w:pPr>
        <w:jc w:val="center"/>
        <w:rPr>
          <w:rFonts w:ascii="Calibri" w:hAnsi="Calibri" w:cs="Calibri"/>
          <w:b/>
          <w:bCs/>
          <w:sz w:val="22"/>
          <w:szCs w:val="22"/>
        </w:rPr>
      </w:pPr>
    </w:p>
    <w:p w14:paraId="11770DBB" w14:textId="77777777" w:rsidR="00E83F1D" w:rsidRPr="00E83F1D" w:rsidRDefault="00E83F1D" w:rsidP="00E83F1D">
      <w:pPr>
        <w:jc w:val="center"/>
        <w:rPr>
          <w:rFonts w:ascii="Calibri" w:hAnsi="Calibri" w:cs="Calibri"/>
          <w:b/>
          <w:bCs/>
          <w:sz w:val="22"/>
          <w:szCs w:val="22"/>
        </w:rPr>
      </w:pPr>
      <w:r w:rsidRPr="00E83F1D">
        <w:rPr>
          <w:rFonts w:ascii="Calibri" w:hAnsi="Calibri" w:cs="Calibri"/>
          <w:i/>
          <w:iCs/>
          <w:sz w:val="22"/>
          <w:szCs w:val="22"/>
        </w:rPr>
        <w:t>“The group never fails to supply some solid, feel-good indie-pop tracks, even as they lyrically confront their darker feelings.”</w:t>
      </w:r>
      <w:r w:rsidRPr="00E83F1D">
        <w:rPr>
          <w:rFonts w:ascii="Calibri" w:hAnsi="Calibri" w:cs="Calibri"/>
          <w:b/>
          <w:bCs/>
          <w:i/>
          <w:iCs/>
          <w:sz w:val="22"/>
          <w:szCs w:val="22"/>
        </w:rPr>
        <w:t xml:space="preserve"> </w:t>
      </w:r>
      <w:r w:rsidRPr="00E83F1D">
        <w:rPr>
          <w:rFonts w:ascii="Calibri" w:hAnsi="Calibri" w:cs="Calibri"/>
          <w:b/>
          <w:bCs/>
          <w:sz w:val="22"/>
          <w:szCs w:val="22"/>
        </w:rPr>
        <w:t>– PASTE</w:t>
      </w:r>
    </w:p>
    <w:p w14:paraId="5FDAB8A1" w14:textId="3F4C08E2" w:rsidR="00E83F1D" w:rsidRDefault="00E83F1D" w:rsidP="00E83F1D">
      <w:pPr>
        <w:rPr>
          <w:rFonts w:ascii="Calibri" w:hAnsi="Calibri" w:cs="Calibri"/>
          <w:b/>
          <w:bCs/>
          <w:sz w:val="22"/>
          <w:szCs w:val="22"/>
        </w:rPr>
      </w:pPr>
    </w:p>
    <w:p w14:paraId="66199CA0" w14:textId="1F5666B9" w:rsidR="00E83F1D" w:rsidRDefault="00E83F1D" w:rsidP="00E83F1D">
      <w:pPr>
        <w:jc w:val="center"/>
        <w:rPr>
          <w:rFonts w:ascii="Calibri" w:hAnsi="Calibri" w:cs="Calibri"/>
          <w:b/>
          <w:bCs/>
          <w:sz w:val="22"/>
          <w:szCs w:val="22"/>
        </w:rPr>
      </w:pPr>
      <w:r w:rsidRPr="00E83F1D">
        <w:rPr>
          <w:rFonts w:ascii="Calibri" w:hAnsi="Calibri" w:cs="Calibri"/>
          <w:i/>
          <w:iCs/>
          <w:sz w:val="22"/>
          <w:szCs w:val="22"/>
        </w:rPr>
        <w:t>“[‘This is This’ is] an album forged in the depths of their individual selves coming together to lay bare something raw and relatable as a collective.”</w:t>
      </w:r>
      <w:r w:rsidRPr="00E83F1D">
        <w:rPr>
          <w:rFonts w:ascii="Calibri" w:hAnsi="Calibri" w:cs="Calibri"/>
          <w:b/>
          <w:bCs/>
          <w:i/>
          <w:iCs/>
          <w:sz w:val="22"/>
          <w:szCs w:val="22"/>
        </w:rPr>
        <w:t xml:space="preserve"> </w:t>
      </w:r>
      <w:r w:rsidRPr="00E83F1D">
        <w:rPr>
          <w:rFonts w:ascii="Calibri" w:hAnsi="Calibri" w:cs="Calibri"/>
          <w:b/>
          <w:bCs/>
          <w:sz w:val="22"/>
          <w:szCs w:val="22"/>
        </w:rPr>
        <w:t xml:space="preserve">– HIGH TIMES </w:t>
      </w:r>
    </w:p>
    <w:p w14:paraId="20417D25" w14:textId="77777777" w:rsidR="00E83F1D" w:rsidRDefault="00E83F1D">
      <w:pPr>
        <w:pStyle w:val="Body"/>
        <w:jc w:val="both"/>
        <w:rPr>
          <w:rFonts w:ascii="Calibri" w:hAnsi="Calibri"/>
          <w:b/>
          <w:bCs/>
          <w:sz w:val="22"/>
          <w:szCs w:val="22"/>
        </w:rPr>
      </w:pPr>
    </w:p>
    <w:p w14:paraId="54A25EEC" w14:textId="212A29CD" w:rsidR="00D96CC2" w:rsidRDefault="00ED4FA3" w:rsidP="00D96CC2">
      <w:pPr>
        <w:pStyle w:val="Body"/>
        <w:jc w:val="both"/>
        <w:rPr>
          <w:rFonts w:ascii="Calibri" w:hAnsi="Calibri"/>
          <w:sz w:val="22"/>
          <w:szCs w:val="22"/>
        </w:rPr>
      </w:pPr>
      <w:r>
        <w:rPr>
          <w:rFonts w:ascii="Calibri" w:hAnsi="Calibri"/>
          <w:b/>
          <w:bCs/>
          <w:sz w:val="22"/>
          <w:szCs w:val="22"/>
        </w:rPr>
        <w:t>Grouplove</w:t>
      </w:r>
      <w:r>
        <w:rPr>
          <w:rFonts w:ascii="Calibri" w:hAnsi="Calibri"/>
          <w:sz w:val="22"/>
          <w:szCs w:val="22"/>
        </w:rPr>
        <w:t xml:space="preserve"> </w:t>
      </w:r>
      <w:r w:rsidR="00AB36C9">
        <w:rPr>
          <w:rFonts w:ascii="Calibri" w:hAnsi="Calibri"/>
          <w:sz w:val="22"/>
          <w:szCs w:val="22"/>
        </w:rPr>
        <w:t>have released their</w:t>
      </w:r>
      <w:r w:rsidR="00336A95">
        <w:rPr>
          <w:rFonts w:ascii="Calibri" w:hAnsi="Calibri"/>
          <w:sz w:val="22"/>
          <w:szCs w:val="22"/>
        </w:rPr>
        <w:t xml:space="preserve"> official music video for “</w:t>
      </w:r>
      <w:r w:rsidR="00336A95" w:rsidRPr="00AB36C9">
        <w:rPr>
          <w:rFonts w:ascii="Calibri" w:hAnsi="Calibri"/>
          <w:b/>
          <w:bCs/>
          <w:sz w:val="22"/>
          <w:szCs w:val="22"/>
        </w:rPr>
        <w:t>This Is The End</w:t>
      </w:r>
      <w:r w:rsidR="00336A95">
        <w:rPr>
          <w:rFonts w:ascii="Calibri" w:hAnsi="Calibri"/>
          <w:sz w:val="22"/>
          <w:szCs w:val="22"/>
        </w:rPr>
        <w:t xml:space="preserve">,” one of the many highlights found on their acclaimed new album, </w:t>
      </w:r>
      <w:hyperlink r:id="rId13" w:history="1">
        <w:r w:rsidR="00336A95" w:rsidRPr="00EF79BB">
          <w:rPr>
            <w:rStyle w:val="Hyperlink"/>
            <w:rFonts w:ascii="Calibri" w:hAnsi="Calibri"/>
            <w:b/>
            <w:bCs/>
            <w:i/>
            <w:iCs/>
            <w:sz w:val="22"/>
            <w:szCs w:val="22"/>
          </w:rPr>
          <w:t>This Is This</w:t>
        </w:r>
      </w:hyperlink>
      <w:r w:rsidR="00336A95">
        <w:rPr>
          <w:rFonts w:ascii="Calibri" w:hAnsi="Calibri"/>
          <w:sz w:val="22"/>
          <w:szCs w:val="22"/>
        </w:rPr>
        <w:t xml:space="preserve">. </w:t>
      </w:r>
      <w:r w:rsidR="00AB36C9">
        <w:rPr>
          <w:rFonts w:ascii="Calibri" w:hAnsi="Calibri"/>
          <w:sz w:val="22"/>
          <w:szCs w:val="22"/>
        </w:rPr>
        <w:t xml:space="preserve">The </w:t>
      </w:r>
      <w:r w:rsidR="00D96CC2">
        <w:rPr>
          <w:rFonts w:ascii="Calibri" w:hAnsi="Calibri"/>
          <w:sz w:val="22"/>
          <w:szCs w:val="22"/>
        </w:rPr>
        <w:t xml:space="preserve">one-shot video was directed by </w:t>
      </w:r>
      <w:r w:rsidR="00D96CC2" w:rsidRPr="00D96CC2">
        <w:rPr>
          <w:rFonts w:ascii="Calibri" w:hAnsi="Calibri"/>
          <w:color w:val="auto"/>
          <w:sz w:val="22"/>
          <w:szCs w:val="22"/>
        </w:rPr>
        <w:t>Isaac Deitz</w:t>
      </w:r>
      <w:r w:rsidR="00D96CC2">
        <w:rPr>
          <w:rFonts w:ascii="Calibri" w:hAnsi="Calibri"/>
          <w:sz w:val="22"/>
          <w:szCs w:val="22"/>
        </w:rPr>
        <w:t xml:space="preserve"> and styled by Grouplove frontwoman Hannah Hoopper </w:t>
      </w:r>
      <w:r w:rsidR="00AB36C9">
        <w:rPr>
          <w:rFonts w:ascii="Calibri" w:hAnsi="Calibri"/>
          <w:sz w:val="22"/>
          <w:szCs w:val="22"/>
        </w:rPr>
        <w:t xml:space="preserve">– watch it now </w:t>
      </w:r>
      <w:hyperlink r:id="rId14" w:history="1">
        <w:r w:rsidR="00AB36C9" w:rsidRPr="00BA6CA2">
          <w:rPr>
            <w:rStyle w:val="Hyperlink"/>
            <w:rFonts w:ascii="Calibri" w:hAnsi="Calibri"/>
            <w:color w:val="2F5496" w:themeColor="accent1" w:themeShade="BF"/>
            <w:sz w:val="22"/>
            <w:szCs w:val="22"/>
          </w:rPr>
          <w:t>HERE</w:t>
        </w:r>
      </w:hyperlink>
      <w:r w:rsidR="00AB36C9">
        <w:rPr>
          <w:rFonts w:ascii="Calibri" w:hAnsi="Calibri"/>
          <w:sz w:val="22"/>
          <w:szCs w:val="22"/>
        </w:rPr>
        <w:t xml:space="preserve">. </w:t>
      </w:r>
      <w:bookmarkStart w:id="0" w:name="_GoBack"/>
      <w:bookmarkEnd w:id="0"/>
    </w:p>
    <w:p w14:paraId="1CD1929D" w14:textId="77777777" w:rsidR="00D96CC2" w:rsidRDefault="00D96CC2" w:rsidP="00D96CC2">
      <w:pPr>
        <w:pStyle w:val="Body"/>
        <w:jc w:val="both"/>
        <w:rPr>
          <w:rFonts w:ascii="Calibri" w:hAnsi="Calibri"/>
          <w:sz w:val="22"/>
          <w:szCs w:val="22"/>
        </w:rPr>
      </w:pPr>
    </w:p>
    <w:p w14:paraId="337196DF" w14:textId="4FB06EC2" w:rsidR="00D96CC2" w:rsidRDefault="00D96CC2" w:rsidP="00D96CC2">
      <w:pPr>
        <w:pStyle w:val="Body"/>
        <w:jc w:val="center"/>
        <w:rPr>
          <w:rFonts w:ascii="Calibri" w:hAnsi="Calibri"/>
          <w:sz w:val="22"/>
          <w:szCs w:val="22"/>
        </w:rPr>
      </w:pPr>
      <w:r w:rsidRPr="00D96CC2">
        <w:rPr>
          <w:rFonts w:ascii="Calibri" w:hAnsi="Calibri"/>
          <w:i/>
          <w:iCs/>
          <w:sz w:val="22"/>
          <w:szCs w:val="22"/>
        </w:rPr>
        <w:t xml:space="preserve">“This may feel like the end but we want you to know we’ll be together” </w:t>
      </w:r>
      <w:r w:rsidRPr="00D96CC2">
        <w:rPr>
          <w:rFonts w:ascii="Calibri" w:hAnsi="Calibri"/>
          <w:sz w:val="22"/>
          <w:szCs w:val="22"/>
        </w:rPr>
        <w:t>Hannah Hooper shared.</w:t>
      </w:r>
    </w:p>
    <w:p w14:paraId="3E95EE01" w14:textId="7F2DCECF" w:rsidR="00EF1D62" w:rsidRDefault="00EF1D62" w:rsidP="00D96CC2">
      <w:pPr>
        <w:pStyle w:val="Body"/>
        <w:jc w:val="center"/>
        <w:rPr>
          <w:rFonts w:ascii="Calibri" w:hAnsi="Calibri"/>
          <w:sz w:val="22"/>
          <w:szCs w:val="22"/>
        </w:rPr>
      </w:pPr>
    </w:p>
    <w:p w14:paraId="1B63E765" w14:textId="62B0BB79" w:rsidR="00EF1D62" w:rsidRPr="00D96CC2" w:rsidRDefault="00EF1D62" w:rsidP="00D96CC2">
      <w:pPr>
        <w:pStyle w:val="Body"/>
        <w:jc w:val="center"/>
        <w:rPr>
          <w:rFonts w:ascii="Calibri" w:hAnsi="Calibri"/>
          <w:i/>
          <w:iCs/>
          <w:sz w:val="22"/>
          <w:szCs w:val="22"/>
        </w:rPr>
      </w:pPr>
      <w:r w:rsidRPr="00EF1D62">
        <w:rPr>
          <w:rFonts w:ascii="Calibri" w:hAnsi="Calibri"/>
          <w:b/>
          <w:bCs/>
          <w:noProof/>
          <w:color w:val="FF0000"/>
          <w:sz w:val="22"/>
          <w:szCs w:val="22"/>
        </w:rPr>
        <w:drawing>
          <wp:inline distT="0" distB="0" distL="0" distR="0" wp14:anchorId="3114EA1F" wp14:editId="61FC210C">
            <wp:extent cx="3810000" cy="212806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37959" cy="2143681"/>
                    </a:xfrm>
                    <a:prstGeom prst="rect">
                      <a:avLst/>
                    </a:prstGeom>
                  </pic:spPr>
                </pic:pic>
              </a:graphicData>
            </a:graphic>
          </wp:inline>
        </w:drawing>
      </w:r>
    </w:p>
    <w:p w14:paraId="56A847DF" w14:textId="77777777" w:rsidR="00A77A50" w:rsidRDefault="00A77A50">
      <w:pPr>
        <w:pStyle w:val="Body"/>
        <w:jc w:val="both"/>
        <w:rPr>
          <w:rFonts w:ascii="Calibri" w:hAnsi="Calibri"/>
          <w:sz w:val="22"/>
          <w:szCs w:val="22"/>
        </w:rPr>
      </w:pPr>
    </w:p>
    <w:p w14:paraId="6089D15A" w14:textId="3B036E4D" w:rsidR="00521F75" w:rsidRDefault="00ED4FA3">
      <w:pPr>
        <w:pStyle w:val="Body"/>
        <w:jc w:val="both"/>
        <w:rPr>
          <w:rFonts w:ascii="Calibri" w:hAnsi="Calibri"/>
          <w:sz w:val="22"/>
          <w:szCs w:val="22"/>
        </w:rPr>
      </w:pPr>
      <w:r w:rsidRPr="00AB36C9">
        <w:rPr>
          <w:rFonts w:ascii="Calibri" w:hAnsi="Calibri"/>
          <w:i/>
          <w:iCs/>
          <w:sz w:val="22"/>
          <w:szCs w:val="22"/>
        </w:rPr>
        <w:t>This Is This</w:t>
      </w:r>
      <w:r w:rsidR="00A77A50">
        <w:rPr>
          <w:rFonts w:ascii="Calibri" w:hAnsi="Calibri"/>
          <w:sz w:val="22"/>
          <w:szCs w:val="22"/>
        </w:rPr>
        <w:t xml:space="preserve"> </w:t>
      </w:r>
      <w:r w:rsidR="00EF79BB">
        <w:rPr>
          <w:rFonts w:ascii="Calibri" w:hAnsi="Calibri"/>
          <w:sz w:val="22"/>
          <w:szCs w:val="22"/>
        </w:rPr>
        <w:t xml:space="preserve">– which follows last year’s GRAMMY® Award-nominated </w:t>
      </w:r>
      <w:hyperlink r:id="rId16" w:history="1">
        <w:r w:rsidR="00EF79BB">
          <w:rPr>
            <w:rStyle w:val="Hyperlink1"/>
          </w:rPr>
          <w:t>Healer</w:t>
        </w:r>
      </w:hyperlink>
      <w:r w:rsidR="00EF79BB">
        <w:rPr>
          <w:rFonts w:ascii="Calibri" w:hAnsi="Calibri"/>
          <w:i/>
          <w:iCs/>
          <w:sz w:val="22"/>
          <w:szCs w:val="22"/>
        </w:rPr>
        <w:t xml:space="preserve"> – </w:t>
      </w:r>
      <w:r w:rsidR="00A77A50">
        <w:rPr>
          <w:rFonts w:ascii="Calibri" w:hAnsi="Calibri"/>
          <w:sz w:val="22"/>
          <w:szCs w:val="22"/>
        </w:rPr>
        <w:t xml:space="preserve">was surprise released earlier this month alongside the premiere of the </w:t>
      </w:r>
      <w:r>
        <w:rPr>
          <w:rFonts w:ascii="Calibri" w:hAnsi="Calibri"/>
          <w:sz w:val="22"/>
          <w:szCs w:val="22"/>
        </w:rPr>
        <w:t>lead single</w:t>
      </w:r>
      <w:r w:rsidR="00A77A50">
        <w:rPr>
          <w:rFonts w:ascii="Calibri" w:hAnsi="Calibri"/>
          <w:sz w:val="22"/>
          <w:szCs w:val="22"/>
        </w:rPr>
        <w:t>,</w:t>
      </w:r>
      <w:r>
        <w:rPr>
          <w:rFonts w:ascii="Calibri" w:hAnsi="Calibri"/>
          <w:sz w:val="22"/>
          <w:szCs w:val="22"/>
        </w:rPr>
        <w:t xml:space="preserve"> “</w:t>
      </w:r>
      <w:r>
        <w:rPr>
          <w:rFonts w:ascii="Calibri" w:hAnsi="Calibri"/>
          <w:b/>
          <w:bCs/>
          <w:sz w:val="22"/>
          <w:szCs w:val="22"/>
        </w:rPr>
        <w:t>Deadline</w:t>
      </w:r>
      <w:r w:rsidR="00616EEF">
        <w:rPr>
          <w:rFonts w:ascii="Calibri" w:hAnsi="Calibri"/>
          <w:b/>
          <w:bCs/>
          <w:sz w:val="22"/>
          <w:szCs w:val="22"/>
        </w:rPr>
        <w:t>,</w:t>
      </w:r>
      <w:r>
        <w:rPr>
          <w:rFonts w:ascii="Calibri" w:hAnsi="Calibri"/>
          <w:sz w:val="22"/>
          <w:szCs w:val="22"/>
        </w:rPr>
        <w:t>”</w:t>
      </w:r>
      <w:r w:rsidR="00616EEF">
        <w:rPr>
          <w:rFonts w:ascii="Calibri" w:hAnsi="Calibri"/>
          <w:sz w:val="22"/>
          <w:szCs w:val="22"/>
        </w:rPr>
        <w:t xml:space="preserve"> joined by an </w:t>
      </w:r>
      <w:hyperlink r:id="rId17" w:history="1">
        <w:r w:rsidR="00616EEF" w:rsidRPr="00AB36C9">
          <w:rPr>
            <w:rStyle w:val="Hyperlink"/>
            <w:rFonts w:ascii="Calibri" w:hAnsi="Calibri"/>
            <w:sz w:val="22"/>
            <w:szCs w:val="22"/>
          </w:rPr>
          <w:t>official music video</w:t>
        </w:r>
      </w:hyperlink>
      <w:r w:rsidR="00616EEF">
        <w:rPr>
          <w:rFonts w:ascii="Calibri" w:hAnsi="Calibri"/>
          <w:sz w:val="22"/>
          <w:szCs w:val="22"/>
        </w:rPr>
        <w:t>, directed by ATL-based filmmaker Isaac Deitz.</w:t>
      </w:r>
      <w:r w:rsidR="00EF79BB">
        <w:rPr>
          <w:rFonts w:ascii="Calibri" w:hAnsi="Calibri"/>
          <w:sz w:val="22"/>
          <w:szCs w:val="22"/>
        </w:rPr>
        <w:t xml:space="preserve"> </w:t>
      </w:r>
      <w:r>
        <w:rPr>
          <w:rFonts w:ascii="Calibri" w:hAnsi="Calibri"/>
          <w:sz w:val="22"/>
          <w:szCs w:val="22"/>
        </w:rPr>
        <w:t>Grouplove celebrated</w:t>
      </w:r>
      <w:r w:rsidR="00616EEF">
        <w:rPr>
          <w:rFonts w:ascii="Calibri" w:hAnsi="Calibri"/>
          <w:sz w:val="22"/>
          <w:szCs w:val="22"/>
        </w:rPr>
        <w:t xml:space="preserve"> the unexpected announcement of</w:t>
      </w:r>
      <w:r>
        <w:rPr>
          <w:rFonts w:ascii="Calibri" w:hAnsi="Calibri"/>
          <w:sz w:val="22"/>
          <w:szCs w:val="22"/>
        </w:rPr>
        <w:t xml:space="preserve"> </w:t>
      </w:r>
      <w:r>
        <w:rPr>
          <w:rFonts w:ascii="Calibri" w:hAnsi="Calibri"/>
          <w:i/>
          <w:iCs/>
          <w:sz w:val="22"/>
          <w:szCs w:val="22"/>
        </w:rPr>
        <w:t>This Is This</w:t>
      </w:r>
      <w:r>
        <w:rPr>
          <w:rFonts w:ascii="Calibri" w:hAnsi="Calibri"/>
          <w:sz w:val="22"/>
          <w:szCs w:val="22"/>
        </w:rPr>
        <w:t xml:space="preserve"> with a</w:t>
      </w:r>
      <w:r w:rsidR="00616EEF">
        <w:rPr>
          <w:rFonts w:ascii="Calibri" w:hAnsi="Calibri"/>
          <w:sz w:val="22"/>
          <w:szCs w:val="22"/>
        </w:rPr>
        <w:t xml:space="preserve">n </w:t>
      </w:r>
      <w:r w:rsidR="00AB36C9">
        <w:rPr>
          <w:rFonts w:ascii="Calibri" w:hAnsi="Calibri"/>
          <w:sz w:val="22"/>
          <w:szCs w:val="22"/>
        </w:rPr>
        <w:t>incredible</w:t>
      </w:r>
      <w:r>
        <w:rPr>
          <w:rFonts w:ascii="Calibri" w:hAnsi="Calibri"/>
          <w:sz w:val="22"/>
          <w:szCs w:val="22"/>
        </w:rPr>
        <w:t xml:space="preserve"> live performance of “Deadline” on CBS’ </w:t>
      </w:r>
      <w:r>
        <w:rPr>
          <w:rFonts w:ascii="Calibri" w:hAnsi="Calibri"/>
          <w:i/>
          <w:iCs/>
          <w:sz w:val="22"/>
          <w:szCs w:val="22"/>
        </w:rPr>
        <w:t>The Late Late Show with James Corden</w:t>
      </w:r>
      <w:r w:rsidR="00616EEF">
        <w:rPr>
          <w:rFonts w:ascii="Calibri" w:hAnsi="Calibri"/>
          <w:sz w:val="22"/>
          <w:szCs w:val="22"/>
        </w:rPr>
        <w:t xml:space="preserve">, streaming </w:t>
      </w:r>
      <w:hyperlink r:id="rId18" w:history="1">
        <w:r w:rsidRPr="00C64182">
          <w:rPr>
            <w:rStyle w:val="Hyperlink"/>
            <w:rFonts w:ascii="Calibri" w:hAnsi="Calibri"/>
            <w:color w:val="2F5496" w:themeColor="accent1" w:themeShade="BF"/>
            <w:sz w:val="22"/>
            <w:szCs w:val="22"/>
            <w:lang w:val="de-DE"/>
          </w:rPr>
          <w:t>HERE</w:t>
        </w:r>
      </w:hyperlink>
      <w:r>
        <w:rPr>
          <w:rFonts w:ascii="Calibri" w:hAnsi="Calibri"/>
          <w:sz w:val="22"/>
          <w:szCs w:val="22"/>
        </w:rPr>
        <w:t>.</w:t>
      </w:r>
    </w:p>
    <w:p w14:paraId="0DAB57F1" w14:textId="01597579" w:rsidR="003F5BC1" w:rsidRDefault="003F5BC1">
      <w:pPr>
        <w:pStyle w:val="Body"/>
        <w:jc w:val="both"/>
        <w:rPr>
          <w:rFonts w:ascii="Calibri" w:hAnsi="Calibri"/>
          <w:sz w:val="22"/>
          <w:szCs w:val="22"/>
        </w:rPr>
      </w:pPr>
    </w:p>
    <w:p w14:paraId="3A5406DF" w14:textId="5DD2FE14" w:rsidR="00522512" w:rsidRPr="00522512" w:rsidRDefault="00522512" w:rsidP="00522512">
      <w:pPr>
        <w:pStyle w:val="Body"/>
        <w:rPr>
          <w:rFonts w:ascii="Calibri" w:hAnsi="Calibri"/>
          <w:sz w:val="22"/>
          <w:szCs w:val="22"/>
        </w:rPr>
      </w:pPr>
      <w:r w:rsidRPr="00522512">
        <w:rPr>
          <w:rFonts w:ascii="Calibri" w:hAnsi="Calibri"/>
          <w:sz w:val="22"/>
          <w:szCs w:val="22"/>
        </w:rPr>
        <w:t xml:space="preserve">Grouplove will further mark </w:t>
      </w:r>
      <w:r w:rsidRPr="00522512">
        <w:rPr>
          <w:rFonts w:ascii="Calibri" w:hAnsi="Calibri"/>
          <w:i/>
          <w:iCs/>
          <w:sz w:val="22"/>
          <w:szCs w:val="22"/>
        </w:rPr>
        <w:t>This Is This</w:t>
      </w:r>
      <w:r w:rsidRPr="00522512">
        <w:rPr>
          <w:rFonts w:ascii="Calibri" w:hAnsi="Calibri"/>
          <w:sz w:val="22"/>
          <w:szCs w:val="22"/>
        </w:rPr>
        <w:t xml:space="preserve"> with the launch of a special action center on </w:t>
      </w:r>
      <w:hyperlink r:id="rId19" w:history="1">
        <w:r w:rsidRPr="00522512">
          <w:rPr>
            <w:rStyle w:val="Hyperlink"/>
            <w:rFonts w:ascii="Calibri" w:hAnsi="Calibri"/>
            <w:color w:val="2F5496" w:themeColor="accent1" w:themeShade="BF"/>
            <w:sz w:val="22"/>
            <w:szCs w:val="22"/>
          </w:rPr>
          <w:t>Propeller</w:t>
        </w:r>
      </w:hyperlink>
      <w:r w:rsidR="00105CA6">
        <w:rPr>
          <w:rFonts w:ascii="Calibri" w:hAnsi="Calibri"/>
          <w:color w:val="2F5496" w:themeColor="accent1" w:themeShade="BF"/>
          <w:sz w:val="22"/>
          <w:szCs w:val="22"/>
        </w:rPr>
        <w:t xml:space="preserve"> </w:t>
      </w:r>
      <w:r w:rsidRPr="00522512">
        <w:rPr>
          <w:rFonts w:ascii="Calibri" w:hAnsi="Calibri"/>
          <w:sz w:val="22"/>
          <w:szCs w:val="22"/>
        </w:rPr>
        <w:t>in partnership with The Ally Coalition supporting Black LGBTQ Youth and the centers that serve them. Fans who take action will be entered to win exclusive prizes from Grouplove, including virtual meet and greets, merch, and tickets to an upcoming show.</w:t>
      </w:r>
    </w:p>
    <w:p w14:paraId="7DB0DF10" w14:textId="77777777" w:rsidR="003F5BC1" w:rsidRDefault="003F5BC1">
      <w:pPr>
        <w:pStyle w:val="Body"/>
        <w:jc w:val="both"/>
        <w:rPr>
          <w:rFonts w:ascii="Calibri" w:hAnsi="Calibri"/>
          <w:sz w:val="22"/>
          <w:szCs w:val="22"/>
        </w:rPr>
      </w:pPr>
    </w:p>
    <w:p w14:paraId="3F4B1F52" w14:textId="50AF8BFE" w:rsidR="00A81055" w:rsidRPr="00A81055" w:rsidRDefault="00E83F1D" w:rsidP="00A81055">
      <w:pPr>
        <w:pStyle w:val="Body"/>
        <w:jc w:val="both"/>
        <w:rPr>
          <w:rFonts w:ascii="Calibri" w:hAnsi="Calibri"/>
          <w:i/>
          <w:iCs/>
          <w:sz w:val="22"/>
          <w:szCs w:val="22"/>
        </w:rPr>
      </w:pPr>
      <w:r w:rsidRPr="00A81055">
        <w:rPr>
          <w:rFonts w:ascii="Calibri" w:hAnsi="Calibri"/>
          <w:i/>
          <w:iCs/>
          <w:sz w:val="22"/>
          <w:szCs w:val="22"/>
        </w:rPr>
        <w:t xml:space="preserve"> </w:t>
      </w:r>
      <w:r w:rsidR="00A81055" w:rsidRPr="00A81055">
        <w:rPr>
          <w:rFonts w:ascii="Calibri" w:hAnsi="Calibri"/>
          <w:i/>
          <w:iCs/>
          <w:sz w:val="22"/>
          <w:szCs w:val="22"/>
        </w:rPr>
        <w:t>“Grouplove believes that Pride is not just in June, but is year round. The</w:t>
      </w:r>
      <w:r w:rsidR="00EF79BB">
        <w:rPr>
          <w:rFonts w:ascii="Calibri" w:hAnsi="Calibri"/>
          <w:i/>
          <w:iCs/>
          <w:sz w:val="22"/>
          <w:szCs w:val="22"/>
        </w:rPr>
        <w:t>y</w:t>
      </w:r>
      <w:r w:rsidR="00A81055" w:rsidRPr="00A81055">
        <w:rPr>
          <w:rFonts w:ascii="Calibri" w:hAnsi="Calibri"/>
          <w:i/>
          <w:iCs/>
          <w:sz w:val="22"/>
          <w:szCs w:val="22"/>
        </w:rPr>
        <w:t xml:space="preserve"> are continuing their partnership with The Ally Coalition to help fans take action for LGBTQ youth, who disproportionately experience homelessness, depression, bullying and suicidal ideation. TAC provides critical support for undeserved organizations dedicated to bettering the lives of LGBTQ youth and raises awareness about the systemic inequalities facing the LGBTQ community.”</w:t>
      </w:r>
    </w:p>
    <w:p w14:paraId="623DA777" w14:textId="77777777" w:rsidR="006F1455" w:rsidRDefault="006F1455">
      <w:pPr>
        <w:pStyle w:val="Body"/>
        <w:jc w:val="both"/>
        <w:rPr>
          <w:rFonts w:ascii="Calibri" w:eastAsia="Calibri" w:hAnsi="Calibri" w:cs="Calibri"/>
          <w:sz w:val="22"/>
          <w:szCs w:val="22"/>
        </w:rPr>
      </w:pPr>
    </w:p>
    <w:p w14:paraId="724E715F" w14:textId="7B4FE0EB" w:rsidR="006F1455" w:rsidRDefault="00ED4FA3">
      <w:pPr>
        <w:pStyle w:val="Body"/>
        <w:jc w:val="both"/>
        <w:rPr>
          <w:rFonts w:ascii="Calibri" w:eastAsia="Calibri" w:hAnsi="Calibri" w:cs="Calibri"/>
          <w:sz w:val="22"/>
          <w:szCs w:val="22"/>
        </w:rPr>
      </w:pPr>
      <w:r>
        <w:rPr>
          <w:rFonts w:ascii="Calibri" w:hAnsi="Calibri"/>
          <w:sz w:val="22"/>
          <w:szCs w:val="22"/>
        </w:rPr>
        <w:t xml:space="preserve">Grouplove </w:t>
      </w:r>
      <w:r w:rsidR="00336A95">
        <w:rPr>
          <w:rFonts w:ascii="Calibri" w:hAnsi="Calibri"/>
          <w:sz w:val="22"/>
          <w:szCs w:val="22"/>
        </w:rPr>
        <w:t xml:space="preserve">first previewed </w:t>
      </w:r>
      <w:r w:rsidR="00336A95" w:rsidRPr="00AB36C9">
        <w:rPr>
          <w:rFonts w:ascii="Calibri" w:hAnsi="Calibri"/>
          <w:i/>
          <w:iCs/>
          <w:sz w:val="22"/>
          <w:szCs w:val="22"/>
        </w:rPr>
        <w:t>This Is This</w:t>
      </w:r>
      <w:r>
        <w:rPr>
          <w:rFonts w:ascii="Calibri" w:hAnsi="Calibri"/>
          <w:sz w:val="22"/>
          <w:szCs w:val="22"/>
        </w:rPr>
        <w:t xml:space="preserve"> </w:t>
      </w:r>
      <w:r w:rsidR="00336A95">
        <w:rPr>
          <w:rFonts w:ascii="Calibri" w:hAnsi="Calibri"/>
          <w:sz w:val="22"/>
          <w:szCs w:val="22"/>
        </w:rPr>
        <w:t xml:space="preserve">earlier this month </w:t>
      </w:r>
      <w:r>
        <w:rPr>
          <w:rFonts w:ascii="Calibri" w:hAnsi="Calibri"/>
          <w:sz w:val="22"/>
          <w:szCs w:val="22"/>
        </w:rPr>
        <w:t>on the inaugural</w:t>
      </w:r>
      <w:r w:rsidR="00336A95">
        <w:rPr>
          <w:rFonts w:ascii="Calibri" w:hAnsi="Calibri"/>
          <w:sz w:val="22"/>
          <w:szCs w:val="22"/>
        </w:rPr>
        <w:t xml:space="preserve"> installment of their unprecedented livestream concert series,</w:t>
      </w:r>
      <w:r>
        <w:rPr>
          <w:rFonts w:ascii="Calibri" w:hAnsi="Calibri"/>
          <w:sz w:val="22"/>
          <w:szCs w:val="22"/>
        </w:rPr>
        <w:t xml:space="preserve"> </w:t>
      </w:r>
      <w:r>
        <w:rPr>
          <w:rFonts w:ascii="Calibri" w:hAnsi="Calibri"/>
          <w:b/>
          <w:bCs/>
          <w:i/>
          <w:iCs/>
          <w:sz w:val="22"/>
          <w:szCs w:val="22"/>
        </w:rPr>
        <w:t>This is This Moment</w:t>
      </w:r>
      <w:r>
        <w:rPr>
          <w:rFonts w:ascii="Calibri" w:hAnsi="Calibri"/>
          <w:b/>
          <w:bCs/>
          <w:sz w:val="22"/>
          <w:szCs w:val="22"/>
        </w:rPr>
        <w:t xml:space="preserve">. </w:t>
      </w:r>
      <w:r w:rsidR="00336A95">
        <w:rPr>
          <w:rFonts w:ascii="Calibri" w:hAnsi="Calibri"/>
          <w:sz w:val="22"/>
          <w:szCs w:val="22"/>
        </w:rPr>
        <w:t>Launched in partnership with</w:t>
      </w:r>
      <w:r>
        <w:rPr>
          <w:rFonts w:ascii="Calibri" w:hAnsi="Calibri"/>
          <w:sz w:val="22"/>
          <w:szCs w:val="22"/>
        </w:rPr>
        <w:t xml:space="preserve"> premium digital live platform </w:t>
      </w:r>
      <w:r>
        <w:rPr>
          <w:rFonts w:ascii="Calibri" w:hAnsi="Calibri"/>
          <w:b/>
          <w:bCs/>
          <w:sz w:val="22"/>
          <w:szCs w:val="22"/>
        </w:rPr>
        <w:t>Moment House</w:t>
      </w:r>
      <w:r w:rsidR="00336A95">
        <w:rPr>
          <w:rFonts w:ascii="Calibri" w:hAnsi="Calibri"/>
          <w:sz w:val="22"/>
          <w:szCs w:val="22"/>
        </w:rPr>
        <w:t xml:space="preserve">, </w:t>
      </w:r>
      <w:r>
        <w:rPr>
          <w:rFonts w:ascii="Calibri" w:hAnsi="Calibri"/>
          <w:i/>
          <w:iCs/>
          <w:sz w:val="22"/>
          <w:szCs w:val="22"/>
        </w:rPr>
        <w:t xml:space="preserve">This is This Moment </w:t>
      </w:r>
      <w:r>
        <w:rPr>
          <w:rFonts w:ascii="Calibri" w:hAnsi="Calibri"/>
          <w:sz w:val="22"/>
          <w:szCs w:val="22"/>
        </w:rPr>
        <w:t xml:space="preserve">allows fans to purchase a subscription to an exclusive monthly live performance set for every second Thursday of the month with each show featuring a completely unique set list, including complete album performances, unreleased music, rarely played fan favorites, Q&amp;As, and more. For tickets and additional details, please visit </w:t>
      </w:r>
      <w:hyperlink r:id="rId20" w:history="1">
        <w:r>
          <w:rPr>
            <w:rStyle w:val="Hyperlink0"/>
          </w:rPr>
          <w:t>www.momenthouse.com/grouplove</w:t>
        </w:r>
      </w:hyperlink>
      <w:r>
        <w:rPr>
          <w:rFonts w:ascii="Calibri" w:hAnsi="Calibri"/>
          <w:sz w:val="22"/>
          <w:szCs w:val="22"/>
        </w:rPr>
        <w:t>.</w:t>
      </w:r>
    </w:p>
    <w:p w14:paraId="46602DFE" w14:textId="77777777" w:rsidR="006F1455" w:rsidRDefault="006F1455">
      <w:pPr>
        <w:pStyle w:val="Body"/>
        <w:jc w:val="both"/>
        <w:rPr>
          <w:rFonts w:ascii="Calibri" w:eastAsia="Calibri" w:hAnsi="Calibri" w:cs="Calibri"/>
          <w:sz w:val="22"/>
          <w:szCs w:val="22"/>
        </w:rPr>
      </w:pPr>
    </w:p>
    <w:p w14:paraId="72D13313" w14:textId="77777777" w:rsidR="006F1455" w:rsidRDefault="00ED4FA3">
      <w:pPr>
        <w:pStyle w:val="Body"/>
        <w:jc w:val="both"/>
        <w:rPr>
          <w:rFonts w:ascii="Calibri" w:eastAsia="Calibri" w:hAnsi="Calibri" w:cs="Calibri"/>
          <w:sz w:val="22"/>
          <w:szCs w:val="22"/>
        </w:rPr>
      </w:pPr>
      <w:r>
        <w:rPr>
          <w:rFonts w:ascii="Calibri" w:hAnsi="Calibri"/>
          <w:sz w:val="22"/>
          <w:szCs w:val="22"/>
        </w:rPr>
        <w:t>Grouplove is: Hannah Hooper, Christian Zucconi, Andrew Wessen, Daniel Gleason, and Benjamin Homola.</w:t>
      </w:r>
    </w:p>
    <w:p w14:paraId="5EA15CE2" w14:textId="77777777" w:rsidR="006F1455" w:rsidRDefault="006F1455">
      <w:pPr>
        <w:pStyle w:val="Body"/>
        <w:jc w:val="both"/>
        <w:rPr>
          <w:rFonts w:ascii="Calibri" w:eastAsia="Calibri" w:hAnsi="Calibri" w:cs="Calibri"/>
          <w:sz w:val="22"/>
          <w:szCs w:val="22"/>
        </w:rPr>
      </w:pPr>
    </w:p>
    <w:p w14:paraId="6F75230A" w14:textId="77777777" w:rsidR="006F1455" w:rsidRDefault="00ED4FA3">
      <w:pPr>
        <w:pStyle w:val="Body"/>
        <w:jc w:val="center"/>
        <w:rPr>
          <w:rFonts w:ascii="Calibri" w:eastAsia="Calibri" w:hAnsi="Calibri" w:cs="Calibri"/>
          <w:sz w:val="22"/>
          <w:szCs w:val="22"/>
        </w:rPr>
      </w:pPr>
      <w:r>
        <w:rPr>
          <w:rFonts w:ascii="Calibri" w:hAnsi="Calibri"/>
          <w:sz w:val="22"/>
          <w:szCs w:val="22"/>
        </w:rPr>
        <w:t># # #</w:t>
      </w:r>
    </w:p>
    <w:p w14:paraId="7BCE27C5" w14:textId="77777777" w:rsidR="006F1455" w:rsidRDefault="006F1455">
      <w:pPr>
        <w:pStyle w:val="Body"/>
        <w:rPr>
          <w:rFonts w:ascii="Calibri" w:eastAsia="Calibri" w:hAnsi="Calibri" w:cs="Calibri"/>
          <w:sz w:val="22"/>
          <w:szCs w:val="22"/>
        </w:rPr>
      </w:pPr>
    </w:p>
    <w:p w14:paraId="193879D9" w14:textId="77777777" w:rsidR="00AB36C9" w:rsidRDefault="00AB36C9" w:rsidP="00AB36C9">
      <w:pPr>
        <w:pStyle w:val="Body"/>
        <w:jc w:val="center"/>
        <w:rPr>
          <w:rFonts w:ascii="Calibri" w:eastAsia="Calibri" w:hAnsi="Calibri" w:cs="Calibri"/>
          <w:sz w:val="22"/>
          <w:szCs w:val="22"/>
        </w:rPr>
      </w:pPr>
      <w:r>
        <w:rPr>
          <w:rFonts w:ascii="Calibri" w:eastAsia="Calibri" w:hAnsi="Calibri" w:cs="Calibri"/>
          <w:noProof/>
          <w:sz w:val="22"/>
          <w:szCs w:val="22"/>
        </w:rPr>
        <w:lastRenderedPageBreak/>
        <w:drawing>
          <wp:inline distT="0" distB="0" distL="0" distR="0" wp14:anchorId="76682288" wp14:editId="1401B9E3">
            <wp:extent cx="2743200" cy="2743200"/>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21"/>
                    <a:stretch>
                      <a:fillRect/>
                    </a:stretch>
                  </pic:blipFill>
                  <pic:spPr>
                    <a:xfrm>
                      <a:off x="0" y="0"/>
                      <a:ext cx="2743200" cy="2743200"/>
                    </a:xfrm>
                    <a:prstGeom prst="rect">
                      <a:avLst/>
                    </a:prstGeom>
                    <a:ln w="12700" cap="flat">
                      <a:noFill/>
                      <a:miter lim="400000"/>
                    </a:ln>
                    <a:effectLst/>
                  </pic:spPr>
                </pic:pic>
              </a:graphicData>
            </a:graphic>
          </wp:inline>
        </w:drawing>
      </w:r>
      <w:r>
        <w:rPr>
          <w:rFonts w:ascii="Calibri" w:hAnsi="Calibri"/>
          <w:sz w:val="22"/>
          <w:szCs w:val="22"/>
        </w:rPr>
        <w:t xml:space="preserve"> </w:t>
      </w:r>
    </w:p>
    <w:p w14:paraId="26A72CA3" w14:textId="77777777" w:rsidR="00AB36C9" w:rsidRDefault="00C853C0" w:rsidP="00AB36C9">
      <w:pPr>
        <w:pStyle w:val="Body"/>
        <w:jc w:val="center"/>
        <w:rPr>
          <w:rFonts w:ascii="Calibri" w:eastAsia="Calibri" w:hAnsi="Calibri" w:cs="Calibri"/>
          <w:sz w:val="22"/>
          <w:szCs w:val="22"/>
        </w:rPr>
      </w:pPr>
      <w:hyperlink r:id="rId22" w:history="1">
        <w:r w:rsidR="00AB36C9">
          <w:rPr>
            <w:rStyle w:val="Hyperlink0"/>
            <w:lang w:val="de-DE"/>
          </w:rPr>
          <w:t>DOWNLOAD ARTWORK HERE</w:t>
        </w:r>
      </w:hyperlink>
    </w:p>
    <w:p w14:paraId="2ED8BB8F" w14:textId="21450452" w:rsidR="006F1455" w:rsidRDefault="006F1455">
      <w:pPr>
        <w:pStyle w:val="Body"/>
        <w:jc w:val="center"/>
        <w:rPr>
          <w:rFonts w:ascii="Calibri" w:eastAsia="Calibri" w:hAnsi="Calibri" w:cs="Calibri"/>
          <w:sz w:val="22"/>
          <w:szCs w:val="22"/>
        </w:rPr>
      </w:pPr>
    </w:p>
    <w:p w14:paraId="12092EBF" w14:textId="77777777" w:rsidR="006F1455" w:rsidRDefault="00ED4FA3">
      <w:pPr>
        <w:pStyle w:val="Body"/>
        <w:jc w:val="center"/>
        <w:rPr>
          <w:rFonts w:ascii="Calibri" w:eastAsia="Calibri" w:hAnsi="Calibri" w:cs="Calibri"/>
          <w:sz w:val="22"/>
          <w:szCs w:val="22"/>
        </w:rPr>
      </w:pPr>
      <w:r>
        <w:rPr>
          <w:rFonts w:ascii="Calibri" w:hAnsi="Calibri"/>
          <w:sz w:val="22"/>
          <w:szCs w:val="22"/>
        </w:rPr>
        <w:t>CONNECT WITH GROUPLOVE</w:t>
      </w:r>
    </w:p>
    <w:p w14:paraId="0553226B" w14:textId="77777777" w:rsidR="006F1455" w:rsidRDefault="00C853C0">
      <w:pPr>
        <w:pStyle w:val="Body"/>
        <w:jc w:val="center"/>
        <w:rPr>
          <w:rFonts w:ascii="Calibri" w:eastAsia="Calibri" w:hAnsi="Calibri" w:cs="Calibri"/>
          <w:sz w:val="22"/>
          <w:szCs w:val="22"/>
        </w:rPr>
      </w:pPr>
      <w:hyperlink r:id="rId23" w:history="1">
        <w:r w:rsidR="00ED4FA3">
          <w:rPr>
            <w:rStyle w:val="Hyperlink0"/>
          </w:rPr>
          <w:t>OFFICIAL</w:t>
        </w:r>
      </w:hyperlink>
      <w:r w:rsidR="00ED4FA3">
        <w:rPr>
          <w:rFonts w:ascii="Calibri" w:hAnsi="Calibri"/>
          <w:sz w:val="22"/>
          <w:szCs w:val="22"/>
        </w:rPr>
        <w:t xml:space="preserve"> | </w:t>
      </w:r>
      <w:hyperlink r:id="rId24" w:history="1">
        <w:r w:rsidR="00ED4FA3">
          <w:rPr>
            <w:rStyle w:val="Hyperlink0"/>
            <w:lang w:val="de-DE"/>
          </w:rPr>
          <w:t>FACEBOOK</w:t>
        </w:r>
      </w:hyperlink>
      <w:r w:rsidR="00ED4FA3">
        <w:rPr>
          <w:rFonts w:ascii="Calibri" w:hAnsi="Calibri"/>
          <w:sz w:val="22"/>
          <w:szCs w:val="22"/>
        </w:rPr>
        <w:t xml:space="preserve"> | </w:t>
      </w:r>
      <w:hyperlink r:id="rId25" w:history="1">
        <w:r w:rsidR="00ED4FA3">
          <w:rPr>
            <w:rStyle w:val="Hyperlink0"/>
          </w:rPr>
          <w:t>INSTAGRAM</w:t>
        </w:r>
      </w:hyperlink>
      <w:r w:rsidR="00ED4FA3">
        <w:rPr>
          <w:rFonts w:ascii="Calibri" w:hAnsi="Calibri"/>
          <w:sz w:val="22"/>
          <w:szCs w:val="22"/>
        </w:rPr>
        <w:t xml:space="preserve"> | </w:t>
      </w:r>
      <w:hyperlink r:id="rId26" w:history="1">
        <w:r w:rsidR="00ED4FA3">
          <w:rPr>
            <w:rStyle w:val="Hyperlink0"/>
          </w:rPr>
          <w:t>YOUTUBE</w:t>
        </w:r>
      </w:hyperlink>
      <w:r w:rsidR="00ED4FA3">
        <w:rPr>
          <w:rFonts w:ascii="Calibri" w:hAnsi="Calibri"/>
          <w:sz w:val="22"/>
          <w:szCs w:val="22"/>
        </w:rPr>
        <w:t xml:space="preserve"> | </w:t>
      </w:r>
      <w:hyperlink r:id="rId27" w:history="1">
        <w:r w:rsidR="00ED4FA3">
          <w:rPr>
            <w:rStyle w:val="Hyperlink0"/>
            <w:lang w:val="es-ES_tradnl"/>
          </w:rPr>
          <w:t>SOUNDCLOUD</w:t>
        </w:r>
      </w:hyperlink>
    </w:p>
    <w:p w14:paraId="615C0BDB" w14:textId="77777777" w:rsidR="006F1455" w:rsidRDefault="006F1455">
      <w:pPr>
        <w:pStyle w:val="Body"/>
        <w:rPr>
          <w:rFonts w:ascii="Calibri" w:eastAsia="Calibri" w:hAnsi="Calibri" w:cs="Calibri"/>
          <w:sz w:val="22"/>
          <w:szCs w:val="22"/>
        </w:rPr>
      </w:pPr>
    </w:p>
    <w:p w14:paraId="233FB81D" w14:textId="77777777" w:rsidR="006F1455" w:rsidRDefault="00ED4FA3">
      <w:pPr>
        <w:pStyle w:val="Body"/>
        <w:jc w:val="center"/>
        <w:rPr>
          <w:rFonts w:ascii="Calibri" w:eastAsia="Calibri" w:hAnsi="Calibri" w:cs="Calibri"/>
          <w:sz w:val="22"/>
          <w:szCs w:val="22"/>
        </w:rPr>
      </w:pPr>
      <w:r>
        <w:rPr>
          <w:rFonts w:ascii="Calibri" w:hAnsi="Calibri"/>
          <w:sz w:val="22"/>
          <w:szCs w:val="22"/>
        </w:rPr>
        <w:t>GROUPLOVE PRESS CONTACTS:</w:t>
      </w:r>
    </w:p>
    <w:p w14:paraId="5E86E50F" w14:textId="77777777" w:rsidR="006F1455" w:rsidRDefault="00ED4FA3">
      <w:pPr>
        <w:pStyle w:val="Body"/>
        <w:jc w:val="center"/>
        <w:rPr>
          <w:rFonts w:ascii="Calibri" w:eastAsia="Calibri" w:hAnsi="Calibri" w:cs="Calibri"/>
          <w:sz w:val="22"/>
          <w:szCs w:val="22"/>
        </w:rPr>
      </w:pPr>
      <w:r>
        <w:rPr>
          <w:rFonts w:ascii="Calibri" w:hAnsi="Calibri"/>
          <w:sz w:val="22"/>
          <w:szCs w:val="22"/>
        </w:rPr>
        <w:t xml:space="preserve">Kelly McWilliam // </w:t>
      </w:r>
      <w:hyperlink r:id="rId28" w:history="1">
        <w:r>
          <w:rPr>
            <w:rStyle w:val="Hyperlink0"/>
          </w:rPr>
          <w:t>Kelly.McWilliam@atlanticrecords.com</w:t>
        </w:r>
      </w:hyperlink>
    </w:p>
    <w:p w14:paraId="780E56F3" w14:textId="77777777" w:rsidR="006F1455" w:rsidRDefault="00ED4FA3">
      <w:pPr>
        <w:pStyle w:val="Body"/>
        <w:jc w:val="center"/>
      </w:pPr>
      <w:r>
        <w:rPr>
          <w:rFonts w:ascii="Calibri" w:hAnsi="Calibri"/>
          <w:sz w:val="22"/>
          <w:szCs w:val="22"/>
        </w:rPr>
        <w:t xml:space="preserve">Libby Kober // </w:t>
      </w:r>
      <w:hyperlink r:id="rId29" w:history="1">
        <w:r>
          <w:rPr>
            <w:rStyle w:val="Hyperlink0"/>
            <w:lang w:val="it-IT"/>
          </w:rPr>
          <w:t>Libby.Kober@atlanticrecords.com</w:t>
        </w:r>
      </w:hyperlink>
      <w:r>
        <w:rPr>
          <w:rFonts w:ascii="Calibri" w:hAnsi="Calibri"/>
          <w:sz w:val="22"/>
          <w:szCs w:val="22"/>
        </w:rPr>
        <w:t xml:space="preserve"> </w:t>
      </w:r>
    </w:p>
    <w:sectPr w:rsidR="006F1455">
      <w:headerReference w:type="default" r:id="rId30"/>
      <w:footerReference w:type="default" r:id="rId3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8FE44" w14:textId="77777777" w:rsidR="00C853C0" w:rsidRDefault="00C853C0">
      <w:r>
        <w:separator/>
      </w:r>
    </w:p>
  </w:endnote>
  <w:endnote w:type="continuationSeparator" w:id="0">
    <w:p w14:paraId="5F50EF12" w14:textId="77777777" w:rsidR="00C853C0" w:rsidRDefault="00C85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C701B" w14:textId="77777777" w:rsidR="006F1455" w:rsidRDefault="006F145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FC40A" w14:textId="77777777" w:rsidR="00C853C0" w:rsidRDefault="00C853C0">
      <w:r>
        <w:separator/>
      </w:r>
    </w:p>
  </w:footnote>
  <w:footnote w:type="continuationSeparator" w:id="0">
    <w:p w14:paraId="0E8E30B7" w14:textId="77777777" w:rsidR="00C853C0" w:rsidRDefault="00C85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9E629" w14:textId="77777777" w:rsidR="006F1455" w:rsidRDefault="006F145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455"/>
    <w:rsid w:val="000902CA"/>
    <w:rsid w:val="000A57C5"/>
    <w:rsid w:val="00105CA6"/>
    <w:rsid w:val="001616A2"/>
    <w:rsid w:val="00186117"/>
    <w:rsid w:val="001F4729"/>
    <w:rsid w:val="00216147"/>
    <w:rsid w:val="00336A95"/>
    <w:rsid w:val="003B7F79"/>
    <w:rsid w:val="003F5BC1"/>
    <w:rsid w:val="00455F60"/>
    <w:rsid w:val="00503E70"/>
    <w:rsid w:val="00521F75"/>
    <w:rsid w:val="00522512"/>
    <w:rsid w:val="00541DE3"/>
    <w:rsid w:val="005E4D59"/>
    <w:rsid w:val="00616EEF"/>
    <w:rsid w:val="006762DD"/>
    <w:rsid w:val="0069547F"/>
    <w:rsid w:val="006F1455"/>
    <w:rsid w:val="00755018"/>
    <w:rsid w:val="00776D93"/>
    <w:rsid w:val="008F509C"/>
    <w:rsid w:val="00925D70"/>
    <w:rsid w:val="009A497C"/>
    <w:rsid w:val="009F205E"/>
    <w:rsid w:val="00A07410"/>
    <w:rsid w:val="00A7202F"/>
    <w:rsid w:val="00A77A50"/>
    <w:rsid w:val="00A81055"/>
    <w:rsid w:val="00AA61A8"/>
    <w:rsid w:val="00AB36C9"/>
    <w:rsid w:val="00B2660D"/>
    <w:rsid w:val="00B35FBB"/>
    <w:rsid w:val="00B54F34"/>
    <w:rsid w:val="00B76E13"/>
    <w:rsid w:val="00BA6CA2"/>
    <w:rsid w:val="00C64182"/>
    <w:rsid w:val="00C853C0"/>
    <w:rsid w:val="00CC34D0"/>
    <w:rsid w:val="00D43248"/>
    <w:rsid w:val="00D96CC2"/>
    <w:rsid w:val="00DB41FB"/>
    <w:rsid w:val="00DB6059"/>
    <w:rsid w:val="00E60740"/>
    <w:rsid w:val="00E83F1D"/>
    <w:rsid w:val="00E844B9"/>
    <w:rsid w:val="00E96E1B"/>
    <w:rsid w:val="00ED4FA3"/>
    <w:rsid w:val="00EF1D62"/>
    <w:rsid w:val="00EF79BB"/>
    <w:rsid w:val="00EF7EC8"/>
    <w:rsid w:val="00F46174"/>
    <w:rsid w:val="00F821CD"/>
    <w:rsid w:val="00FA0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93F5D"/>
  <w15:docId w15:val="{2C8750B7-7E5B-4F0D-88E1-071846DC2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FF"/>
      <w:sz w:val="22"/>
      <w:szCs w:val="22"/>
      <w:u w:val="single" w:color="0000FF"/>
    </w:rPr>
  </w:style>
  <w:style w:type="character" w:customStyle="1" w:styleId="Hyperlink1">
    <w:name w:val="Hyperlink.1"/>
    <w:basedOn w:val="Link"/>
    <w:rPr>
      <w:rFonts w:ascii="Calibri" w:eastAsia="Calibri" w:hAnsi="Calibri" w:cs="Calibri"/>
      <w:i/>
      <w:iCs/>
      <w:outline w:val="0"/>
      <w:color w:val="0000FF"/>
      <w:sz w:val="22"/>
      <w:szCs w:val="22"/>
      <w:u w:val="single" w:color="0000FF"/>
    </w:rPr>
  </w:style>
  <w:style w:type="character" w:styleId="UnresolvedMention">
    <w:name w:val="Unresolved Mention"/>
    <w:basedOn w:val="DefaultParagraphFont"/>
    <w:uiPriority w:val="99"/>
    <w:semiHidden/>
    <w:unhideWhenUsed/>
    <w:rsid w:val="00776D93"/>
    <w:rPr>
      <w:color w:val="605E5C"/>
      <w:shd w:val="clear" w:color="auto" w:fill="E1DFDD"/>
    </w:rPr>
  </w:style>
  <w:style w:type="character" w:styleId="FollowedHyperlink">
    <w:name w:val="FollowedHyperlink"/>
    <w:basedOn w:val="DefaultParagraphFont"/>
    <w:uiPriority w:val="99"/>
    <w:semiHidden/>
    <w:unhideWhenUsed/>
    <w:rsid w:val="00925D7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732269">
      <w:bodyDiv w:val="1"/>
      <w:marLeft w:val="0"/>
      <w:marRight w:val="0"/>
      <w:marTop w:val="0"/>
      <w:marBottom w:val="0"/>
      <w:divBdr>
        <w:top w:val="none" w:sz="0" w:space="0" w:color="auto"/>
        <w:left w:val="none" w:sz="0" w:space="0" w:color="auto"/>
        <w:bottom w:val="none" w:sz="0" w:space="0" w:color="auto"/>
        <w:right w:val="none" w:sz="0" w:space="0" w:color="auto"/>
      </w:divBdr>
    </w:div>
    <w:div w:id="604970049">
      <w:bodyDiv w:val="1"/>
      <w:marLeft w:val="0"/>
      <w:marRight w:val="0"/>
      <w:marTop w:val="0"/>
      <w:marBottom w:val="0"/>
      <w:divBdr>
        <w:top w:val="none" w:sz="0" w:space="0" w:color="auto"/>
        <w:left w:val="none" w:sz="0" w:space="0" w:color="auto"/>
        <w:bottom w:val="none" w:sz="0" w:space="0" w:color="auto"/>
        <w:right w:val="none" w:sz="0" w:space="0" w:color="auto"/>
      </w:divBdr>
    </w:div>
    <w:div w:id="618490483">
      <w:bodyDiv w:val="1"/>
      <w:marLeft w:val="0"/>
      <w:marRight w:val="0"/>
      <w:marTop w:val="0"/>
      <w:marBottom w:val="0"/>
      <w:divBdr>
        <w:top w:val="none" w:sz="0" w:space="0" w:color="auto"/>
        <w:left w:val="none" w:sz="0" w:space="0" w:color="auto"/>
        <w:bottom w:val="none" w:sz="0" w:space="0" w:color="auto"/>
        <w:right w:val="none" w:sz="0" w:space="0" w:color="auto"/>
      </w:divBdr>
    </w:div>
    <w:div w:id="681665210">
      <w:bodyDiv w:val="1"/>
      <w:marLeft w:val="0"/>
      <w:marRight w:val="0"/>
      <w:marTop w:val="0"/>
      <w:marBottom w:val="0"/>
      <w:divBdr>
        <w:top w:val="none" w:sz="0" w:space="0" w:color="auto"/>
        <w:left w:val="none" w:sz="0" w:space="0" w:color="auto"/>
        <w:bottom w:val="none" w:sz="0" w:space="0" w:color="auto"/>
        <w:right w:val="none" w:sz="0" w:space="0" w:color="auto"/>
      </w:divBdr>
    </w:div>
    <w:div w:id="977538431">
      <w:bodyDiv w:val="1"/>
      <w:marLeft w:val="0"/>
      <w:marRight w:val="0"/>
      <w:marTop w:val="0"/>
      <w:marBottom w:val="0"/>
      <w:divBdr>
        <w:top w:val="none" w:sz="0" w:space="0" w:color="auto"/>
        <w:left w:val="none" w:sz="0" w:space="0" w:color="auto"/>
        <w:bottom w:val="none" w:sz="0" w:space="0" w:color="auto"/>
        <w:right w:val="none" w:sz="0" w:space="0" w:color="auto"/>
      </w:divBdr>
    </w:div>
    <w:div w:id="1387606449">
      <w:bodyDiv w:val="1"/>
      <w:marLeft w:val="0"/>
      <w:marRight w:val="0"/>
      <w:marTop w:val="0"/>
      <w:marBottom w:val="0"/>
      <w:divBdr>
        <w:top w:val="none" w:sz="0" w:space="0" w:color="auto"/>
        <w:left w:val="none" w:sz="0" w:space="0" w:color="auto"/>
        <w:bottom w:val="none" w:sz="0" w:space="0" w:color="auto"/>
        <w:right w:val="none" w:sz="0" w:space="0" w:color="auto"/>
      </w:divBdr>
    </w:div>
    <w:div w:id="1729186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arget="endnotes.xml" Type="http://schemas.openxmlformats.org/officeDocument/2006/relationships/endnotes"/><Relationship Id="rId13" Target="https://grouplove.lnk.to/ThisIsThis" TargetMode="External" Type="http://schemas.openxmlformats.org/officeDocument/2006/relationships/hyperlink"/><Relationship Id="rId18" Target="https://www.youtube.com/watch?v=7FfH_k5qFN0" TargetMode="External" Type="http://schemas.openxmlformats.org/officeDocument/2006/relationships/hyperlink"/><Relationship Id="rId26" Target="https://www.youtube.com/user/grouplovemusic" TargetMode="External" Type="http://schemas.openxmlformats.org/officeDocument/2006/relationships/hyperlink"/><Relationship Id="rId3" Target="../customXml/item3.xml" Type="http://schemas.openxmlformats.org/officeDocument/2006/relationships/customXml"/><Relationship Id="rId21" Target="media/image3.jpeg" Type="http://schemas.openxmlformats.org/officeDocument/2006/relationships/image"/><Relationship Id="rId7" Target="footnotes.xml" Type="http://schemas.openxmlformats.org/officeDocument/2006/relationships/footnotes"/><Relationship Id="rId12" Target="http://press.atlanticrecords.com/grouplove/" TargetMode="External" Type="http://schemas.openxmlformats.org/officeDocument/2006/relationships/hyperlink"/><Relationship Id="rId17" Target="https://www.youtube.com/watch?v=w31pC-A6V3c" TargetMode="External" Type="http://schemas.openxmlformats.org/officeDocument/2006/relationships/hyperlink"/><Relationship Id="rId25" Target="https://www.instagram.com/grouplove/" TargetMode="External" Type="http://schemas.openxmlformats.org/officeDocument/2006/relationships/hyperlink"/><Relationship Id="rId33" Target="theme/theme1.xml" Type="http://schemas.openxmlformats.org/officeDocument/2006/relationships/theme"/><Relationship Id="rId2" Target="../customXml/item2.xml" Type="http://schemas.openxmlformats.org/officeDocument/2006/relationships/customXml"/><Relationship Id="rId16" Target="https://grouplove.lnk.to/HealerPR" TargetMode="External" Type="http://schemas.openxmlformats.org/officeDocument/2006/relationships/hyperlink"/><Relationship Id="rId20" Target="http://www.momenthouse.com/grouplove" TargetMode="External" Type="http://schemas.openxmlformats.org/officeDocument/2006/relationships/hyperlink"/><Relationship Id="rId29" Target="mailto:Libby.Kober@atlanticrecords.com" TargetMode="External" Type="http://schemas.openxmlformats.org/officeDocument/2006/relationships/hyperlink"/><Relationship Id="rId1" Target="../customXml/item1.xml" Type="http://schemas.openxmlformats.org/officeDocument/2006/relationships/customXml"/><Relationship Id="rId6" Target="webSettings.xml" Type="http://schemas.openxmlformats.org/officeDocument/2006/relationships/webSettings"/><Relationship Id="rId11" Target="media/image1.jpeg" Type="http://schemas.openxmlformats.org/officeDocument/2006/relationships/image"/><Relationship Id="rId24" Target="https://www.facebook.com/GROUPLOVE/" TargetMode="External" Type="http://schemas.openxmlformats.org/officeDocument/2006/relationships/hyperlink"/><Relationship Id="rId32" Target="fontTable.xml" Type="http://schemas.openxmlformats.org/officeDocument/2006/relationships/fontTable"/><Relationship Id="rId5" Target="settings.xml" Type="http://schemas.openxmlformats.org/officeDocument/2006/relationships/settings"/><Relationship Id="rId15" Target="media/image2.jpeg" Type="http://schemas.openxmlformats.org/officeDocument/2006/relationships/image"/><Relationship Id="rId23" Target="https://www.grouplovemusic.com/" TargetMode="External" Type="http://schemas.openxmlformats.org/officeDocument/2006/relationships/hyperlink"/><Relationship Id="rId28" Target="mailto:Kelly.McWilliam@atlanticrecords.com" TargetMode="External" Type="http://schemas.openxmlformats.org/officeDocument/2006/relationships/hyperlink"/><Relationship Id="rId10" Target="https://grouplove.lnk.to/ThisIsThisPR" TargetMode="External" Type="http://schemas.openxmlformats.org/officeDocument/2006/relationships/hyperlink"/><Relationship Id="rId19" Target="https://propeller.la/grouplove" TargetMode="External" Type="http://schemas.openxmlformats.org/officeDocument/2006/relationships/hyperlink"/><Relationship Id="rId31" Target="footer1.xml" Type="http://schemas.openxmlformats.org/officeDocument/2006/relationships/footer"/><Relationship Id="rId4" Target="styles.xml" Type="http://schemas.openxmlformats.org/officeDocument/2006/relationships/styles"/><Relationship Id="rId9" Target="https://grouplove.lnk.to/ThisIsTheEndVideoPR" TargetMode="External" Type="http://schemas.openxmlformats.org/officeDocument/2006/relationships/hyperlink"/><Relationship Id="rId14" Target="https://grouplove.lnk.to/ThisIsTheEndVideoPR" TargetMode="External" Type="http://schemas.openxmlformats.org/officeDocument/2006/relationships/hyperlink"/><Relationship Id="rId22" Target="http://press.atlanticrecords.com/grouplove/" TargetMode="External" Type="http://schemas.openxmlformats.org/officeDocument/2006/relationships/hyperlink"/><Relationship Id="rId27" Target="https://soundcloud.com/grouplove" TargetMode="External" Type="http://schemas.openxmlformats.org/officeDocument/2006/relationships/hyperlink"/><Relationship Id="rId30" Target="header1.xml" Type="http://schemas.openxmlformats.org/officeDocument/2006/relationships/header"/></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727F81-53FF-41AB-BB6E-3F14B56DA34D}">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2.xml><?xml version="1.0" encoding="utf-8"?>
<ds:datastoreItem xmlns:ds="http://schemas.openxmlformats.org/officeDocument/2006/customXml" ds:itemID="{3C1B63FF-8DEB-45F6-B154-51EEA1E800FB}">
  <ds:schemaRefs>
    <ds:schemaRef ds:uri="http://schemas.microsoft.com/sharepoint/v3/contenttype/forms"/>
  </ds:schemaRefs>
</ds:datastoreItem>
</file>

<file path=customXml/itemProps3.xml><?xml version="1.0" encoding="utf-8"?>
<ds:datastoreItem xmlns:ds="http://schemas.openxmlformats.org/officeDocument/2006/customXml" ds:itemID="{E16FE242-D5D8-4133-A2FC-343D578BC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Rasmussen, Megan</dc:creator>
  <cp:lastModifiedBy>Rasmussen, Megan</cp:lastModifiedBy>
  <cp:revision>17</cp:revision>
  <dcterms:created xsi:type="dcterms:W3CDTF">2021-03-18T16:52:00Z</dcterms:created>
  <dcterms:modified xsi:type="dcterms:W3CDTF">2021-03-24T21:16:00Z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0x0101005D9CA752E37244E186B234F4D8840D84002100D0725C8C674FB9C698131B063420</vt:lpwstr>
  </property>
  <property fmtid="{D5CDD505-2E9C-101B-9397-08002B2CF9AE}" name="NXPowerLiteLastOptimized" pid="3">
    <vt:lpwstr>101132</vt:lpwstr>
  </property>
  <property fmtid="{D5CDD505-2E9C-101B-9397-08002B2CF9AE}" name="NXPowerLiteSettings" pid="4">
    <vt:lpwstr>C7000400038000</vt:lpwstr>
  </property>
  <property fmtid="{D5CDD505-2E9C-101B-9397-08002B2CF9AE}" name="NXPowerLiteVersion" pid="5">
    <vt:lpwstr>S9.0.3</vt:lpwstr>
  </property>
  <property fmtid="{D5CDD505-2E9C-101B-9397-08002B2CF9AE}" name="WMG_DW_Artist" pid="6">
    <vt:lpwstr/>
  </property>
  <property fmtid="{D5CDD505-2E9C-101B-9397-08002B2CF9AE}" name="WMG_DW_Department" pid="7">
    <vt:lpwstr>2;#Publicity|7f2458df-4fa3-40c2-b1c8-1c6f2576ee61</vt:lpwstr>
  </property>
  <property fmtid="{D5CDD505-2E9C-101B-9397-08002B2CF9AE}" name="WMG_DW_Division" pid="8">
    <vt:lpwstr>3;#Atlantic|bd921dbd-549a-4f07-b864-60850c498427</vt:lpwstr>
  </property>
  <property fmtid="{D5CDD505-2E9C-101B-9397-08002B2CF9AE}" name="WMG_DW_DocumentType" pid="9">
    <vt:lpwstr/>
  </property>
  <property fmtid="{D5CDD505-2E9C-101B-9397-08002B2CF9AE}" name="WMG_DW_Label" pid="10">
    <vt:lpwstr/>
  </property>
  <property fmtid="{D5CDD505-2E9C-101B-9397-08002B2CF9AE}" name="WMG_DW_RetentionPolicy" pid="11">
    <vt:lpwstr/>
  </property>
</Properties>
</file>