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A9" w:rsidRPr="008661AB" w:rsidRDefault="00A761A9" w:rsidP="00A761A9">
      <w:pPr>
        <w:spacing w:line="360" w:lineRule="auto"/>
        <w:contextualSpacing/>
        <w:jc w:val="both"/>
        <w:outlineLvl w:val="0"/>
        <w:rPr>
          <w:rFonts w:ascii="Calibri" w:hAnsi="Calibri" w:cs="Arial"/>
          <w:sz w:val="22"/>
        </w:rPr>
      </w:pPr>
      <w:bookmarkStart w:id="0" w:name="_Hlk40429783"/>
      <w:r w:rsidRPr="008661AB">
        <w:rPr>
          <w:rFonts w:ascii="Calibri" w:hAnsi="Calibri" w:cs="Arial"/>
          <w:sz w:val="22"/>
        </w:rPr>
        <w:t>FOR IMMEDIATE RELEASE</w:t>
      </w:r>
    </w:p>
    <w:p w:rsidR="00A761A9" w:rsidRPr="008661AB" w:rsidRDefault="001B76A9" w:rsidP="00A761A9">
      <w:pPr>
        <w:spacing w:line="360" w:lineRule="auto"/>
        <w:contextualSpacing/>
        <w:jc w:val="both"/>
        <w:outlineLvl w:val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MAY</w:t>
      </w:r>
      <w:r w:rsidR="00A761A9" w:rsidRPr="008661AB">
        <w:rPr>
          <w:rFonts w:ascii="Calibri" w:hAnsi="Calibri" w:cs="Arial"/>
          <w:sz w:val="22"/>
        </w:rPr>
        <w:t xml:space="preserve"> </w:t>
      </w:r>
      <w:r w:rsidR="007A016A">
        <w:rPr>
          <w:rFonts w:ascii="Calibri" w:hAnsi="Calibri" w:cs="Arial"/>
          <w:sz w:val="22"/>
        </w:rPr>
        <w:t>15</w:t>
      </w:r>
      <w:r w:rsidR="00A761A9" w:rsidRPr="008661AB">
        <w:rPr>
          <w:rFonts w:ascii="Calibri" w:hAnsi="Calibri" w:cs="Arial"/>
          <w:sz w:val="22"/>
        </w:rPr>
        <w:t>, 20</w:t>
      </w:r>
      <w:r>
        <w:rPr>
          <w:rFonts w:ascii="Calibri" w:hAnsi="Calibri" w:cs="Arial"/>
          <w:sz w:val="22"/>
        </w:rPr>
        <w:t>20</w:t>
      </w:r>
      <w:bookmarkStart w:id="1" w:name="_GoBack"/>
      <w:bookmarkEnd w:id="1"/>
    </w:p>
    <w:p w:rsidR="00A761A9" w:rsidRPr="008661AB" w:rsidRDefault="00A761A9" w:rsidP="00D13A66">
      <w:pPr>
        <w:spacing w:line="360" w:lineRule="auto"/>
        <w:contextualSpacing/>
        <w:jc w:val="center"/>
        <w:rPr>
          <w:rFonts w:ascii="Calibri" w:hAnsi="Calibri" w:cs="Arial"/>
          <w:sz w:val="22"/>
        </w:rPr>
      </w:pPr>
    </w:p>
    <w:p w:rsidR="00D13A66" w:rsidRPr="00D13A66" w:rsidRDefault="00D13A66" w:rsidP="00D13A66">
      <w:pPr>
        <w:tabs>
          <w:tab w:val="left" w:pos="560"/>
          <w:tab w:val="center" w:pos="4680"/>
        </w:tabs>
        <w:contextualSpacing/>
        <w:jc w:val="center"/>
        <w:rPr>
          <w:rFonts w:ascii="Calibri" w:hAnsi="Calibri" w:cs="Arial"/>
          <w:b/>
          <w:bCs/>
          <w:sz w:val="28"/>
          <w:szCs w:val="26"/>
        </w:rPr>
      </w:pPr>
      <w:r w:rsidRPr="00D13A66">
        <w:rPr>
          <w:rFonts w:ascii="Calibri" w:hAnsi="Calibri" w:cs="Arial"/>
          <w:b/>
          <w:bCs/>
          <w:sz w:val="28"/>
          <w:szCs w:val="26"/>
        </w:rPr>
        <w:t>JASMINE THOMPSON RETURNS WITH “LOVE FOR THE LONELY”</w:t>
      </w:r>
    </w:p>
    <w:p w:rsidR="00D13A66" w:rsidRPr="00D13A66" w:rsidRDefault="00D13A66" w:rsidP="00D13A66">
      <w:pPr>
        <w:tabs>
          <w:tab w:val="left" w:pos="560"/>
          <w:tab w:val="center" w:pos="4680"/>
        </w:tabs>
        <w:contextualSpacing/>
        <w:jc w:val="center"/>
        <w:rPr>
          <w:rFonts w:ascii="Calibri" w:hAnsi="Calibri" w:cs="Arial"/>
          <w:b/>
          <w:bCs/>
          <w:sz w:val="22"/>
          <w:szCs w:val="26"/>
        </w:rPr>
      </w:pPr>
    </w:p>
    <w:p w:rsidR="00D13A66" w:rsidRPr="00D13A66" w:rsidRDefault="00D13A66" w:rsidP="00D13A66">
      <w:pPr>
        <w:tabs>
          <w:tab w:val="left" w:pos="560"/>
          <w:tab w:val="center" w:pos="4680"/>
        </w:tabs>
        <w:contextualSpacing/>
        <w:jc w:val="center"/>
        <w:rPr>
          <w:rFonts w:ascii="Calibri" w:hAnsi="Calibri" w:cs="Arial"/>
          <w:b/>
          <w:bCs/>
          <w:sz w:val="22"/>
          <w:szCs w:val="26"/>
        </w:rPr>
      </w:pPr>
      <w:r w:rsidRPr="00D13A66">
        <w:rPr>
          <w:rFonts w:ascii="Calibri" w:hAnsi="Calibri" w:cs="Arial"/>
          <w:b/>
          <w:bCs/>
          <w:sz w:val="22"/>
          <w:szCs w:val="26"/>
        </w:rPr>
        <w:t>LONDON-BASED SINGER-SONGWRITER UNVEILS SOARING NEW SINGLE</w:t>
      </w:r>
    </w:p>
    <w:p w:rsidR="00D13A66" w:rsidRPr="00D13A66" w:rsidRDefault="00D13A66" w:rsidP="00D13A66">
      <w:pPr>
        <w:tabs>
          <w:tab w:val="left" w:pos="560"/>
          <w:tab w:val="center" w:pos="4680"/>
        </w:tabs>
        <w:contextualSpacing/>
        <w:jc w:val="center"/>
        <w:rPr>
          <w:rFonts w:ascii="Calibri" w:hAnsi="Calibri" w:cs="Arial"/>
          <w:b/>
          <w:bCs/>
          <w:sz w:val="22"/>
          <w:szCs w:val="26"/>
        </w:rPr>
      </w:pPr>
    </w:p>
    <w:p w:rsidR="00D13A66" w:rsidRPr="00D13A66" w:rsidRDefault="00D13A66" w:rsidP="00D13A66">
      <w:pPr>
        <w:tabs>
          <w:tab w:val="left" w:pos="560"/>
          <w:tab w:val="center" w:pos="4680"/>
        </w:tabs>
        <w:contextualSpacing/>
        <w:jc w:val="center"/>
        <w:rPr>
          <w:rFonts w:ascii="Calibri" w:hAnsi="Calibri" w:cs="Arial"/>
          <w:b/>
          <w:bCs/>
          <w:sz w:val="22"/>
          <w:szCs w:val="26"/>
        </w:rPr>
      </w:pPr>
      <w:r w:rsidRPr="00D13A66">
        <w:rPr>
          <w:rFonts w:ascii="Calibri" w:hAnsi="Calibri" w:cs="Arial"/>
          <w:b/>
          <w:bCs/>
          <w:sz w:val="22"/>
          <w:szCs w:val="26"/>
        </w:rPr>
        <w:t>IMPASSIONED AT-HOME VIDEO STREAMING NOW</w:t>
      </w:r>
    </w:p>
    <w:p w:rsidR="00D13A66" w:rsidRPr="00D13A66" w:rsidRDefault="00D13A66" w:rsidP="00D13A66">
      <w:pPr>
        <w:tabs>
          <w:tab w:val="left" w:pos="560"/>
          <w:tab w:val="center" w:pos="4680"/>
        </w:tabs>
        <w:contextualSpacing/>
        <w:jc w:val="center"/>
        <w:rPr>
          <w:rFonts w:ascii="Calibri" w:hAnsi="Calibri" w:cs="Arial"/>
          <w:b/>
          <w:bCs/>
          <w:sz w:val="22"/>
          <w:szCs w:val="26"/>
        </w:rPr>
      </w:pPr>
      <w:r w:rsidRPr="00D13A66">
        <w:rPr>
          <w:rFonts w:ascii="Calibri" w:hAnsi="Calibri" w:cs="Arial"/>
          <w:b/>
          <w:bCs/>
          <w:sz w:val="22"/>
          <w:szCs w:val="26"/>
        </w:rPr>
        <w:t>AT HUGELY SUCCESSFUL YOUTUBE CHANNEL</w:t>
      </w:r>
    </w:p>
    <w:p w:rsidR="00D13A66" w:rsidRPr="00D13A66" w:rsidRDefault="007A016A" w:rsidP="00D13A66">
      <w:pPr>
        <w:tabs>
          <w:tab w:val="left" w:pos="560"/>
          <w:tab w:val="center" w:pos="4680"/>
        </w:tabs>
        <w:contextualSpacing/>
        <w:jc w:val="center"/>
        <w:rPr>
          <w:rFonts w:ascii="Calibri" w:hAnsi="Calibri" w:cs="Arial"/>
          <w:b/>
          <w:bCs/>
          <w:color w:val="00B0F0"/>
          <w:sz w:val="22"/>
          <w:szCs w:val="26"/>
        </w:rPr>
      </w:pPr>
      <w:hyperlink r:id="rId5" w:history="1">
        <w:r w:rsidR="00D13A66" w:rsidRPr="007A016A">
          <w:rPr>
            <w:rStyle w:val="Hyperlink"/>
            <w:rFonts w:ascii="Calibri" w:hAnsi="Calibri" w:cs="Arial"/>
            <w:b/>
            <w:bCs/>
            <w:sz w:val="22"/>
            <w:szCs w:val="26"/>
          </w:rPr>
          <w:t>WATCH HERE</w:t>
        </w:r>
      </w:hyperlink>
    </w:p>
    <w:p w:rsidR="00D13A66" w:rsidRPr="00D13A66" w:rsidRDefault="00D13A66" w:rsidP="00D13A66">
      <w:pPr>
        <w:tabs>
          <w:tab w:val="left" w:pos="560"/>
          <w:tab w:val="center" w:pos="4680"/>
        </w:tabs>
        <w:contextualSpacing/>
        <w:jc w:val="center"/>
        <w:rPr>
          <w:rFonts w:ascii="Calibri" w:hAnsi="Calibri" w:cs="Arial"/>
          <w:b/>
          <w:bCs/>
          <w:sz w:val="22"/>
          <w:szCs w:val="26"/>
        </w:rPr>
      </w:pPr>
    </w:p>
    <w:p w:rsidR="008661AB" w:rsidRDefault="00D13A66" w:rsidP="00D13A66">
      <w:pPr>
        <w:tabs>
          <w:tab w:val="left" w:pos="560"/>
          <w:tab w:val="center" w:pos="4680"/>
        </w:tabs>
        <w:contextualSpacing/>
        <w:jc w:val="center"/>
        <w:rPr>
          <w:rFonts w:ascii="Calibri" w:hAnsi="Calibri" w:cs="Arial"/>
          <w:b/>
          <w:bCs/>
          <w:sz w:val="22"/>
          <w:szCs w:val="26"/>
        </w:rPr>
      </w:pPr>
      <w:r w:rsidRPr="00D13A66">
        <w:rPr>
          <w:rFonts w:ascii="Calibri" w:hAnsi="Calibri" w:cs="Arial"/>
          <w:b/>
          <w:bCs/>
          <w:sz w:val="22"/>
          <w:szCs w:val="26"/>
        </w:rPr>
        <w:t xml:space="preserve">“LOVE FOR THE LONELY” </w:t>
      </w:r>
      <w:hyperlink r:id="rId6" w:history="1">
        <w:r w:rsidRPr="0005520A">
          <w:rPr>
            <w:rStyle w:val="Hyperlink"/>
            <w:rFonts w:ascii="Calibri" w:hAnsi="Calibri" w:cs="Arial"/>
            <w:b/>
            <w:bCs/>
            <w:sz w:val="22"/>
            <w:szCs w:val="26"/>
          </w:rPr>
          <w:t>AVAILABLE NOW</w:t>
        </w:r>
      </w:hyperlink>
      <w:r w:rsidRPr="00D13A66">
        <w:rPr>
          <w:rFonts w:ascii="Calibri" w:hAnsi="Calibri" w:cs="Arial"/>
          <w:b/>
          <w:bCs/>
          <w:sz w:val="22"/>
          <w:szCs w:val="26"/>
        </w:rPr>
        <w:t xml:space="preserve"> AT ALL DSPS AND STREAMING SERVICES</w:t>
      </w:r>
    </w:p>
    <w:p w:rsidR="00D13A66" w:rsidRDefault="00D13A66" w:rsidP="00D13A66">
      <w:pPr>
        <w:tabs>
          <w:tab w:val="left" w:pos="560"/>
          <w:tab w:val="center" w:pos="4680"/>
        </w:tabs>
        <w:contextualSpacing/>
        <w:jc w:val="center"/>
        <w:rPr>
          <w:rFonts w:ascii="Calibri" w:hAnsi="Calibri" w:cs="Arial"/>
          <w:b/>
          <w:bCs/>
          <w:sz w:val="22"/>
          <w:szCs w:val="26"/>
        </w:rPr>
      </w:pPr>
    </w:p>
    <w:p w:rsidR="00A761A9" w:rsidRPr="008661AB" w:rsidRDefault="001B76A9" w:rsidP="001B76A9">
      <w:pPr>
        <w:spacing w:line="360" w:lineRule="auto"/>
        <w:jc w:val="center"/>
        <w:rPr>
          <w:rFonts w:ascii="Calibri" w:hAnsi="Calibri" w:cs="Tahoma"/>
          <w:color w:val="000000"/>
          <w:sz w:val="22"/>
        </w:rPr>
      </w:pPr>
      <w:r>
        <w:rPr>
          <w:rFonts w:ascii="Calibri" w:hAnsi="Calibri" w:cs="Tahoma"/>
          <w:noProof/>
          <w:color w:val="000000"/>
          <w:sz w:val="22"/>
        </w:rPr>
        <w:drawing>
          <wp:inline distT="0" distB="0" distL="0" distR="0">
            <wp:extent cx="2374900" cy="2374900"/>
            <wp:effectExtent l="0" t="0" r="0" b="0"/>
            <wp:docPr id="1" name="Picture 1" descr="C:\Users\tianatimmerberg\Downloads\JAS T - L4TL SINGLE ART - 1.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atimmerberg\Downloads\JAS T - L4TL SINGLE ART - 1.2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48" cy="237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ahoma"/>
          <w:color w:val="000000"/>
          <w:sz w:val="22"/>
        </w:rPr>
        <w:t xml:space="preserve">      </w:t>
      </w:r>
      <w:r>
        <w:rPr>
          <w:rFonts w:ascii="Calibri" w:hAnsi="Calibri" w:cs="Tahoma"/>
          <w:noProof/>
          <w:color w:val="000000"/>
          <w:sz w:val="22"/>
        </w:rPr>
        <w:drawing>
          <wp:inline distT="0" distB="0" distL="0" distR="0">
            <wp:extent cx="1579034" cy="236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47" cy="238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66" w:rsidRPr="00D13A66" w:rsidRDefault="00D13A66" w:rsidP="00D13A66">
      <w:pPr>
        <w:jc w:val="both"/>
        <w:rPr>
          <w:rFonts w:asciiTheme="majorHAnsi" w:hAnsiTheme="majorHAnsi" w:cstheme="majorHAnsi"/>
        </w:rPr>
      </w:pPr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Atlantic recording artist Jasmine Thompson has announced today’s release of a soaring new single. “Love For The Lonely” is available now at all DSPs and streaming services </w:t>
      </w:r>
      <w:hyperlink r:id="rId9" w:history="1">
        <w:r w:rsidRPr="007A016A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; an equally impassioned DIY music video – shot by Thompson and her roommate in their London apartment with the remote help of director Jack </w:t>
      </w:r>
      <w:proofErr w:type="spellStart"/>
      <w:r w:rsidRPr="00D13A66">
        <w:rPr>
          <w:rFonts w:asciiTheme="majorHAnsi" w:hAnsiTheme="majorHAnsi" w:cstheme="majorHAnsi"/>
          <w:color w:val="000000"/>
          <w:sz w:val="22"/>
          <w:szCs w:val="22"/>
        </w:rPr>
        <w:t>Munsch</w:t>
      </w:r>
      <w:proofErr w:type="spellEnd"/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 – is streaming now via YouTube </w:t>
      </w:r>
      <w:hyperlink r:id="rId10" w:history="1">
        <w:r w:rsidRPr="007A016A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Pr="00D13A66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D13A66" w:rsidRPr="00D13A66" w:rsidRDefault="00D13A66" w:rsidP="00D13A66">
      <w:pPr>
        <w:jc w:val="both"/>
        <w:rPr>
          <w:rFonts w:asciiTheme="majorHAnsi" w:hAnsiTheme="majorHAnsi" w:cstheme="majorHAnsi"/>
        </w:rPr>
      </w:pPr>
      <w:r w:rsidRPr="00D13A66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:rsidR="00D13A66" w:rsidRPr="00D13A66" w:rsidRDefault="00D13A66" w:rsidP="00D13A66">
      <w:pPr>
        <w:jc w:val="both"/>
        <w:rPr>
          <w:rFonts w:asciiTheme="majorHAnsi" w:hAnsiTheme="majorHAnsi" w:cstheme="majorHAnsi"/>
        </w:rPr>
      </w:pPr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Written with Scottish singer-songwriter Nina Nesbitt and produced by Ollie Green (Alex Newell, Freya Ridings), “Love </w:t>
      </w:r>
      <w:proofErr w:type="gramStart"/>
      <w:r w:rsidRPr="00D13A66">
        <w:rPr>
          <w:rFonts w:asciiTheme="majorHAnsi" w:hAnsiTheme="majorHAnsi" w:cstheme="majorHAnsi"/>
          <w:color w:val="000000"/>
          <w:sz w:val="22"/>
          <w:szCs w:val="22"/>
        </w:rPr>
        <w:t>For</w:t>
      </w:r>
      <w:proofErr w:type="gramEnd"/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 The Lonely” sees Thompson exploring the difficulty of sticking with a relationship for the right reasons despite feeling self-destructive, her extraordinary voice bolstered by a powerfully evocative string arrangement. The track heralds a series of new music releases from the London-based singer-songwriter, including the follow-up to last year’s acclaimed </w:t>
      </w:r>
      <w:hyperlink r:id="rId11" w:history="1">
        <w:r w:rsidRPr="00D13A66">
          <w:rPr>
            <w:rStyle w:val="Hyperlink"/>
            <w:rFonts w:asciiTheme="majorHAnsi" w:hAnsiTheme="majorHAnsi" w:cstheme="majorHAnsi"/>
            <w:sz w:val="22"/>
            <w:szCs w:val="22"/>
          </w:rPr>
          <w:t>COLOUR</w:t>
        </w:r>
      </w:hyperlink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 EP.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D13A66" w:rsidRDefault="00D13A66" w:rsidP="00D13A66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13A66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:rsidR="000767EC" w:rsidRDefault="000767EC" w:rsidP="000767E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Jasmine’s booming YouTube presence and captivating vocals helped lead to a major label deal with Atlantic Records at the age of just 13.  Now 19, Jasmine has enjoyed a musical growth that’s taken her from viral covers to her own </w:t>
      </w:r>
      <w:hyperlink r:id="rId12" w:history="1">
        <w:r w:rsidRPr="002918BE">
          <w:rPr>
            <w:rStyle w:val="Hyperlink"/>
            <w:rFonts w:asciiTheme="majorHAnsi" w:hAnsiTheme="majorHAnsi" w:cstheme="majorHAnsi"/>
            <w:sz w:val="22"/>
            <w:szCs w:val="22"/>
          </w:rPr>
          <w:t>Wonderland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and COLOUR EPs.</w:t>
      </w:r>
      <w:r>
        <w:rPr>
          <w:rFonts w:asciiTheme="majorHAnsi" w:hAnsiTheme="majorHAnsi" w:cstheme="majorHAnsi"/>
        </w:rPr>
        <w:t xml:space="preserve"> </w:t>
      </w:r>
      <w:r w:rsidRPr="000767EC">
        <w:rPr>
          <w:rFonts w:asciiTheme="majorHAnsi" w:hAnsiTheme="majorHAnsi" w:cstheme="majorHAnsi"/>
          <w:sz w:val="22"/>
        </w:rPr>
        <w:t xml:space="preserve">“We're thrilled to see how beautifully Jasmine is evolving as an artist,” says Atlantic A&amp;R President Pete </w:t>
      </w:r>
      <w:proofErr w:type="spellStart"/>
      <w:r w:rsidRPr="000767EC">
        <w:rPr>
          <w:rFonts w:asciiTheme="majorHAnsi" w:hAnsiTheme="majorHAnsi" w:cstheme="majorHAnsi"/>
          <w:sz w:val="22"/>
        </w:rPr>
        <w:t>Ganbarg</w:t>
      </w:r>
      <w:proofErr w:type="spellEnd"/>
      <w:r w:rsidRPr="000767EC">
        <w:rPr>
          <w:rFonts w:asciiTheme="majorHAnsi" w:hAnsiTheme="majorHAnsi" w:cstheme="majorHAnsi"/>
          <w:sz w:val="22"/>
        </w:rPr>
        <w:t>.  “Since signing to Atlantic at the age of 1</w:t>
      </w:r>
      <w:r w:rsidR="0041610A">
        <w:rPr>
          <w:rFonts w:asciiTheme="majorHAnsi" w:hAnsiTheme="majorHAnsi" w:cstheme="majorHAnsi"/>
          <w:sz w:val="22"/>
        </w:rPr>
        <w:t>3</w:t>
      </w:r>
      <w:r w:rsidRPr="000767EC">
        <w:rPr>
          <w:rFonts w:asciiTheme="majorHAnsi" w:hAnsiTheme="majorHAnsi" w:cstheme="majorHAnsi"/>
          <w:sz w:val="22"/>
        </w:rPr>
        <w:t xml:space="preserve">, she's continued to blow us away with her vocal prowess and her creative growth. ‘Love </w:t>
      </w:r>
      <w:proofErr w:type="gramStart"/>
      <w:r w:rsidRPr="000767EC">
        <w:rPr>
          <w:rFonts w:asciiTheme="majorHAnsi" w:hAnsiTheme="majorHAnsi" w:cstheme="majorHAnsi"/>
          <w:sz w:val="22"/>
        </w:rPr>
        <w:t>For</w:t>
      </w:r>
      <w:proofErr w:type="gramEnd"/>
      <w:r w:rsidRPr="000767EC">
        <w:rPr>
          <w:rFonts w:asciiTheme="majorHAnsi" w:hAnsiTheme="majorHAnsi" w:cstheme="majorHAnsi"/>
          <w:sz w:val="22"/>
        </w:rPr>
        <w:t xml:space="preserve"> The Lonely’ is a gorgeous song that not only showcases her sublime voice but also shows off her songwriting talent - alongside her collaborators Nina Nesbitt and Jordan Riley.  2020 will be a special year for Jasmine - we're excited for this and for what's to come</w:t>
      </w:r>
      <w:r>
        <w:rPr>
          <w:rFonts w:asciiTheme="majorHAnsi" w:hAnsiTheme="majorHAnsi" w:cstheme="majorHAnsi"/>
          <w:sz w:val="22"/>
        </w:rPr>
        <w:t>.</w:t>
      </w:r>
      <w:r w:rsidRPr="000767EC">
        <w:rPr>
          <w:rFonts w:asciiTheme="majorHAnsi" w:hAnsiTheme="majorHAnsi" w:cstheme="majorHAnsi"/>
          <w:sz w:val="22"/>
        </w:rPr>
        <w:t>"</w:t>
      </w:r>
    </w:p>
    <w:p w:rsidR="000767EC" w:rsidRPr="00D13A66" w:rsidRDefault="000767EC" w:rsidP="00D13A66">
      <w:pPr>
        <w:jc w:val="both"/>
        <w:rPr>
          <w:rFonts w:asciiTheme="majorHAnsi" w:hAnsiTheme="majorHAnsi" w:cstheme="majorHAnsi"/>
        </w:rPr>
      </w:pPr>
    </w:p>
    <w:p w:rsidR="00D13A66" w:rsidRDefault="00B360C0" w:rsidP="00D13A66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hyperlink r:id="rId13" w:history="1">
        <w:r w:rsidR="00D13A66" w:rsidRPr="00D13A66">
          <w:rPr>
            <w:rStyle w:val="Hyperlink"/>
            <w:rFonts w:asciiTheme="majorHAnsi" w:hAnsiTheme="majorHAnsi" w:cstheme="majorHAnsi"/>
            <w:sz w:val="22"/>
            <w:szCs w:val="22"/>
          </w:rPr>
          <w:t>COLOUR</w:t>
        </w:r>
      </w:hyperlink>
      <w:r w:rsidR="00D13A66"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 – written and produced in collaboration by Thompson and award-winning producer </w:t>
      </w:r>
      <w:proofErr w:type="spellStart"/>
      <w:r w:rsidR="00D13A66" w:rsidRPr="00D13A66">
        <w:rPr>
          <w:rFonts w:asciiTheme="majorHAnsi" w:hAnsiTheme="majorHAnsi" w:cstheme="majorHAnsi"/>
          <w:color w:val="000000"/>
          <w:sz w:val="22"/>
          <w:szCs w:val="22"/>
        </w:rPr>
        <w:t>Eg</w:t>
      </w:r>
      <w:proofErr w:type="spellEnd"/>
      <w:r w:rsidR="00D13A66"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 White (Sam Smith, Adele) – marked a stunning leap forward for Thompson as both artist, and songwriter, with dazzling songs such as “</w:t>
      </w:r>
      <w:hyperlink r:id="rId14" w:history="1">
        <w:r w:rsidR="00D13A66" w:rsidRPr="00D13A66">
          <w:rPr>
            <w:rStyle w:val="Hyperlink"/>
            <w:rFonts w:asciiTheme="majorHAnsi" w:hAnsiTheme="majorHAnsi" w:cstheme="majorHAnsi"/>
            <w:sz w:val="22"/>
            <w:szCs w:val="22"/>
          </w:rPr>
          <w:t>loyal</w:t>
        </w:r>
      </w:hyperlink>
      <w:r w:rsidR="00D13A66"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” hailed by </w:t>
      </w:r>
      <w:r w:rsidR="00D13A66" w:rsidRPr="00D13A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Billboard</w:t>
      </w:r>
      <w:r w:rsidR="00D13A66"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 as “a heartfelt meditation on staying true long after a relationship has soured.” The EP marked the latest in a series of increasingly popular releases for the 19-year-old singer-songwriter after establishing a global fan following with a series of distinctive cover videos and featured appearances on an array of internationally successful recordings. Since then, Thompson has become even more beloved, earning more than 1 billion global streams, including </w:t>
      </w:r>
      <w:r w:rsidR="00D13A66" w:rsidRPr="00D13A66">
        <w:rPr>
          <w:rFonts w:asciiTheme="majorHAnsi" w:hAnsiTheme="majorHAnsi" w:cstheme="majorHAnsi"/>
          <w:sz w:val="22"/>
          <w:szCs w:val="22"/>
        </w:rPr>
        <w:t xml:space="preserve">over 3.7 million monthly Spotify listeners worldwide. </w:t>
      </w:r>
      <w:bookmarkStart w:id="2" w:name="_Hlk40093503"/>
      <w:r w:rsidR="00D13A66"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Thompson’s blockbuster </w:t>
      </w:r>
      <w:hyperlink r:id="rId15" w:history="1">
        <w:r w:rsidR="00D13A66" w:rsidRPr="00D13A66">
          <w:rPr>
            <w:rStyle w:val="Hyperlink"/>
            <w:rFonts w:asciiTheme="majorHAnsi" w:hAnsiTheme="majorHAnsi" w:cstheme="majorHAnsi"/>
            <w:sz w:val="22"/>
            <w:szCs w:val="22"/>
          </w:rPr>
          <w:t>YouTube</w:t>
        </w:r>
      </w:hyperlink>
      <w:r w:rsidR="00D13A66"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 channel has also grown by leaps and bounds, accruing over 630 million YouTube views and more than 3.5 million subscribers thus far. </w:t>
      </w:r>
    </w:p>
    <w:p w:rsidR="000767EC" w:rsidRDefault="000767EC" w:rsidP="00D13A66">
      <w:pPr>
        <w:jc w:val="both"/>
        <w:rPr>
          <w:rFonts w:asciiTheme="majorHAnsi" w:hAnsiTheme="majorHAnsi" w:cstheme="majorHAnsi"/>
        </w:rPr>
      </w:pPr>
      <w:bookmarkStart w:id="3" w:name="_Hlk40093485"/>
      <w:bookmarkEnd w:id="2"/>
    </w:p>
    <w:p w:rsidR="00D13A66" w:rsidRPr="00D13A66" w:rsidRDefault="00D13A66" w:rsidP="00D13A66">
      <w:pPr>
        <w:jc w:val="both"/>
        <w:rPr>
          <w:rFonts w:asciiTheme="majorHAnsi" w:hAnsiTheme="majorHAnsi" w:cstheme="majorHAnsi"/>
        </w:rPr>
      </w:pPr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Along with her own acclaimed work, Thompson has made chart-topping appearances on a pair of global </w:t>
      </w:r>
      <w:proofErr w:type="gramStart"/>
      <w:r w:rsidRPr="00D13A66">
        <w:rPr>
          <w:rFonts w:asciiTheme="majorHAnsi" w:hAnsiTheme="majorHAnsi" w:cstheme="majorHAnsi"/>
          <w:color w:val="000000"/>
          <w:sz w:val="22"/>
          <w:szCs w:val="22"/>
        </w:rPr>
        <w:t>blockbuster</w:t>
      </w:r>
      <w:proofErr w:type="gramEnd"/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 hit singles.</w:t>
      </w:r>
      <w:r w:rsidRPr="00D13A66">
        <w:rPr>
          <w:rFonts w:asciiTheme="majorHAnsi" w:hAnsiTheme="majorHAnsi" w:cstheme="majorHAnsi"/>
          <w:sz w:val="22"/>
          <w:szCs w:val="22"/>
        </w:rPr>
        <w:t xml:space="preserve"> </w:t>
      </w:r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Her collaboration with German DJ/producer Robin Schulz on “Sun Goes Down (Feat. Jasmine Thompson)” earned 1 billion worldwide streams along with a slew of international gold and platinum certifications and Top 5 and Top 10 chart runs in Europe, Australia, and South America. In addition, the </w:t>
      </w:r>
      <w:r w:rsidRPr="00D13A66">
        <w:rPr>
          <w:rFonts w:asciiTheme="majorHAnsi" w:hAnsiTheme="majorHAnsi" w:cstheme="majorHAnsi"/>
          <w:sz w:val="22"/>
          <w:szCs w:val="22"/>
        </w:rPr>
        <w:t xml:space="preserve">song’s companion </w:t>
      </w:r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video has racked up close to </w:t>
      </w:r>
      <w:r w:rsidRPr="00D13A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400</w:t>
      </w:r>
      <w:r w:rsidRPr="00D13A66">
        <w:rPr>
          <w:rFonts w:asciiTheme="majorHAnsi" w:hAnsiTheme="majorHAnsi" w:cstheme="majorHAnsi"/>
          <w:i/>
          <w:iCs/>
          <w:sz w:val="22"/>
          <w:szCs w:val="22"/>
        </w:rPr>
        <w:t xml:space="preserve"> million</w:t>
      </w:r>
      <w:r w:rsidRPr="00D13A66">
        <w:rPr>
          <w:rFonts w:asciiTheme="majorHAnsi" w:hAnsiTheme="majorHAnsi" w:cstheme="majorHAnsi"/>
          <w:sz w:val="22"/>
          <w:szCs w:val="22"/>
        </w:rPr>
        <w:t xml:space="preserve"> </w:t>
      </w:r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views at </w:t>
      </w:r>
      <w:hyperlink r:id="rId16" w:history="1">
        <w:r w:rsidRPr="00D13A66">
          <w:rPr>
            <w:rStyle w:val="Hyperlink"/>
            <w:rFonts w:asciiTheme="majorHAnsi" w:hAnsiTheme="majorHAnsi" w:cstheme="majorHAnsi"/>
            <w:sz w:val="22"/>
            <w:szCs w:val="22"/>
          </w:rPr>
          <w:t>YouTube</w:t>
        </w:r>
      </w:hyperlink>
      <w:r w:rsidRPr="00D13A66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bookmarkEnd w:id="3"/>
    <w:p w:rsidR="00D13A66" w:rsidRPr="00D13A66" w:rsidRDefault="00D13A66" w:rsidP="00D13A66">
      <w:pPr>
        <w:jc w:val="both"/>
        <w:rPr>
          <w:rFonts w:asciiTheme="majorHAnsi" w:hAnsiTheme="majorHAnsi" w:cstheme="majorHAnsi"/>
        </w:rPr>
      </w:pPr>
      <w:r w:rsidRPr="00D13A66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:rsidR="00D13A66" w:rsidRPr="00D13A66" w:rsidRDefault="00D13A66" w:rsidP="00D13A66">
      <w:pPr>
        <w:jc w:val="both"/>
        <w:rPr>
          <w:rFonts w:asciiTheme="majorHAnsi" w:hAnsiTheme="majorHAnsi" w:cstheme="majorHAnsi"/>
        </w:rPr>
      </w:pPr>
      <w:r w:rsidRPr="00D13A66">
        <w:rPr>
          <w:rFonts w:asciiTheme="majorHAnsi" w:hAnsiTheme="majorHAnsi" w:cstheme="majorHAnsi"/>
          <w:color w:val="000000"/>
          <w:sz w:val="22"/>
          <w:szCs w:val="22"/>
        </w:rPr>
        <w:t>German DJ Felix Jaehn’s “</w:t>
      </w:r>
      <w:proofErr w:type="spellStart"/>
      <w:r w:rsidRPr="00D13A66">
        <w:rPr>
          <w:rFonts w:asciiTheme="majorHAnsi" w:hAnsiTheme="majorHAnsi" w:cstheme="majorHAnsi"/>
          <w:color w:val="000000"/>
          <w:sz w:val="22"/>
          <w:szCs w:val="22"/>
        </w:rPr>
        <w:t>Ain’t</w:t>
      </w:r>
      <w:proofErr w:type="spellEnd"/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 Nobody (Loves Me Better)” remix was an even greater smash, </w:t>
      </w:r>
      <w:r w:rsidRPr="00D13A66">
        <w:rPr>
          <w:rFonts w:asciiTheme="majorHAnsi" w:hAnsiTheme="majorHAnsi" w:cstheme="majorHAnsi"/>
          <w:sz w:val="22"/>
          <w:szCs w:val="22"/>
        </w:rPr>
        <w:t>ascending to the top 10 on the iTunes Store’s “Top Dance Songs” chart while earned gold and platinum certifications in a range of countries. Inspired by Jasmine’s 2013 take on Rufus and Chaka Khan’s classic “</w:t>
      </w:r>
      <w:proofErr w:type="spellStart"/>
      <w:r w:rsidRPr="00D13A66">
        <w:rPr>
          <w:rFonts w:asciiTheme="majorHAnsi" w:hAnsiTheme="majorHAnsi" w:cstheme="majorHAnsi"/>
          <w:sz w:val="22"/>
          <w:szCs w:val="22"/>
        </w:rPr>
        <w:t>Ain’t</w:t>
      </w:r>
      <w:proofErr w:type="spellEnd"/>
      <w:r w:rsidRPr="00D13A66">
        <w:rPr>
          <w:rFonts w:asciiTheme="majorHAnsi" w:hAnsiTheme="majorHAnsi" w:cstheme="majorHAnsi"/>
          <w:sz w:val="22"/>
          <w:szCs w:val="22"/>
        </w:rPr>
        <w:t xml:space="preserve"> Nobody,” the remix drew over 1 billion global streams via Spotify while also topping charts in Austria, Czech Republic, Germany, Hungary, the Netherlands, and Poland. The “</w:t>
      </w:r>
      <w:proofErr w:type="spellStart"/>
      <w:r w:rsidRPr="00D13A66">
        <w:rPr>
          <w:rFonts w:asciiTheme="majorHAnsi" w:hAnsiTheme="majorHAnsi" w:cstheme="majorHAnsi"/>
          <w:sz w:val="22"/>
          <w:szCs w:val="22"/>
        </w:rPr>
        <w:t>Ain’t</w:t>
      </w:r>
      <w:proofErr w:type="spellEnd"/>
      <w:r w:rsidRPr="00D13A66">
        <w:rPr>
          <w:rFonts w:asciiTheme="majorHAnsi" w:hAnsiTheme="majorHAnsi" w:cstheme="majorHAnsi"/>
          <w:sz w:val="22"/>
          <w:szCs w:val="22"/>
        </w:rPr>
        <w:t xml:space="preserve"> Nobody (Loves Me Better)”</w:t>
      </w:r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 companion video has earned over </w:t>
      </w:r>
      <w:r w:rsidRPr="00D13A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376 million</w:t>
      </w:r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13A66">
        <w:rPr>
          <w:rFonts w:asciiTheme="majorHAnsi" w:hAnsiTheme="majorHAnsi" w:cstheme="majorHAnsi"/>
          <w:sz w:val="22"/>
          <w:szCs w:val="22"/>
        </w:rPr>
        <w:t xml:space="preserve">individual views at </w:t>
      </w:r>
      <w:hyperlink r:id="rId17" w:history="1">
        <w:r w:rsidRPr="00D13A66">
          <w:rPr>
            <w:rStyle w:val="Hyperlink"/>
            <w:rFonts w:asciiTheme="majorHAnsi" w:hAnsiTheme="majorHAnsi" w:cstheme="majorHAnsi"/>
            <w:sz w:val="22"/>
            <w:szCs w:val="22"/>
          </w:rPr>
          <w:t>YouTube</w:t>
        </w:r>
      </w:hyperlink>
      <w:r w:rsidRPr="00D13A66">
        <w:rPr>
          <w:rFonts w:asciiTheme="majorHAnsi" w:hAnsiTheme="majorHAnsi" w:cstheme="majorHAnsi"/>
          <w:color w:val="000000"/>
          <w:sz w:val="22"/>
          <w:szCs w:val="22"/>
        </w:rPr>
        <w:t xml:space="preserve"> alone. </w:t>
      </w:r>
    </w:p>
    <w:p w:rsidR="00D13A66" w:rsidRPr="00D13A66" w:rsidRDefault="00D13A66" w:rsidP="00D13A66">
      <w:pPr>
        <w:spacing w:line="360" w:lineRule="auto"/>
        <w:jc w:val="both"/>
        <w:rPr>
          <w:rFonts w:asciiTheme="majorHAnsi" w:hAnsiTheme="majorHAnsi" w:cstheme="majorHAnsi"/>
        </w:rPr>
      </w:pPr>
      <w:r w:rsidRPr="00D13A66">
        <w:rPr>
          <w:rFonts w:asciiTheme="majorHAnsi" w:hAnsiTheme="majorHAnsi" w:cstheme="majorHAnsi"/>
          <w:sz w:val="22"/>
          <w:szCs w:val="22"/>
        </w:rPr>
        <w:t> </w:t>
      </w:r>
    </w:p>
    <w:p w:rsidR="00D13A66" w:rsidRPr="00D13A66" w:rsidRDefault="00D13A66" w:rsidP="00D13A66">
      <w:pPr>
        <w:jc w:val="center"/>
        <w:rPr>
          <w:rFonts w:asciiTheme="majorHAnsi" w:hAnsiTheme="majorHAnsi" w:cstheme="majorHAnsi"/>
        </w:rPr>
      </w:pPr>
      <w:r w:rsidRPr="00D13A66">
        <w:rPr>
          <w:rFonts w:asciiTheme="majorHAnsi" w:hAnsiTheme="majorHAnsi" w:cstheme="majorHAnsi"/>
          <w:b/>
          <w:bCs/>
          <w:sz w:val="22"/>
          <w:szCs w:val="22"/>
          <w:u w:val="single"/>
        </w:rPr>
        <w:t>CONNECT WITH JASMINE THOMPSON</w:t>
      </w:r>
    </w:p>
    <w:p w:rsidR="00D13A66" w:rsidRPr="00D13A66" w:rsidRDefault="00B360C0" w:rsidP="00D13A66">
      <w:pPr>
        <w:jc w:val="center"/>
        <w:rPr>
          <w:rFonts w:asciiTheme="majorHAnsi" w:hAnsiTheme="majorHAnsi" w:cstheme="majorHAnsi"/>
        </w:rPr>
      </w:pPr>
      <w:hyperlink r:id="rId18" w:history="1">
        <w:r w:rsidR="00D13A66" w:rsidRPr="00D13A66">
          <w:rPr>
            <w:rStyle w:val="Hyperlink"/>
            <w:rFonts w:asciiTheme="majorHAnsi" w:hAnsiTheme="majorHAnsi" w:cstheme="majorHAnsi"/>
            <w:sz w:val="22"/>
            <w:szCs w:val="22"/>
          </w:rPr>
          <w:t>JASMINETHOMPSONMUSIC.COM</w:t>
        </w:r>
      </w:hyperlink>
      <w:r w:rsidR="00D13A66" w:rsidRPr="00D13A6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13A66" w:rsidRPr="00D13A66" w:rsidRDefault="00B360C0" w:rsidP="00D13A66">
      <w:pPr>
        <w:jc w:val="center"/>
        <w:rPr>
          <w:rFonts w:asciiTheme="majorHAnsi" w:hAnsiTheme="majorHAnsi" w:cstheme="majorHAnsi"/>
        </w:rPr>
      </w:pPr>
      <w:hyperlink r:id="rId19" w:history="1">
        <w:r w:rsidR="00D13A66" w:rsidRPr="00D13A66">
          <w:rPr>
            <w:rStyle w:val="Hyperlink"/>
            <w:rFonts w:asciiTheme="majorHAnsi" w:hAnsiTheme="majorHAnsi" w:cstheme="majorHAnsi"/>
            <w:sz w:val="22"/>
            <w:szCs w:val="22"/>
          </w:rPr>
          <w:t>TWITTER</w:t>
        </w:r>
      </w:hyperlink>
    </w:p>
    <w:p w:rsidR="00D13A66" w:rsidRPr="00D13A66" w:rsidRDefault="00B360C0" w:rsidP="00D13A66">
      <w:pPr>
        <w:jc w:val="center"/>
        <w:rPr>
          <w:rFonts w:asciiTheme="majorHAnsi" w:hAnsiTheme="majorHAnsi" w:cstheme="majorHAnsi"/>
        </w:rPr>
      </w:pPr>
      <w:hyperlink r:id="rId20" w:history="1">
        <w:r w:rsidR="00D13A66" w:rsidRPr="00D13A66">
          <w:rPr>
            <w:rStyle w:val="Hyperlink"/>
            <w:rFonts w:asciiTheme="majorHAnsi" w:hAnsiTheme="majorHAnsi" w:cstheme="majorHAnsi"/>
            <w:sz w:val="22"/>
            <w:szCs w:val="22"/>
          </w:rPr>
          <w:t>YOUTUBE</w:t>
        </w:r>
      </w:hyperlink>
    </w:p>
    <w:p w:rsidR="00D13A66" w:rsidRPr="00D13A66" w:rsidRDefault="00B360C0" w:rsidP="00D13A66">
      <w:pPr>
        <w:jc w:val="center"/>
        <w:rPr>
          <w:rFonts w:asciiTheme="majorHAnsi" w:hAnsiTheme="majorHAnsi" w:cstheme="majorHAnsi"/>
        </w:rPr>
      </w:pPr>
      <w:hyperlink r:id="rId21" w:history="1">
        <w:r w:rsidR="00D13A66" w:rsidRPr="00D13A66">
          <w:rPr>
            <w:rStyle w:val="Hyperlink"/>
            <w:rFonts w:asciiTheme="majorHAnsi" w:hAnsiTheme="majorHAnsi" w:cstheme="majorHAnsi"/>
            <w:sz w:val="22"/>
            <w:szCs w:val="22"/>
          </w:rPr>
          <w:t>FACEBOOK</w:t>
        </w:r>
      </w:hyperlink>
    </w:p>
    <w:p w:rsidR="00D13A66" w:rsidRPr="00D13A66" w:rsidRDefault="00B360C0" w:rsidP="00D13A66">
      <w:pPr>
        <w:jc w:val="center"/>
        <w:rPr>
          <w:rFonts w:asciiTheme="majorHAnsi" w:hAnsiTheme="majorHAnsi" w:cstheme="majorHAnsi"/>
        </w:rPr>
      </w:pPr>
      <w:hyperlink r:id="rId22" w:history="1">
        <w:r w:rsidR="00D13A66" w:rsidRPr="00D13A66">
          <w:rPr>
            <w:rStyle w:val="Hyperlink"/>
            <w:rFonts w:asciiTheme="majorHAnsi" w:hAnsiTheme="majorHAnsi" w:cstheme="majorHAnsi"/>
            <w:sz w:val="22"/>
            <w:szCs w:val="22"/>
          </w:rPr>
          <w:t>INSTAGRAM</w:t>
        </w:r>
      </w:hyperlink>
    </w:p>
    <w:p w:rsidR="00D13A66" w:rsidRPr="00D13A66" w:rsidRDefault="00D13A66" w:rsidP="00D13A66">
      <w:pPr>
        <w:jc w:val="center"/>
        <w:rPr>
          <w:rFonts w:asciiTheme="majorHAnsi" w:hAnsiTheme="majorHAnsi" w:cstheme="majorHAnsi"/>
        </w:rPr>
      </w:pPr>
      <w:r w:rsidRPr="00D13A66">
        <w:rPr>
          <w:rFonts w:asciiTheme="majorHAnsi" w:hAnsiTheme="majorHAnsi" w:cstheme="majorHAnsi"/>
          <w:sz w:val="22"/>
          <w:szCs w:val="22"/>
        </w:rPr>
        <w:t> </w:t>
      </w:r>
    </w:p>
    <w:p w:rsidR="00D13A66" w:rsidRPr="00D13A66" w:rsidRDefault="00D13A66" w:rsidP="00D13A66">
      <w:pPr>
        <w:jc w:val="center"/>
        <w:rPr>
          <w:rFonts w:asciiTheme="majorHAnsi" w:hAnsiTheme="majorHAnsi" w:cstheme="majorHAnsi"/>
        </w:rPr>
      </w:pPr>
      <w:r w:rsidRPr="00D13A66">
        <w:rPr>
          <w:rFonts w:asciiTheme="majorHAnsi" w:hAnsiTheme="majorHAnsi" w:cstheme="majorHAnsi"/>
          <w:sz w:val="22"/>
          <w:szCs w:val="22"/>
        </w:rPr>
        <w:t># # #</w:t>
      </w:r>
    </w:p>
    <w:p w:rsidR="00D13A66" w:rsidRPr="00D13A66" w:rsidRDefault="00D13A66" w:rsidP="00D13A66">
      <w:pPr>
        <w:spacing w:line="360" w:lineRule="auto"/>
        <w:jc w:val="center"/>
        <w:rPr>
          <w:rFonts w:asciiTheme="majorHAnsi" w:hAnsiTheme="majorHAnsi" w:cstheme="majorHAnsi"/>
        </w:rPr>
      </w:pPr>
      <w:r w:rsidRPr="00D13A66">
        <w:rPr>
          <w:rFonts w:asciiTheme="majorHAnsi" w:hAnsiTheme="majorHAnsi" w:cstheme="majorHAnsi"/>
          <w:sz w:val="22"/>
          <w:szCs w:val="22"/>
        </w:rPr>
        <w:t> </w:t>
      </w:r>
    </w:p>
    <w:p w:rsidR="00D13A66" w:rsidRPr="00D13A66" w:rsidRDefault="00D13A66" w:rsidP="00D13A66">
      <w:pPr>
        <w:jc w:val="center"/>
        <w:rPr>
          <w:rFonts w:asciiTheme="majorHAnsi" w:hAnsiTheme="majorHAnsi" w:cstheme="majorHAnsi"/>
        </w:rPr>
      </w:pPr>
      <w:r w:rsidRPr="00D13A66">
        <w:rPr>
          <w:rFonts w:asciiTheme="majorHAnsi" w:hAnsiTheme="majorHAnsi" w:cstheme="majorHAnsi"/>
          <w:sz w:val="22"/>
          <w:szCs w:val="22"/>
          <w:u w:val="single"/>
        </w:rPr>
        <w:t xml:space="preserve">PRESS CONTACT </w:t>
      </w:r>
    </w:p>
    <w:p w:rsidR="00D13A66" w:rsidRPr="00D13A66" w:rsidRDefault="00D13A66" w:rsidP="00D13A66">
      <w:pPr>
        <w:jc w:val="center"/>
        <w:rPr>
          <w:rFonts w:asciiTheme="majorHAnsi" w:hAnsiTheme="majorHAnsi" w:cstheme="majorHAnsi"/>
        </w:rPr>
      </w:pPr>
      <w:r w:rsidRPr="00D13A66">
        <w:rPr>
          <w:rFonts w:asciiTheme="majorHAnsi" w:hAnsiTheme="majorHAnsi" w:cstheme="majorHAnsi"/>
          <w:sz w:val="22"/>
          <w:szCs w:val="22"/>
        </w:rPr>
        <w:t>Christina Kotsamanidis</w:t>
      </w:r>
    </w:p>
    <w:p w:rsidR="00D13A66" w:rsidRPr="00D13A66" w:rsidRDefault="00B360C0" w:rsidP="00D13A66">
      <w:pPr>
        <w:jc w:val="center"/>
        <w:rPr>
          <w:rFonts w:asciiTheme="majorHAnsi" w:hAnsiTheme="majorHAnsi" w:cstheme="majorHAnsi"/>
        </w:rPr>
      </w:pPr>
      <w:hyperlink r:id="rId23" w:history="1">
        <w:r w:rsidR="00D13A66" w:rsidRPr="00D13A66">
          <w:rPr>
            <w:rStyle w:val="Hyperlink"/>
            <w:rFonts w:asciiTheme="majorHAnsi" w:hAnsiTheme="majorHAnsi" w:cstheme="majorHAnsi"/>
            <w:sz w:val="22"/>
            <w:szCs w:val="22"/>
          </w:rPr>
          <w:t>Christina.Kotsamanidis@atlanticrecords.com</w:t>
        </w:r>
      </w:hyperlink>
    </w:p>
    <w:p w:rsidR="00D13A66" w:rsidRDefault="00D13A66" w:rsidP="00D13A66">
      <w:pPr>
        <w:spacing w:line="360" w:lineRule="auto"/>
        <w:jc w:val="center"/>
      </w:pPr>
      <w:r>
        <w:rPr>
          <w:sz w:val="22"/>
          <w:szCs w:val="22"/>
        </w:rPr>
        <w:t> </w:t>
      </w:r>
    </w:p>
    <w:p w:rsidR="00D13A66" w:rsidRDefault="00D13A66" w:rsidP="00D13A66">
      <w:pPr>
        <w:spacing w:line="360" w:lineRule="auto"/>
        <w:jc w:val="center"/>
      </w:pPr>
      <w:r>
        <w:rPr>
          <w:sz w:val="22"/>
          <w:szCs w:val="22"/>
        </w:rPr>
        <w:t> </w:t>
      </w:r>
    </w:p>
    <w:p w:rsidR="008661AB" w:rsidRPr="008661AB" w:rsidRDefault="008661AB" w:rsidP="008661AB">
      <w:pPr>
        <w:spacing w:line="360" w:lineRule="auto"/>
        <w:jc w:val="center"/>
        <w:rPr>
          <w:rFonts w:ascii="Calibri" w:hAnsi="Calibri"/>
          <w:sz w:val="22"/>
        </w:rPr>
      </w:pPr>
    </w:p>
    <w:bookmarkEnd w:id="0"/>
    <w:p w:rsidR="0081598E" w:rsidRPr="008661AB" w:rsidRDefault="0081598E">
      <w:pPr>
        <w:rPr>
          <w:sz w:val="22"/>
        </w:rPr>
      </w:pPr>
    </w:p>
    <w:sectPr w:rsidR="0081598E" w:rsidRPr="008661AB" w:rsidSect="002A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046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1941F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94CD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3782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4BA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0B0A4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9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3AB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E98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A82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2507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F03142"/>
    <w:multiLevelType w:val="multilevel"/>
    <w:tmpl w:val="DEF6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D680F"/>
    <w:multiLevelType w:val="multilevel"/>
    <w:tmpl w:val="F93E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505834"/>
    <w:multiLevelType w:val="hybridMultilevel"/>
    <w:tmpl w:val="ED9C2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969CC"/>
    <w:multiLevelType w:val="hybridMultilevel"/>
    <w:tmpl w:val="F04AE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55395"/>
    <w:multiLevelType w:val="hybridMultilevel"/>
    <w:tmpl w:val="DFB4BBAE"/>
    <w:lvl w:ilvl="0" w:tplc="04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A734B"/>
    <w:multiLevelType w:val="hybridMultilevel"/>
    <w:tmpl w:val="05FA983C"/>
    <w:lvl w:ilvl="0" w:tplc="B212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43536"/>
    <w:multiLevelType w:val="hybridMultilevel"/>
    <w:tmpl w:val="F22C31A0"/>
    <w:lvl w:ilvl="0" w:tplc="B212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A9"/>
    <w:rsid w:val="0005520A"/>
    <w:rsid w:val="000767EC"/>
    <w:rsid w:val="00147A93"/>
    <w:rsid w:val="0015403E"/>
    <w:rsid w:val="001B76A9"/>
    <w:rsid w:val="002918BE"/>
    <w:rsid w:val="002A73B2"/>
    <w:rsid w:val="0041610A"/>
    <w:rsid w:val="0057747C"/>
    <w:rsid w:val="007A016A"/>
    <w:rsid w:val="0081598E"/>
    <w:rsid w:val="008661AB"/>
    <w:rsid w:val="009E5C85"/>
    <w:rsid w:val="00A761A9"/>
    <w:rsid w:val="00B360C0"/>
    <w:rsid w:val="00C174A6"/>
    <w:rsid w:val="00C61EFD"/>
    <w:rsid w:val="00CF011A"/>
    <w:rsid w:val="00D13A66"/>
    <w:rsid w:val="00DB5C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363F"/>
  <w15:docId w15:val="{27087ACC-D09F-4FA5-8111-C0E619FC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1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761A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rsid w:val="00A761A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761A9"/>
    <w:rPr>
      <w:rFonts w:ascii="Courier New" w:eastAsia="Times New Roman" w:hAnsi="Courier New" w:cs="Courier New"/>
      <w:sz w:val="20"/>
      <w:szCs w:val="20"/>
    </w:rPr>
  </w:style>
  <w:style w:type="character" w:customStyle="1" w:styleId="CharChar">
    <w:name w:val="Char Char"/>
    <w:rsid w:val="00A761A9"/>
    <w:rPr>
      <w:rFonts w:ascii="Courier New" w:hAnsi="Courier New" w:cs="Courier New"/>
    </w:rPr>
  </w:style>
  <w:style w:type="character" w:styleId="FollowedHyperlink">
    <w:name w:val="FollowedHyperlink"/>
    <w:semiHidden/>
    <w:rsid w:val="00A761A9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761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761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uiPriority w:val="99"/>
    <w:semiHidden/>
    <w:unhideWhenUsed/>
    <w:rsid w:val="00A76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1A9"/>
    <w:rPr>
      <w:rFonts w:ascii="Times New Roman" w:eastAsia="Times New Roman" w:hAnsi="Times New Roman" w:cs="Times New Roman"/>
    </w:rPr>
  </w:style>
  <w:style w:type="character" w:customStyle="1" w:styleId="st">
    <w:name w:val="st"/>
    <w:basedOn w:val="DefaultParagraphFont"/>
    <w:rsid w:val="00A761A9"/>
  </w:style>
  <w:style w:type="character" w:styleId="Emphasis">
    <w:name w:val="Emphasis"/>
    <w:uiPriority w:val="20"/>
    <w:qFormat/>
    <w:rsid w:val="00A761A9"/>
    <w:rPr>
      <w:i/>
    </w:rPr>
  </w:style>
  <w:style w:type="paragraph" w:styleId="NormalWeb">
    <w:name w:val="Normal (Web)"/>
    <w:basedOn w:val="Normal"/>
    <w:uiPriority w:val="99"/>
    <w:rsid w:val="00A761A9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7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61A9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A761A9"/>
    <w:rPr>
      <w:b/>
    </w:rPr>
  </w:style>
  <w:style w:type="character" w:customStyle="1" w:styleId="apple-converted-space">
    <w:name w:val="apple-converted-space"/>
    <w:basedOn w:val="DefaultParagraphFont"/>
    <w:rsid w:val="00A761A9"/>
  </w:style>
  <w:style w:type="paragraph" w:styleId="ListParagraph">
    <w:name w:val="List Paragraph"/>
    <w:basedOn w:val="Normal"/>
    <w:uiPriority w:val="34"/>
    <w:rsid w:val="00A761A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middle">
    <w:name w:val="msolistparagraphcxspmiddle"/>
    <w:basedOn w:val="Normal"/>
    <w:rsid w:val="00A761A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last">
    <w:name w:val="msolistparagraphcxsplast"/>
    <w:basedOn w:val="Normal"/>
    <w:rsid w:val="00A761A9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1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m04.safelinks.protection.outlook.com/?url=https%3A%2F%2Fatlantic.lnk.to%2FcolourAW&amp;data=02%7C01%7CTiana.Timmerberg%40atlanticrecords.com%7Cf479186f9c274573ced308d7f384c3b2%7C8367939002ec4ba1ad3d69da3fdd637e%7C0%7C0%7C637245623860441051&amp;sdata=H6a9k6hTELhclLd3QEHVrBIJZ3RpWOsKiy8sIZvprdE%3D&amp;reserved=0" TargetMode="External"/><Relationship Id="rId18" Type="http://schemas.openxmlformats.org/officeDocument/2006/relationships/hyperlink" Target="https://nam04.safelinks.protection.outlook.com/?url=http%3A%2F%2Fwww.jasminethompsonmusic.com%2F&amp;data=02%7C01%7CTiana.Timmerberg%40atlanticrecords.com%7Cf479186f9c274573ced308d7f384c3b2%7C8367939002ec4ba1ad3d69da3fdd637e%7C0%7C0%7C637245623860461042&amp;sdata=37v1RoMr4oDQWSN1dd4XmtDz6shlv8jM72XWR8o0MFU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%3A%2F%2Fwww.facebook.com%2FTantrumJas&amp;data=02%7C01%7CTiana.Timmerberg%40atlanticrecords.com%7Cf479186f9c274573ced308d7f384c3b2%7C8367939002ec4ba1ad3d69da3fdd637e%7C0%7C0%7C637245623860471036&amp;sdata=g48p3lKpqsdkUmI7L8XefgndSzCMiNkPXYgbpQU6Y1c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pen.spotify.com/album/2vMjiqNP4eulgUhHaOA2Tc?si=x-tqAEBIQxycaCDFFzqnIg" TargetMode="External"/><Relationship Id="rId17" Type="http://schemas.openxmlformats.org/officeDocument/2006/relationships/hyperlink" Target="https://nam04.safelinks.protection.outlook.com/?url=https%3A%2F%2Fyoutu.be%2F5j1RCys4R0g%3Flist%3DRD5j1RCys4R0g&amp;data=02%7C01%7CTiana.Timmerberg%40atlanticrecords.com%7Cf479186f9c274573ced308d7f384c3b2%7C8367939002ec4ba1ad3d69da3fdd637e%7C0%7C0%7C637245623860461042&amp;sdata=Asi8kXiRUpuhLtPoRSKF%2BpXGR7TkSUw7TkPeWdxuKYM%3D&amp;reserved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youtube.com%2Fwatch%3Fv%3DMo4cmTaEDIk&amp;data=02%7C01%7CTiana.Timmerberg%40atlanticrecords.com%7Cf479186f9c274573ced308d7f384c3b2%7C8367939002ec4ba1ad3d69da3fdd637e%7C0%7C0%7C637245623860451047&amp;sdata=egOJmyU%2BiWxo9yt2ueWRup9G3Pe58NwokpCBszG5qM4%3D&amp;reserved=0" TargetMode="External"/><Relationship Id="rId20" Type="http://schemas.openxmlformats.org/officeDocument/2006/relationships/hyperlink" Target="https://nam04.safelinks.protection.outlook.com/?url=http%3A%2F%2Fwww.youtube.com%2Fuser%2FTantrumJas&amp;data=02%7C01%7CTiana.Timmerberg%40atlanticrecords.com%7Cf479186f9c274573ced308d7f384c3b2%7C8367939002ec4ba1ad3d69da3fdd637e%7C0%7C0%7C637245623860471036&amp;sdata=ZbYozsI97iEM1dN%2BG2hiTTpwbIMgGeDip3uAPidhPUM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tlantic.lnk.to/LoveForTheLonelypr" TargetMode="External"/><Relationship Id="rId11" Type="http://schemas.openxmlformats.org/officeDocument/2006/relationships/hyperlink" Target="https://nam04.safelinks.protection.outlook.com/?url=https%3A%2F%2Fatlantic.lnk.to%2FcolourAW&amp;data=02%7C01%7CTiana.Timmerberg%40atlanticrecords.com%7Cf479186f9c274573ced308d7f384c3b2%7C8367939002ec4ba1ad3d69da3fdd637e%7C0%7C0%7C637245623860431058&amp;sdata=XwvUgmHPi2vGmpOTNwElKZHwdkcxTxfJc%2B9j%2Fuxa2Lo%3D&amp;reserved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2lpmE4CGgCw" TargetMode="External"/><Relationship Id="rId15" Type="http://schemas.openxmlformats.org/officeDocument/2006/relationships/hyperlink" Target="https://nam04.safelinks.protection.outlook.com/?url=https%3A%2F%2Fwww.youtube.com%2Fuser%2FTantrumJas&amp;data=02%7C01%7CTiana.Timmerberg%40atlanticrecords.com%7Cf479186f9c274573ced308d7f384c3b2%7C8367939002ec4ba1ad3d69da3fdd637e%7C0%7C0%7C637245623860451047&amp;sdata=XGW0DoaUbDMytsPdAk6eOM0ouTWsHKCmI%2BtAqyVgSLE%3D&amp;reserved=0" TargetMode="External"/><Relationship Id="rId23" Type="http://schemas.openxmlformats.org/officeDocument/2006/relationships/hyperlink" Target="mailto:Christina.Kotsamanidis@atlanticrecords.com" TargetMode="External"/><Relationship Id="rId10" Type="http://schemas.openxmlformats.org/officeDocument/2006/relationships/hyperlink" Target="https://www.youtube.com/watch?v=2lpmE4CGgCw" TargetMode="External"/><Relationship Id="rId19" Type="http://schemas.openxmlformats.org/officeDocument/2006/relationships/hyperlink" Target="https://nam04.safelinks.protection.outlook.com/?url=http%3A%2F%2Ftwitter.com%2FTantrumJas&amp;data=02%7C01%7CTiana.Timmerberg%40atlanticrecords.com%7Cf479186f9c274573ced308d7f384c3b2%7C8367939002ec4ba1ad3d69da3fdd637e%7C0%7C0%7C637245623860461042&amp;sdata=NLBmPzz8bziSAZH9grgOYoPegLEXmEuAiYdBqlOoX%2Bs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lantic.lnk.to/LoveForTheLonelypr" TargetMode="External"/><Relationship Id="rId14" Type="http://schemas.openxmlformats.org/officeDocument/2006/relationships/hyperlink" Target="https://nam04.safelinks.protection.outlook.com/?url=https%3A%2F%2Fatlantic.lnk.to%2FloyalID&amp;data=02%7C01%7CTiana.Timmerberg%40atlanticrecords.com%7Cf479186f9c274573ced308d7f384c3b2%7C8367939002ec4ba1ad3d69da3fdd637e%7C0%7C0%7C637245623860441051&amp;sdata=g4V%2FvaKG%2Fi%2FQFaTLr0SdVYqdE1RVFa60MhFW7i%2B5oWQ%3D&amp;reserved=0" TargetMode="External"/><Relationship Id="rId22" Type="http://schemas.openxmlformats.org/officeDocument/2006/relationships/hyperlink" Target="https://nam04.safelinks.protection.outlook.com/?url=http%3A%2F%2Finstagram.com%2Fjasminethompson&amp;data=02%7C01%7CTiana.Timmerberg%40atlanticrecords.com%7Cf479186f9c274573ced308d7f384c3b2%7C8367939002ec4ba1ad3d69da3fdd637e%7C0%7C0%7C637245623860481028&amp;sdata=ywKbkHjaZC442WnXP2wQakYm2VXqZHP8TY6vIB6x3i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Krugman</dc:creator>
  <cp:keywords/>
  <cp:lastModifiedBy>Timmerberg, Tiana</cp:lastModifiedBy>
  <cp:revision>3</cp:revision>
  <dcterms:created xsi:type="dcterms:W3CDTF">2020-05-15T15:13:00Z</dcterms:created>
  <dcterms:modified xsi:type="dcterms:W3CDTF">2020-05-15T23:42:00Z</dcterms:modified>
</cp:coreProperties>
</file>