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E43D1" w:rsidRPr="004E43D1" w:rsidRDefault="007A38C9">
      <w:pPr>
        <w:jc w:val="center"/>
        <w:rPr>
          <w:b/>
          <w:color w:val="7030A0"/>
          <w:sz w:val="52"/>
          <w:szCs w:val="28"/>
        </w:rPr>
      </w:pPr>
      <w:r w:rsidRPr="004E43D1">
        <w:rPr>
          <w:b/>
          <w:color w:val="7030A0"/>
          <w:sz w:val="52"/>
          <w:szCs w:val="28"/>
        </w:rPr>
        <w:t xml:space="preserve">Jess Glynne </w:t>
      </w:r>
    </w:p>
    <w:p w:rsidR="004E43D1" w:rsidRPr="004E43D1" w:rsidRDefault="007A38C9">
      <w:pPr>
        <w:jc w:val="center"/>
        <w:rPr>
          <w:b/>
          <w:sz w:val="28"/>
          <w:szCs w:val="28"/>
        </w:rPr>
      </w:pPr>
      <w:r w:rsidRPr="004E43D1">
        <w:rPr>
          <w:b/>
          <w:sz w:val="28"/>
          <w:szCs w:val="28"/>
        </w:rPr>
        <w:t xml:space="preserve">Shares New Video for </w:t>
      </w:r>
    </w:p>
    <w:p w:rsidR="002F2CFE" w:rsidRPr="004E43D1" w:rsidRDefault="007A38C9">
      <w:pPr>
        <w:jc w:val="center"/>
        <w:rPr>
          <w:b/>
          <w:sz w:val="32"/>
          <w:szCs w:val="28"/>
        </w:rPr>
      </w:pPr>
      <w:r w:rsidRPr="004E43D1">
        <w:rPr>
          <w:b/>
          <w:color w:val="7030A0"/>
          <w:sz w:val="32"/>
          <w:szCs w:val="28"/>
        </w:rPr>
        <w:t>“</w:t>
      </w:r>
      <w:proofErr w:type="spellStart"/>
      <w:r w:rsidRPr="004E43D1">
        <w:rPr>
          <w:b/>
          <w:color w:val="7030A0"/>
          <w:sz w:val="32"/>
          <w:szCs w:val="28"/>
        </w:rPr>
        <w:t>Ain’t</w:t>
      </w:r>
      <w:proofErr w:type="spellEnd"/>
      <w:r w:rsidRPr="004E43D1">
        <w:rPr>
          <w:b/>
          <w:color w:val="7030A0"/>
          <w:sz w:val="32"/>
          <w:szCs w:val="28"/>
        </w:rPr>
        <w:t xml:space="preserve"> Got Far To Go” </w:t>
      </w:r>
    </w:p>
    <w:p w:rsidR="004E43D1" w:rsidRPr="004E43D1" w:rsidRDefault="004E43D1">
      <w:pPr>
        <w:jc w:val="center"/>
      </w:pPr>
      <w:r w:rsidRPr="004E43D1">
        <w:rPr>
          <w:b/>
          <w:sz w:val="28"/>
          <w:szCs w:val="28"/>
        </w:rPr>
        <w:t xml:space="preserve">+ </w:t>
      </w:r>
      <w:proofErr w:type="gramStart"/>
      <w:r>
        <w:rPr>
          <w:b/>
          <w:sz w:val="28"/>
          <w:szCs w:val="28"/>
        </w:rPr>
        <w:t>sold-out</w:t>
      </w:r>
      <w:proofErr w:type="gramEnd"/>
      <w:r>
        <w:rPr>
          <w:b/>
          <w:sz w:val="28"/>
          <w:szCs w:val="28"/>
        </w:rPr>
        <w:t xml:space="preserve"> North American tour</w:t>
      </w:r>
    </w:p>
    <w:p w:rsidR="002F2CFE" w:rsidRPr="004E43D1" w:rsidRDefault="002F2CFE">
      <w:pPr>
        <w:jc w:val="center"/>
      </w:pPr>
    </w:p>
    <w:p w:rsidR="002F2CFE" w:rsidRDefault="007A38C9">
      <w:pPr>
        <w:jc w:val="center"/>
        <w:rPr>
          <w:b/>
          <w:sz w:val="28"/>
          <w:szCs w:val="28"/>
        </w:rPr>
      </w:pPr>
      <w:r w:rsidRPr="004E43D1">
        <w:rPr>
          <w:b/>
          <w:sz w:val="28"/>
          <w:szCs w:val="28"/>
        </w:rPr>
        <w:t>WATCH</w:t>
      </w:r>
      <w:r w:rsidR="004E43D1">
        <w:rPr>
          <w:b/>
          <w:sz w:val="28"/>
          <w:szCs w:val="28"/>
        </w:rPr>
        <w:t>/POST</w:t>
      </w:r>
      <w:r w:rsidRPr="004E43D1">
        <w:rPr>
          <w:b/>
          <w:sz w:val="28"/>
          <w:szCs w:val="28"/>
        </w:rPr>
        <w:t>: “</w:t>
      </w:r>
      <w:proofErr w:type="spellStart"/>
      <w:r w:rsidRPr="004E43D1">
        <w:rPr>
          <w:b/>
          <w:sz w:val="28"/>
          <w:szCs w:val="28"/>
        </w:rPr>
        <w:t>Ain’t</w:t>
      </w:r>
      <w:proofErr w:type="spellEnd"/>
      <w:r w:rsidRPr="004E43D1">
        <w:rPr>
          <w:b/>
          <w:sz w:val="28"/>
          <w:szCs w:val="28"/>
        </w:rPr>
        <w:t xml:space="preserve"> Got Far To Go”</w:t>
      </w:r>
      <w:r w:rsidR="004E43D1">
        <w:rPr>
          <w:b/>
          <w:sz w:val="28"/>
          <w:szCs w:val="28"/>
        </w:rPr>
        <w:t xml:space="preserve"> </w:t>
      </w:r>
      <w:hyperlink r:id="rId5" w:history="1">
        <w:r w:rsidR="004E43D1" w:rsidRPr="00C0708D">
          <w:rPr>
            <w:rStyle w:val="Hyperlink"/>
            <w:b/>
            <w:sz w:val="28"/>
            <w:szCs w:val="28"/>
          </w:rPr>
          <w:t>HERE</w:t>
        </w:r>
      </w:hyperlink>
    </w:p>
    <w:p w:rsidR="009C1A60" w:rsidRDefault="009C1A60" w:rsidP="009C1A60">
      <w:pPr>
        <w:jc w:val="center"/>
        <w:rPr>
          <w:b/>
          <w:bCs/>
          <w:lang w:val="en-GB"/>
        </w:rPr>
      </w:pPr>
    </w:p>
    <w:p w:rsidR="009C1A60" w:rsidRDefault="009C1A60" w:rsidP="009C1A60">
      <w:pPr>
        <w:jc w:val="center"/>
        <w:rPr>
          <w:lang w:val="en-GB"/>
        </w:rPr>
      </w:pPr>
      <w:r>
        <w:rPr>
          <w:b/>
          <w:bCs/>
          <w:lang w:val="en-GB"/>
        </w:rPr>
        <w:t>Debut LP, “I Cry When I Laugh”</w:t>
      </w:r>
      <w:r>
        <w:rPr>
          <w:lang w:val="en-GB"/>
        </w:rPr>
        <w:t xml:space="preserve"> – </w:t>
      </w:r>
      <w:r>
        <w:rPr>
          <w:b/>
          <w:bCs/>
          <w:lang w:val="en-GB"/>
        </w:rPr>
        <w:t>iTunes</w:t>
      </w:r>
      <w:r>
        <w:rPr>
          <w:lang w:val="en-GB"/>
        </w:rPr>
        <w:t xml:space="preserve"> (</w:t>
      </w:r>
      <w:hyperlink r:id="rId6" w:history="1">
        <w:r>
          <w:rPr>
            <w:rStyle w:val="Hyperlink"/>
            <w:lang w:val="en-GB"/>
          </w:rPr>
          <w:t>LINK</w:t>
        </w:r>
      </w:hyperlink>
      <w:r>
        <w:rPr>
          <w:lang w:val="en-GB"/>
        </w:rPr>
        <w:t xml:space="preserve">) &amp; </w:t>
      </w:r>
      <w:r>
        <w:rPr>
          <w:b/>
          <w:bCs/>
          <w:lang w:val="en-GB"/>
        </w:rPr>
        <w:t>Spotify</w:t>
      </w:r>
      <w:r>
        <w:rPr>
          <w:lang w:val="en-GB"/>
        </w:rPr>
        <w:t xml:space="preserve"> (</w:t>
      </w:r>
      <w:hyperlink r:id="rId7" w:history="1">
        <w:r>
          <w:rPr>
            <w:rStyle w:val="Hyperlink"/>
            <w:lang w:val="en-GB"/>
          </w:rPr>
          <w:t>LINK</w:t>
        </w:r>
      </w:hyperlink>
      <w:r>
        <w:rPr>
          <w:lang w:val="en-GB"/>
        </w:rPr>
        <w:t>)</w:t>
      </w:r>
    </w:p>
    <w:p w:rsidR="004E43D1" w:rsidRDefault="004E43D1">
      <w:pPr>
        <w:jc w:val="center"/>
      </w:pPr>
    </w:p>
    <w:p w:rsidR="00EA22E5" w:rsidRDefault="00EA22E5">
      <w:pPr>
        <w:jc w:val="center"/>
      </w:pPr>
      <w:r>
        <w:rPr>
          <w:b/>
          <w:noProof/>
          <w:color w:val="7030A0"/>
          <w:sz w:val="52"/>
          <w:szCs w:val="28"/>
        </w:rPr>
        <w:drawing>
          <wp:inline distT="0" distB="0" distL="0" distR="0">
            <wp:extent cx="3551555" cy="3561715"/>
            <wp:effectExtent l="0" t="0" r="0" b="635"/>
            <wp:docPr id="2" name="Picture 2" descr="C:\Users\JordanFrazes\AppData\Local\Microsoft\Windows\Temporary Internet Files\Content.Word\JessG_AGF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rdanFrazes\AppData\Local\Microsoft\Windows\Temporary Internet Files\Content.Word\JessG_AGFT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1555" cy="3561715"/>
                    </a:xfrm>
                    <a:prstGeom prst="rect">
                      <a:avLst/>
                    </a:prstGeom>
                    <a:noFill/>
                    <a:ln>
                      <a:noFill/>
                    </a:ln>
                  </pic:spPr>
                </pic:pic>
              </a:graphicData>
            </a:graphic>
          </wp:inline>
        </w:drawing>
      </w:r>
    </w:p>
    <w:p w:rsidR="00EA22E5" w:rsidRPr="004E43D1" w:rsidRDefault="00EA22E5">
      <w:pPr>
        <w:jc w:val="center"/>
      </w:pPr>
    </w:p>
    <w:p w:rsidR="002F2CFE" w:rsidRDefault="007A38C9" w:rsidP="004E43D1">
      <w:pPr>
        <w:jc w:val="both"/>
        <w:rPr>
          <w:sz w:val="24"/>
          <w:szCs w:val="20"/>
        </w:rPr>
      </w:pPr>
      <w:r w:rsidRPr="00752B64">
        <w:rPr>
          <w:sz w:val="24"/>
          <w:szCs w:val="20"/>
        </w:rPr>
        <w:t xml:space="preserve">The UK-based R&amp;B sensation </w:t>
      </w:r>
      <w:r w:rsidRPr="00752B64">
        <w:rPr>
          <w:b/>
          <w:sz w:val="24"/>
          <w:szCs w:val="20"/>
        </w:rPr>
        <w:t>Jess Glynne</w:t>
      </w:r>
      <w:r w:rsidRPr="00752B64">
        <w:rPr>
          <w:sz w:val="24"/>
          <w:szCs w:val="20"/>
        </w:rPr>
        <w:t xml:space="preserve"> has shared her new video for</w:t>
      </w:r>
      <w:r w:rsidRPr="00752B64">
        <w:rPr>
          <w:b/>
          <w:sz w:val="24"/>
          <w:szCs w:val="20"/>
        </w:rPr>
        <w:t xml:space="preserve"> “</w:t>
      </w:r>
      <w:proofErr w:type="spellStart"/>
      <w:r w:rsidRPr="00752B64">
        <w:rPr>
          <w:b/>
          <w:sz w:val="24"/>
          <w:szCs w:val="20"/>
        </w:rPr>
        <w:t>Ain’t</w:t>
      </w:r>
      <w:proofErr w:type="spellEnd"/>
      <w:r w:rsidRPr="00752B64">
        <w:rPr>
          <w:b/>
          <w:sz w:val="24"/>
          <w:szCs w:val="20"/>
        </w:rPr>
        <w:t xml:space="preserve"> Got Far </w:t>
      </w:r>
      <w:proofErr w:type="gramStart"/>
      <w:r w:rsidRPr="00752B64">
        <w:rPr>
          <w:b/>
          <w:sz w:val="24"/>
          <w:szCs w:val="20"/>
        </w:rPr>
        <w:t>To</w:t>
      </w:r>
      <w:proofErr w:type="gramEnd"/>
      <w:r w:rsidRPr="00752B64">
        <w:rPr>
          <w:b/>
          <w:sz w:val="24"/>
          <w:szCs w:val="20"/>
        </w:rPr>
        <w:t xml:space="preserve"> Go” </w:t>
      </w:r>
      <w:r w:rsidR="00812F21">
        <w:rPr>
          <w:sz w:val="24"/>
          <w:szCs w:val="20"/>
        </w:rPr>
        <w:t xml:space="preserve">today – </w:t>
      </w:r>
      <w:hyperlink r:id="rId9" w:history="1">
        <w:r w:rsidR="00812F21" w:rsidRPr="004D476D">
          <w:rPr>
            <w:rStyle w:val="Hyperlink"/>
            <w:sz w:val="24"/>
            <w:szCs w:val="20"/>
          </w:rPr>
          <w:t>LINK</w:t>
        </w:r>
      </w:hyperlink>
      <w:r w:rsidR="00812F21" w:rsidRPr="004D476D">
        <w:rPr>
          <w:sz w:val="24"/>
          <w:szCs w:val="20"/>
        </w:rPr>
        <w:t xml:space="preserve"> </w:t>
      </w:r>
      <w:r w:rsidR="00812F21">
        <w:rPr>
          <w:sz w:val="24"/>
          <w:szCs w:val="20"/>
        </w:rPr>
        <w:t>-</w:t>
      </w:r>
      <w:r w:rsidRPr="00752B64">
        <w:rPr>
          <w:sz w:val="24"/>
          <w:szCs w:val="20"/>
        </w:rPr>
        <w:t xml:space="preserve"> </w:t>
      </w:r>
      <w:r w:rsidR="004E43D1" w:rsidRPr="00752B64">
        <w:rPr>
          <w:sz w:val="24"/>
          <w:szCs w:val="20"/>
        </w:rPr>
        <w:t>in support o</w:t>
      </w:r>
      <w:r w:rsidRPr="00752B64">
        <w:rPr>
          <w:sz w:val="24"/>
          <w:szCs w:val="20"/>
        </w:rPr>
        <w:t xml:space="preserve">f her </w:t>
      </w:r>
      <w:r w:rsidR="004E43D1" w:rsidRPr="00752B64">
        <w:rPr>
          <w:sz w:val="24"/>
          <w:szCs w:val="20"/>
        </w:rPr>
        <w:t xml:space="preserve">debut LP </w:t>
      </w:r>
      <w:r w:rsidR="004E43D1" w:rsidRPr="00752B64">
        <w:rPr>
          <w:b/>
          <w:sz w:val="24"/>
          <w:szCs w:val="20"/>
        </w:rPr>
        <w:t>“I Cry When I Laugh</w:t>
      </w:r>
      <w:r w:rsidR="004E43D1" w:rsidRPr="00752B64">
        <w:rPr>
          <w:sz w:val="24"/>
          <w:szCs w:val="20"/>
        </w:rPr>
        <w:t>.</w:t>
      </w:r>
      <w:r w:rsidR="004E43D1" w:rsidRPr="00752B64">
        <w:rPr>
          <w:b/>
          <w:sz w:val="24"/>
          <w:szCs w:val="20"/>
        </w:rPr>
        <w:t>”</w:t>
      </w:r>
      <w:r w:rsidRPr="00752B64">
        <w:rPr>
          <w:sz w:val="24"/>
          <w:szCs w:val="20"/>
        </w:rPr>
        <w:t xml:space="preserve"> The feel-good video features Glynne and a talented crew of dancers, young and old, coming together to get down to some </w:t>
      </w:r>
      <w:r w:rsidRPr="00752B64">
        <w:rPr>
          <w:i/>
          <w:sz w:val="24"/>
          <w:szCs w:val="20"/>
        </w:rPr>
        <w:t xml:space="preserve">seriously </w:t>
      </w:r>
      <w:r w:rsidRPr="00752B64">
        <w:rPr>
          <w:sz w:val="24"/>
          <w:szCs w:val="20"/>
        </w:rPr>
        <w:t>impressive</w:t>
      </w:r>
      <w:r w:rsidRPr="00752B64">
        <w:rPr>
          <w:i/>
          <w:sz w:val="24"/>
          <w:szCs w:val="20"/>
        </w:rPr>
        <w:t xml:space="preserve"> </w:t>
      </w:r>
      <w:r w:rsidRPr="00752B64">
        <w:rPr>
          <w:sz w:val="24"/>
          <w:szCs w:val="20"/>
        </w:rPr>
        <w:t>choreography.</w:t>
      </w:r>
      <w:r w:rsidR="004E43D1" w:rsidRPr="00752B64">
        <w:rPr>
          <w:sz w:val="24"/>
          <w:szCs w:val="20"/>
        </w:rPr>
        <w:t xml:space="preserve"> </w:t>
      </w:r>
      <w:r w:rsidRPr="00752B64">
        <w:rPr>
          <w:sz w:val="24"/>
          <w:szCs w:val="20"/>
        </w:rPr>
        <w:t xml:space="preserve">The young powerhouse vocalist has had a busy 2016 already, having appeared on </w:t>
      </w:r>
      <w:r w:rsidRPr="00752B64">
        <w:rPr>
          <w:b/>
          <w:sz w:val="24"/>
          <w:szCs w:val="20"/>
        </w:rPr>
        <w:t>The Daily Show with Trevor Noah</w:t>
      </w:r>
      <w:r w:rsidRPr="00752B64">
        <w:rPr>
          <w:sz w:val="24"/>
          <w:szCs w:val="20"/>
        </w:rPr>
        <w:t xml:space="preserve"> to perform her smash </w:t>
      </w:r>
      <w:r w:rsidR="004E43D1" w:rsidRPr="00752B64">
        <w:rPr>
          <w:sz w:val="24"/>
          <w:szCs w:val="20"/>
        </w:rPr>
        <w:t>single</w:t>
      </w:r>
      <w:r w:rsidRPr="00752B64">
        <w:rPr>
          <w:sz w:val="24"/>
          <w:szCs w:val="20"/>
        </w:rPr>
        <w:t xml:space="preserve"> </w:t>
      </w:r>
      <w:r w:rsidRPr="00752B64">
        <w:rPr>
          <w:b/>
          <w:sz w:val="24"/>
          <w:szCs w:val="20"/>
        </w:rPr>
        <w:t>“Don’t Be So Hard On Yourself”</w:t>
      </w:r>
      <w:r w:rsidRPr="00752B64">
        <w:rPr>
          <w:sz w:val="24"/>
          <w:szCs w:val="20"/>
        </w:rPr>
        <w:t xml:space="preserve"> (</w:t>
      </w:r>
      <w:hyperlink r:id="rId10">
        <w:r w:rsidRPr="00752B64">
          <w:rPr>
            <w:color w:val="1155CC"/>
            <w:sz w:val="24"/>
            <w:szCs w:val="20"/>
            <w:u w:val="single"/>
          </w:rPr>
          <w:t>WATCH</w:t>
        </w:r>
      </w:hyperlink>
      <w:r w:rsidRPr="00752B64">
        <w:rPr>
          <w:sz w:val="24"/>
          <w:szCs w:val="20"/>
        </w:rPr>
        <w:t xml:space="preserve">), along with an appearance on </w:t>
      </w:r>
      <w:r w:rsidR="004E43D1" w:rsidRPr="00752B64">
        <w:rPr>
          <w:sz w:val="24"/>
          <w:szCs w:val="20"/>
        </w:rPr>
        <w:t xml:space="preserve">NBC’s </w:t>
      </w:r>
      <w:r w:rsidRPr="00752B64">
        <w:rPr>
          <w:b/>
          <w:sz w:val="24"/>
          <w:szCs w:val="20"/>
        </w:rPr>
        <w:t xml:space="preserve">TODAY </w:t>
      </w:r>
      <w:r w:rsidRPr="00752B64">
        <w:rPr>
          <w:sz w:val="24"/>
          <w:szCs w:val="20"/>
        </w:rPr>
        <w:t>to perform the single too (</w:t>
      </w:r>
      <w:hyperlink r:id="rId11">
        <w:r w:rsidRPr="00752B64">
          <w:rPr>
            <w:color w:val="1155CC"/>
            <w:sz w:val="24"/>
            <w:szCs w:val="20"/>
            <w:u w:val="single"/>
          </w:rPr>
          <w:t>WATCH</w:t>
        </w:r>
      </w:hyperlink>
      <w:r w:rsidRPr="00752B64">
        <w:rPr>
          <w:sz w:val="24"/>
          <w:szCs w:val="20"/>
        </w:rPr>
        <w:t>).</w:t>
      </w:r>
      <w:r w:rsidR="004E43D1" w:rsidRPr="00752B64">
        <w:rPr>
          <w:sz w:val="28"/>
        </w:rPr>
        <w:t xml:space="preserve"> </w:t>
      </w:r>
      <w:r w:rsidRPr="00752B64">
        <w:rPr>
          <w:sz w:val="24"/>
          <w:szCs w:val="20"/>
        </w:rPr>
        <w:t xml:space="preserve">Glynne took home her first </w:t>
      </w:r>
      <w:r w:rsidRPr="00752B64">
        <w:rPr>
          <w:b/>
          <w:sz w:val="24"/>
          <w:szCs w:val="20"/>
        </w:rPr>
        <w:t>GRAMMY Award</w:t>
      </w:r>
      <w:r w:rsidRPr="00752B64">
        <w:rPr>
          <w:sz w:val="24"/>
          <w:szCs w:val="20"/>
        </w:rPr>
        <w:t xml:space="preserve"> in 2015 for her vocal contribution </w:t>
      </w:r>
      <w:r w:rsidR="004E43D1" w:rsidRPr="00752B64">
        <w:rPr>
          <w:sz w:val="24"/>
          <w:szCs w:val="20"/>
        </w:rPr>
        <w:t>and feature on</w:t>
      </w:r>
      <w:r w:rsidRPr="00752B64">
        <w:rPr>
          <w:sz w:val="24"/>
          <w:szCs w:val="20"/>
        </w:rPr>
        <w:t xml:space="preserve"> </w:t>
      </w:r>
      <w:r w:rsidRPr="00752B64">
        <w:rPr>
          <w:b/>
          <w:sz w:val="24"/>
          <w:szCs w:val="20"/>
        </w:rPr>
        <w:t>Clean Bandit</w:t>
      </w:r>
      <w:r w:rsidRPr="00752B64">
        <w:rPr>
          <w:sz w:val="24"/>
          <w:szCs w:val="20"/>
        </w:rPr>
        <w:t xml:space="preserve">’s </w:t>
      </w:r>
      <w:r w:rsidR="002235D1">
        <w:rPr>
          <w:sz w:val="24"/>
          <w:szCs w:val="20"/>
        </w:rPr>
        <w:t>3</w:t>
      </w:r>
      <w:r w:rsidR="004E43D1" w:rsidRPr="00752B64">
        <w:rPr>
          <w:sz w:val="24"/>
          <w:szCs w:val="20"/>
        </w:rPr>
        <w:t xml:space="preserve">x platinum </w:t>
      </w:r>
      <w:r w:rsidRPr="00752B64">
        <w:rPr>
          <w:sz w:val="24"/>
          <w:szCs w:val="20"/>
        </w:rPr>
        <w:t>hit “Rather Be.” She’s also officially eclipsed ten million single sales worldwide, combined with over one billion YouTube views. Don’t miss this rare chance to see Jess Glynne live on her US run</w:t>
      </w:r>
      <w:r w:rsidR="004E43D1" w:rsidRPr="00752B64">
        <w:rPr>
          <w:sz w:val="24"/>
          <w:szCs w:val="20"/>
        </w:rPr>
        <w:t xml:space="preserve"> with </w:t>
      </w:r>
      <w:r w:rsidR="004E43D1" w:rsidRPr="00752B64">
        <w:rPr>
          <w:sz w:val="24"/>
          <w:szCs w:val="20"/>
        </w:rPr>
        <w:lastRenderedPageBreak/>
        <w:t xml:space="preserve">support act </w:t>
      </w:r>
      <w:r w:rsidR="004E43D1" w:rsidRPr="00EF76C0">
        <w:rPr>
          <w:b/>
          <w:sz w:val="24"/>
          <w:szCs w:val="20"/>
        </w:rPr>
        <w:t>Conrad Sewell</w:t>
      </w:r>
      <w:r w:rsidR="004E43D1" w:rsidRPr="00752B64">
        <w:rPr>
          <w:sz w:val="24"/>
          <w:szCs w:val="20"/>
        </w:rPr>
        <w:t>—many dates (below) are sold-out, however please inquire for review ticket opportunities</w:t>
      </w:r>
      <w:r w:rsidRPr="00752B64">
        <w:rPr>
          <w:sz w:val="24"/>
          <w:szCs w:val="20"/>
        </w:rPr>
        <w:t>!</w:t>
      </w:r>
    </w:p>
    <w:p w:rsidR="002235D1" w:rsidRDefault="002235D1" w:rsidP="004E43D1">
      <w:pPr>
        <w:jc w:val="both"/>
        <w:rPr>
          <w:sz w:val="24"/>
          <w:szCs w:val="20"/>
        </w:rPr>
      </w:pPr>
    </w:p>
    <w:p w:rsidR="00EA22E5" w:rsidRDefault="00EA22E5" w:rsidP="00EA22E5">
      <w:pPr>
        <w:jc w:val="center"/>
        <w:rPr>
          <w:sz w:val="24"/>
          <w:szCs w:val="20"/>
        </w:rPr>
      </w:pPr>
      <w:r w:rsidRPr="004E43D1">
        <w:rPr>
          <w:noProof/>
        </w:rPr>
        <w:drawing>
          <wp:inline distT="114300" distB="114300" distL="114300" distR="114300" wp14:anchorId="41A4F0F2" wp14:editId="6FBC3E21">
            <wp:extent cx="4470473" cy="2500313"/>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2"/>
                    <a:srcRect/>
                    <a:stretch>
                      <a:fillRect/>
                    </a:stretch>
                  </pic:blipFill>
                  <pic:spPr>
                    <a:xfrm>
                      <a:off x="0" y="0"/>
                      <a:ext cx="4470473" cy="2500313"/>
                    </a:xfrm>
                    <a:prstGeom prst="rect">
                      <a:avLst/>
                    </a:prstGeom>
                    <a:ln/>
                  </pic:spPr>
                </pic:pic>
              </a:graphicData>
            </a:graphic>
          </wp:inline>
        </w:drawing>
      </w:r>
    </w:p>
    <w:p w:rsidR="00EA22E5" w:rsidRDefault="00EA22E5" w:rsidP="004E43D1">
      <w:pPr>
        <w:jc w:val="both"/>
        <w:rPr>
          <w:sz w:val="24"/>
          <w:szCs w:val="20"/>
        </w:rPr>
      </w:pPr>
    </w:p>
    <w:p w:rsidR="002235D1" w:rsidRPr="00752B64" w:rsidRDefault="002235D1" w:rsidP="00EA22E5">
      <w:pPr>
        <w:jc w:val="center"/>
        <w:rPr>
          <w:sz w:val="24"/>
          <w:szCs w:val="20"/>
        </w:rPr>
      </w:pPr>
      <w:r w:rsidRPr="002235D1">
        <w:rPr>
          <w:i/>
          <w:sz w:val="24"/>
          <w:szCs w:val="20"/>
        </w:rPr>
        <w:t>“’</w:t>
      </w:r>
      <w:proofErr w:type="spellStart"/>
      <w:r w:rsidRPr="002235D1">
        <w:rPr>
          <w:i/>
          <w:sz w:val="24"/>
          <w:szCs w:val="20"/>
        </w:rPr>
        <w:t>Ain't</w:t>
      </w:r>
      <w:proofErr w:type="spellEnd"/>
      <w:r w:rsidRPr="002235D1">
        <w:rPr>
          <w:i/>
          <w:sz w:val="24"/>
          <w:szCs w:val="20"/>
        </w:rPr>
        <w:t xml:space="preserve"> Got Far </w:t>
      </w:r>
      <w:proofErr w:type="gramStart"/>
      <w:r w:rsidRPr="002235D1">
        <w:rPr>
          <w:i/>
          <w:sz w:val="24"/>
          <w:szCs w:val="20"/>
        </w:rPr>
        <w:t>To</w:t>
      </w:r>
      <w:proofErr w:type="gramEnd"/>
      <w:r w:rsidRPr="002235D1">
        <w:rPr>
          <w:i/>
          <w:sz w:val="24"/>
          <w:szCs w:val="20"/>
        </w:rPr>
        <w:t xml:space="preserve"> Go’ is a really special song for me. It was a very defining moment in creating the album, it was the song that made everything make sense and I can't thank Knox Brown enough for that. Making this video in Cuba was so fitting, the journey the colors the people everything was so perfect. We met some amazing people who were so grateful, charming and hard-working and </w:t>
      </w:r>
      <w:proofErr w:type="gramStart"/>
      <w:r w:rsidRPr="002235D1">
        <w:rPr>
          <w:i/>
          <w:sz w:val="24"/>
          <w:szCs w:val="20"/>
        </w:rPr>
        <w:t>that's</w:t>
      </w:r>
      <w:proofErr w:type="gramEnd"/>
      <w:r w:rsidRPr="002235D1">
        <w:rPr>
          <w:i/>
          <w:sz w:val="24"/>
          <w:szCs w:val="20"/>
        </w:rPr>
        <w:t xml:space="preserve"> what this song is about. Once again Declan and Jolene brought the song to life and I think it's my </w:t>
      </w:r>
      <w:proofErr w:type="spellStart"/>
      <w:r w:rsidRPr="002235D1">
        <w:rPr>
          <w:i/>
          <w:sz w:val="24"/>
          <w:szCs w:val="20"/>
        </w:rPr>
        <w:t>favourite</w:t>
      </w:r>
      <w:proofErr w:type="spellEnd"/>
      <w:r w:rsidRPr="002235D1">
        <w:rPr>
          <w:i/>
          <w:sz w:val="24"/>
          <w:szCs w:val="20"/>
        </w:rPr>
        <w:t xml:space="preserve"> video so far in so many ways. I hope you enjoy it!”</w:t>
      </w:r>
      <w:r w:rsidRPr="002235D1">
        <w:rPr>
          <w:sz w:val="24"/>
          <w:szCs w:val="20"/>
        </w:rPr>
        <w:t xml:space="preserve"> – Jess Glynne</w:t>
      </w:r>
    </w:p>
    <w:p w:rsidR="004E43D1" w:rsidRPr="009C10B9" w:rsidRDefault="004E43D1" w:rsidP="004E43D1">
      <w:pPr>
        <w:jc w:val="both"/>
        <w:rPr>
          <w:sz w:val="28"/>
        </w:rPr>
      </w:pPr>
    </w:p>
    <w:p w:rsidR="002F2CFE" w:rsidRPr="009C10B9" w:rsidRDefault="007A38C9">
      <w:pPr>
        <w:rPr>
          <w:sz w:val="28"/>
        </w:rPr>
      </w:pPr>
      <w:r w:rsidRPr="009C10B9">
        <w:rPr>
          <w:b/>
          <w:sz w:val="24"/>
          <w:szCs w:val="20"/>
          <w:u w:val="single"/>
        </w:rPr>
        <w:t>Jess Glynne ‘I Cry When I Laugh” North American Tour</w:t>
      </w:r>
    </w:p>
    <w:p w:rsidR="002F2CFE" w:rsidRPr="009C10B9" w:rsidRDefault="007A38C9">
      <w:pPr>
        <w:rPr>
          <w:sz w:val="28"/>
        </w:rPr>
      </w:pPr>
      <w:r w:rsidRPr="009C10B9">
        <w:rPr>
          <w:i/>
          <w:sz w:val="24"/>
          <w:szCs w:val="20"/>
        </w:rPr>
        <w:t xml:space="preserve">+ </w:t>
      </w:r>
      <w:proofErr w:type="gramStart"/>
      <w:r w:rsidRPr="009C10B9">
        <w:rPr>
          <w:i/>
          <w:sz w:val="24"/>
          <w:szCs w:val="20"/>
        </w:rPr>
        <w:t>dates</w:t>
      </w:r>
      <w:proofErr w:type="gramEnd"/>
      <w:r w:rsidRPr="009C10B9">
        <w:rPr>
          <w:i/>
          <w:sz w:val="24"/>
          <w:szCs w:val="20"/>
        </w:rPr>
        <w:t xml:space="preserve"> supported by Conrad Sewell</w:t>
      </w:r>
    </w:p>
    <w:p w:rsidR="002F2CFE" w:rsidRPr="009C10B9" w:rsidRDefault="007A38C9">
      <w:pPr>
        <w:rPr>
          <w:sz w:val="28"/>
        </w:rPr>
      </w:pPr>
      <w:bookmarkStart w:id="0" w:name="_GoBack"/>
      <w:bookmarkEnd w:id="0"/>
      <w:r w:rsidRPr="009C10B9">
        <w:rPr>
          <w:sz w:val="24"/>
          <w:szCs w:val="20"/>
        </w:rPr>
        <w:t xml:space="preserve">Jan-28 - Orlando, FL @ The Social </w:t>
      </w:r>
      <w:r w:rsidRPr="009C10B9">
        <w:rPr>
          <w:i/>
          <w:sz w:val="24"/>
          <w:szCs w:val="20"/>
        </w:rPr>
        <w:t xml:space="preserve">+ </w:t>
      </w:r>
      <w:r w:rsidRPr="009C10B9">
        <w:rPr>
          <w:sz w:val="24"/>
          <w:szCs w:val="20"/>
        </w:rPr>
        <w:t>*</w:t>
      </w:r>
      <w:r w:rsidRPr="009C10B9">
        <w:rPr>
          <w:b/>
          <w:sz w:val="24"/>
          <w:szCs w:val="20"/>
        </w:rPr>
        <w:t>SOLD OUT</w:t>
      </w:r>
      <w:r w:rsidRPr="009C10B9">
        <w:rPr>
          <w:sz w:val="24"/>
          <w:szCs w:val="20"/>
        </w:rPr>
        <w:t>*</w:t>
      </w:r>
    </w:p>
    <w:p w:rsidR="002F2CFE" w:rsidRPr="009C10B9" w:rsidRDefault="007A38C9">
      <w:pPr>
        <w:rPr>
          <w:sz w:val="28"/>
        </w:rPr>
      </w:pPr>
      <w:r w:rsidRPr="009C10B9">
        <w:rPr>
          <w:sz w:val="24"/>
          <w:szCs w:val="20"/>
        </w:rPr>
        <w:t xml:space="preserve">Jan-29 – Fort Lauderdale, FL @ Culture Room </w:t>
      </w:r>
      <w:r w:rsidRPr="009C10B9">
        <w:rPr>
          <w:i/>
          <w:sz w:val="24"/>
          <w:szCs w:val="20"/>
        </w:rPr>
        <w:t>+</w:t>
      </w:r>
    </w:p>
    <w:p w:rsidR="002F2CFE" w:rsidRPr="009C10B9" w:rsidRDefault="007A38C9">
      <w:pPr>
        <w:rPr>
          <w:sz w:val="28"/>
        </w:rPr>
      </w:pPr>
      <w:r w:rsidRPr="009C10B9">
        <w:rPr>
          <w:sz w:val="24"/>
          <w:szCs w:val="20"/>
        </w:rPr>
        <w:t xml:space="preserve">Jan-30 – St. Petersburg, FL @ </w:t>
      </w:r>
      <w:proofErr w:type="gramStart"/>
      <w:r w:rsidRPr="009C10B9">
        <w:rPr>
          <w:sz w:val="24"/>
          <w:szCs w:val="20"/>
        </w:rPr>
        <w:t>The</w:t>
      </w:r>
      <w:proofErr w:type="gramEnd"/>
      <w:r w:rsidRPr="009C10B9">
        <w:rPr>
          <w:sz w:val="24"/>
          <w:szCs w:val="20"/>
        </w:rPr>
        <w:t xml:space="preserve"> State Theatre </w:t>
      </w:r>
      <w:r w:rsidRPr="009C10B9">
        <w:rPr>
          <w:i/>
          <w:sz w:val="24"/>
          <w:szCs w:val="20"/>
        </w:rPr>
        <w:t>+</w:t>
      </w:r>
    </w:p>
    <w:p w:rsidR="002F2CFE" w:rsidRPr="009C10B9" w:rsidRDefault="007A38C9">
      <w:pPr>
        <w:rPr>
          <w:sz w:val="28"/>
        </w:rPr>
      </w:pPr>
      <w:r w:rsidRPr="009C10B9">
        <w:rPr>
          <w:sz w:val="24"/>
          <w:szCs w:val="20"/>
        </w:rPr>
        <w:t xml:space="preserve">Feb-1 - Houston, TX @ </w:t>
      </w:r>
      <w:proofErr w:type="gramStart"/>
      <w:r w:rsidRPr="009C10B9">
        <w:rPr>
          <w:sz w:val="24"/>
          <w:szCs w:val="20"/>
        </w:rPr>
        <w:t>The</w:t>
      </w:r>
      <w:proofErr w:type="gramEnd"/>
      <w:r w:rsidRPr="009C10B9">
        <w:rPr>
          <w:sz w:val="24"/>
          <w:szCs w:val="20"/>
        </w:rPr>
        <w:t xml:space="preserve"> Studio @ Warehouse Live </w:t>
      </w:r>
      <w:r w:rsidRPr="009C10B9">
        <w:rPr>
          <w:i/>
          <w:sz w:val="24"/>
          <w:szCs w:val="20"/>
        </w:rPr>
        <w:t>+</w:t>
      </w:r>
    </w:p>
    <w:p w:rsidR="002F2CFE" w:rsidRPr="009C10B9" w:rsidRDefault="007A38C9">
      <w:pPr>
        <w:rPr>
          <w:sz w:val="28"/>
        </w:rPr>
      </w:pPr>
      <w:r w:rsidRPr="009C10B9">
        <w:rPr>
          <w:sz w:val="24"/>
          <w:szCs w:val="20"/>
        </w:rPr>
        <w:t xml:space="preserve">Feb-2 - Austin, TX @ </w:t>
      </w:r>
      <w:proofErr w:type="gramStart"/>
      <w:r w:rsidRPr="009C10B9">
        <w:rPr>
          <w:sz w:val="24"/>
          <w:szCs w:val="20"/>
        </w:rPr>
        <w:t>The</w:t>
      </w:r>
      <w:proofErr w:type="gramEnd"/>
      <w:r w:rsidRPr="009C10B9">
        <w:rPr>
          <w:sz w:val="24"/>
          <w:szCs w:val="20"/>
        </w:rPr>
        <w:t xml:space="preserve"> Parish </w:t>
      </w:r>
      <w:r w:rsidRPr="009C10B9">
        <w:rPr>
          <w:i/>
          <w:sz w:val="24"/>
          <w:szCs w:val="20"/>
        </w:rPr>
        <w:t xml:space="preserve">+ </w:t>
      </w:r>
      <w:r w:rsidRPr="009C10B9">
        <w:rPr>
          <w:sz w:val="24"/>
          <w:szCs w:val="20"/>
        </w:rPr>
        <w:t>*</w:t>
      </w:r>
      <w:r w:rsidRPr="009C10B9">
        <w:rPr>
          <w:b/>
          <w:sz w:val="24"/>
          <w:szCs w:val="20"/>
        </w:rPr>
        <w:t>SOLD OUT</w:t>
      </w:r>
      <w:r w:rsidRPr="009C10B9">
        <w:rPr>
          <w:sz w:val="24"/>
          <w:szCs w:val="20"/>
        </w:rPr>
        <w:t>*</w:t>
      </w:r>
    </w:p>
    <w:p w:rsidR="002F2CFE" w:rsidRPr="009C10B9" w:rsidRDefault="007A38C9">
      <w:pPr>
        <w:rPr>
          <w:sz w:val="28"/>
        </w:rPr>
      </w:pPr>
      <w:r w:rsidRPr="009C10B9">
        <w:rPr>
          <w:sz w:val="24"/>
          <w:szCs w:val="20"/>
        </w:rPr>
        <w:t xml:space="preserve">Feb-3 - Dallas, TX @ Trees </w:t>
      </w:r>
      <w:r w:rsidRPr="009C10B9">
        <w:rPr>
          <w:i/>
          <w:sz w:val="24"/>
          <w:szCs w:val="20"/>
        </w:rPr>
        <w:t>+</w:t>
      </w:r>
    </w:p>
    <w:p w:rsidR="002F2CFE" w:rsidRPr="009C10B9" w:rsidRDefault="007A38C9">
      <w:pPr>
        <w:rPr>
          <w:sz w:val="28"/>
        </w:rPr>
      </w:pPr>
      <w:r w:rsidRPr="009C10B9">
        <w:rPr>
          <w:sz w:val="24"/>
          <w:szCs w:val="20"/>
        </w:rPr>
        <w:t xml:space="preserve">Feb-5 - Denver, CO @ Bluebird Theater </w:t>
      </w:r>
      <w:r w:rsidRPr="009C10B9">
        <w:rPr>
          <w:i/>
          <w:sz w:val="24"/>
          <w:szCs w:val="20"/>
        </w:rPr>
        <w:t xml:space="preserve">+ </w:t>
      </w:r>
      <w:r w:rsidRPr="009C10B9">
        <w:rPr>
          <w:sz w:val="24"/>
          <w:szCs w:val="20"/>
        </w:rPr>
        <w:t>*</w:t>
      </w:r>
      <w:r w:rsidRPr="009C10B9">
        <w:rPr>
          <w:b/>
          <w:sz w:val="24"/>
          <w:szCs w:val="20"/>
        </w:rPr>
        <w:t>SOLD OUT</w:t>
      </w:r>
      <w:r w:rsidRPr="009C10B9">
        <w:rPr>
          <w:sz w:val="24"/>
          <w:szCs w:val="20"/>
        </w:rPr>
        <w:t>*</w:t>
      </w:r>
    </w:p>
    <w:p w:rsidR="002F2CFE" w:rsidRPr="009C10B9" w:rsidRDefault="007A38C9">
      <w:pPr>
        <w:rPr>
          <w:sz w:val="28"/>
        </w:rPr>
      </w:pPr>
      <w:r w:rsidRPr="009C10B9">
        <w:rPr>
          <w:sz w:val="24"/>
          <w:szCs w:val="20"/>
        </w:rPr>
        <w:t xml:space="preserve">Feb-8 - San Francisco, CA @ Mezzanine </w:t>
      </w:r>
      <w:r w:rsidRPr="009C10B9">
        <w:rPr>
          <w:i/>
          <w:sz w:val="24"/>
          <w:szCs w:val="20"/>
        </w:rPr>
        <w:t xml:space="preserve">+ </w:t>
      </w:r>
      <w:r w:rsidRPr="009C10B9">
        <w:rPr>
          <w:sz w:val="24"/>
          <w:szCs w:val="20"/>
        </w:rPr>
        <w:t>*</w:t>
      </w:r>
      <w:r w:rsidRPr="009C10B9">
        <w:rPr>
          <w:b/>
          <w:sz w:val="24"/>
          <w:szCs w:val="20"/>
        </w:rPr>
        <w:t>SOLD OUT</w:t>
      </w:r>
      <w:r w:rsidRPr="009C10B9">
        <w:rPr>
          <w:sz w:val="24"/>
          <w:szCs w:val="20"/>
        </w:rPr>
        <w:t>*</w:t>
      </w:r>
    </w:p>
    <w:p w:rsidR="002F2CFE" w:rsidRPr="009C10B9" w:rsidRDefault="007A38C9">
      <w:pPr>
        <w:rPr>
          <w:sz w:val="28"/>
        </w:rPr>
      </w:pPr>
      <w:r w:rsidRPr="009C10B9">
        <w:rPr>
          <w:sz w:val="24"/>
          <w:szCs w:val="20"/>
        </w:rPr>
        <w:t xml:space="preserve">Feb-10 - San Diego, CA @ House of Blues </w:t>
      </w:r>
      <w:r w:rsidRPr="009C10B9">
        <w:rPr>
          <w:i/>
          <w:sz w:val="24"/>
          <w:szCs w:val="20"/>
        </w:rPr>
        <w:t>+</w:t>
      </w:r>
    </w:p>
    <w:p w:rsidR="002F2CFE" w:rsidRPr="009C10B9" w:rsidRDefault="007A38C9">
      <w:pPr>
        <w:rPr>
          <w:sz w:val="28"/>
        </w:rPr>
      </w:pPr>
      <w:r w:rsidRPr="009C10B9">
        <w:rPr>
          <w:sz w:val="24"/>
          <w:szCs w:val="20"/>
        </w:rPr>
        <w:t xml:space="preserve">Feb-11 - Los Angeles, CA @ </w:t>
      </w:r>
      <w:proofErr w:type="gramStart"/>
      <w:r w:rsidRPr="009C10B9">
        <w:rPr>
          <w:sz w:val="24"/>
          <w:szCs w:val="20"/>
        </w:rPr>
        <w:t>The</w:t>
      </w:r>
      <w:proofErr w:type="gramEnd"/>
      <w:r w:rsidRPr="009C10B9">
        <w:rPr>
          <w:sz w:val="24"/>
          <w:szCs w:val="20"/>
        </w:rPr>
        <w:t xml:space="preserve"> Fonda </w:t>
      </w:r>
      <w:r w:rsidRPr="009C10B9">
        <w:rPr>
          <w:i/>
          <w:sz w:val="24"/>
          <w:szCs w:val="20"/>
        </w:rPr>
        <w:t xml:space="preserve">+ </w:t>
      </w:r>
      <w:r w:rsidRPr="009C10B9">
        <w:rPr>
          <w:sz w:val="24"/>
          <w:szCs w:val="20"/>
        </w:rPr>
        <w:t>*</w:t>
      </w:r>
      <w:r w:rsidRPr="009C10B9">
        <w:rPr>
          <w:b/>
          <w:sz w:val="24"/>
          <w:szCs w:val="20"/>
        </w:rPr>
        <w:t>SOLD OUT</w:t>
      </w:r>
      <w:r w:rsidRPr="009C10B9">
        <w:rPr>
          <w:sz w:val="24"/>
          <w:szCs w:val="20"/>
        </w:rPr>
        <w:t>*</w:t>
      </w:r>
    </w:p>
    <w:p w:rsidR="002F2CFE" w:rsidRPr="009C10B9" w:rsidRDefault="002F2CFE">
      <w:pPr>
        <w:rPr>
          <w:sz w:val="28"/>
        </w:rPr>
      </w:pPr>
    </w:p>
    <w:p w:rsidR="002F2CFE" w:rsidRPr="009C10B9" w:rsidRDefault="007A38C9">
      <w:pPr>
        <w:rPr>
          <w:sz w:val="28"/>
        </w:rPr>
      </w:pPr>
      <w:r w:rsidRPr="009C10B9">
        <w:rPr>
          <w:b/>
          <w:sz w:val="24"/>
          <w:szCs w:val="20"/>
        </w:rPr>
        <w:t>Connect:</w:t>
      </w:r>
    </w:p>
    <w:p w:rsidR="002F2CFE" w:rsidRPr="009C10B9" w:rsidRDefault="007A38C9">
      <w:pPr>
        <w:rPr>
          <w:sz w:val="28"/>
        </w:rPr>
      </w:pPr>
      <w:r w:rsidRPr="009C10B9">
        <w:rPr>
          <w:color w:val="0433FF"/>
          <w:sz w:val="24"/>
          <w:szCs w:val="20"/>
          <w:u w:val="single"/>
        </w:rPr>
        <w:t>www.jessglynne.co.uk</w:t>
      </w:r>
      <w:r w:rsidRPr="009C10B9">
        <w:rPr>
          <w:sz w:val="24"/>
          <w:szCs w:val="20"/>
        </w:rPr>
        <w:t xml:space="preserve"> </w:t>
      </w:r>
    </w:p>
    <w:p w:rsidR="002F2CFE" w:rsidRPr="009C10B9" w:rsidRDefault="007A38C9">
      <w:pPr>
        <w:rPr>
          <w:sz w:val="28"/>
        </w:rPr>
      </w:pPr>
      <w:r w:rsidRPr="009C10B9">
        <w:rPr>
          <w:color w:val="0433FF"/>
          <w:sz w:val="24"/>
          <w:szCs w:val="20"/>
          <w:u w:val="single"/>
        </w:rPr>
        <w:t>www.facebook.com/JessGlynne</w:t>
      </w:r>
      <w:r w:rsidRPr="009C10B9">
        <w:rPr>
          <w:sz w:val="24"/>
          <w:szCs w:val="20"/>
        </w:rPr>
        <w:t xml:space="preserve"> </w:t>
      </w:r>
    </w:p>
    <w:p w:rsidR="002F2CFE" w:rsidRPr="009C10B9" w:rsidRDefault="007A38C9">
      <w:pPr>
        <w:rPr>
          <w:sz w:val="28"/>
        </w:rPr>
      </w:pPr>
      <w:r w:rsidRPr="003F0D33">
        <w:rPr>
          <w:sz w:val="24"/>
          <w:szCs w:val="20"/>
        </w:rPr>
        <w:lastRenderedPageBreak/>
        <w:t>Press tools:</w:t>
      </w:r>
      <w:r w:rsidRPr="009C10B9">
        <w:rPr>
          <w:b/>
          <w:sz w:val="24"/>
          <w:szCs w:val="20"/>
        </w:rPr>
        <w:t xml:space="preserve"> </w:t>
      </w:r>
      <w:r w:rsidRPr="009C10B9">
        <w:rPr>
          <w:color w:val="0433FF"/>
          <w:sz w:val="24"/>
          <w:szCs w:val="20"/>
          <w:u w:val="single"/>
        </w:rPr>
        <w:t>http://press.atlanticrecords.com/jessglynne/</w:t>
      </w:r>
      <w:r w:rsidRPr="009C10B9">
        <w:rPr>
          <w:sz w:val="24"/>
          <w:szCs w:val="20"/>
        </w:rPr>
        <w:t xml:space="preserve">  </w:t>
      </w:r>
    </w:p>
    <w:p w:rsidR="002F2CFE" w:rsidRPr="009C10B9" w:rsidRDefault="002F2CFE">
      <w:pPr>
        <w:rPr>
          <w:sz w:val="28"/>
        </w:rPr>
      </w:pPr>
    </w:p>
    <w:p w:rsidR="002F2CFE" w:rsidRPr="009C10B9" w:rsidRDefault="007A38C9">
      <w:pPr>
        <w:rPr>
          <w:sz w:val="28"/>
        </w:rPr>
      </w:pPr>
      <w:r>
        <w:rPr>
          <w:b/>
          <w:sz w:val="24"/>
          <w:szCs w:val="20"/>
        </w:rPr>
        <w:t>For more information:</w:t>
      </w:r>
    </w:p>
    <w:p w:rsidR="002F2CFE" w:rsidRPr="009C10B9" w:rsidRDefault="007A38C9">
      <w:pPr>
        <w:rPr>
          <w:sz w:val="28"/>
        </w:rPr>
      </w:pPr>
      <w:r>
        <w:rPr>
          <w:sz w:val="24"/>
          <w:szCs w:val="20"/>
        </w:rPr>
        <w:t xml:space="preserve">National press inquiries: </w:t>
      </w:r>
      <w:r w:rsidRPr="009C10B9">
        <w:rPr>
          <w:sz w:val="24"/>
          <w:szCs w:val="20"/>
        </w:rPr>
        <w:t xml:space="preserve">Jordan </w:t>
      </w:r>
      <w:r>
        <w:rPr>
          <w:sz w:val="24"/>
          <w:szCs w:val="20"/>
        </w:rPr>
        <w:t xml:space="preserve">Danielle </w:t>
      </w:r>
      <w:r w:rsidRPr="009C10B9">
        <w:rPr>
          <w:sz w:val="24"/>
          <w:szCs w:val="20"/>
        </w:rPr>
        <w:t>Frazes</w:t>
      </w:r>
      <w:r>
        <w:rPr>
          <w:sz w:val="24"/>
          <w:szCs w:val="20"/>
        </w:rPr>
        <w:t>:</w:t>
      </w:r>
      <w:r w:rsidRPr="009C10B9">
        <w:rPr>
          <w:sz w:val="24"/>
          <w:szCs w:val="20"/>
        </w:rPr>
        <w:t xml:space="preserve"> </w:t>
      </w:r>
      <w:r w:rsidRPr="009C10B9">
        <w:rPr>
          <w:color w:val="0433FF"/>
          <w:sz w:val="24"/>
          <w:szCs w:val="20"/>
          <w:u w:val="single"/>
        </w:rPr>
        <w:t>jordan.frazes@atlanticrecords.com</w:t>
      </w:r>
      <w:r w:rsidRPr="009C10B9">
        <w:rPr>
          <w:sz w:val="24"/>
          <w:szCs w:val="20"/>
        </w:rPr>
        <w:t xml:space="preserve"> </w:t>
      </w:r>
    </w:p>
    <w:p w:rsidR="002F2CFE" w:rsidRPr="009C10B9" w:rsidRDefault="007A38C9">
      <w:pPr>
        <w:rPr>
          <w:sz w:val="28"/>
        </w:rPr>
      </w:pPr>
      <w:r>
        <w:rPr>
          <w:sz w:val="24"/>
          <w:szCs w:val="20"/>
        </w:rPr>
        <w:t xml:space="preserve">Tour requests: </w:t>
      </w:r>
      <w:r w:rsidR="004E43D1" w:rsidRPr="009C10B9">
        <w:rPr>
          <w:sz w:val="24"/>
          <w:szCs w:val="20"/>
        </w:rPr>
        <w:t>Ted Sullivan</w:t>
      </w:r>
      <w:r>
        <w:rPr>
          <w:sz w:val="24"/>
          <w:szCs w:val="20"/>
        </w:rPr>
        <w:t>:</w:t>
      </w:r>
      <w:r w:rsidR="004E43D1" w:rsidRPr="009C10B9">
        <w:rPr>
          <w:sz w:val="24"/>
          <w:szCs w:val="20"/>
        </w:rPr>
        <w:t xml:space="preserve"> </w:t>
      </w:r>
      <w:r w:rsidRPr="009C10B9">
        <w:rPr>
          <w:color w:val="0433FF"/>
          <w:sz w:val="24"/>
          <w:szCs w:val="20"/>
          <w:u w:val="single"/>
        </w:rPr>
        <w:t>ted.sullivan@atlanticrecords.com</w:t>
      </w:r>
      <w:r w:rsidRPr="009C10B9">
        <w:rPr>
          <w:sz w:val="24"/>
          <w:szCs w:val="20"/>
        </w:rPr>
        <w:t xml:space="preserve"> </w:t>
      </w:r>
    </w:p>
    <w:p w:rsidR="002F2CFE" w:rsidRPr="009C10B9" w:rsidRDefault="002F2CFE">
      <w:pPr>
        <w:rPr>
          <w:sz w:val="28"/>
        </w:rPr>
      </w:pPr>
    </w:p>
    <w:sectPr w:rsidR="002F2CFE" w:rsidRPr="009C10B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isplayBackgroundShape/>
  <w:proofState w:spelling="clean" w:grammar="clean"/>
  <w:defaultTabStop w:val="720"/>
  <w:characterSpacingControl w:val="doNotCompress"/>
  <w:compat>
    <w:compatSetting w:name="compatibilityMode" w:uri="http://schemas.microsoft.com/office/word" w:val="14"/>
  </w:compat>
  <w:rsids>
    <w:rsidRoot w:val="002F2CFE"/>
    <w:rsid w:val="000E225C"/>
    <w:rsid w:val="002235D1"/>
    <w:rsid w:val="002F2CFE"/>
    <w:rsid w:val="003F0D33"/>
    <w:rsid w:val="004D476D"/>
    <w:rsid w:val="004E43D1"/>
    <w:rsid w:val="006A3B53"/>
    <w:rsid w:val="00752B64"/>
    <w:rsid w:val="007A38C9"/>
    <w:rsid w:val="00812F21"/>
    <w:rsid w:val="00855787"/>
    <w:rsid w:val="009C10B9"/>
    <w:rsid w:val="009C1A60"/>
    <w:rsid w:val="00C0708D"/>
    <w:rsid w:val="00CF2D3E"/>
    <w:rsid w:val="00EA22E5"/>
    <w:rsid w:val="00EF7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4E43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3D1"/>
    <w:rPr>
      <w:rFonts w:ascii="Tahoma" w:hAnsi="Tahoma" w:cs="Tahoma"/>
      <w:sz w:val="16"/>
      <w:szCs w:val="16"/>
    </w:rPr>
  </w:style>
  <w:style w:type="character" w:styleId="Hyperlink">
    <w:name w:val="Hyperlink"/>
    <w:basedOn w:val="DefaultParagraphFont"/>
    <w:uiPriority w:val="99"/>
    <w:unhideWhenUsed/>
    <w:rsid w:val="004E43D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4E43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3D1"/>
    <w:rPr>
      <w:rFonts w:ascii="Tahoma" w:hAnsi="Tahoma" w:cs="Tahoma"/>
      <w:sz w:val="16"/>
      <w:szCs w:val="16"/>
    </w:rPr>
  </w:style>
  <w:style w:type="character" w:styleId="Hyperlink">
    <w:name w:val="Hyperlink"/>
    <w:basedOn w:val="DefaultParagraphFont"/>
    <w:uiPriority w:val="99"/>
    <w:unhideWhenUsed/>
    <w:rsid w:val="004E43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924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arturl.it/ICryWILaughSpotify" TargetMode="External"/><Relationship Id="rId12" Type="http://schemas.openxmlformats.org/officeDocument/2006/relationships/image" Target="media/image2.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marturl.it/ICryWILaughiTunesX" TargetMode="External"/><Relationship Id="rId11" Type="http://schemas.openxmlformats.org/officeDocument/2006/relationships/hyperlink" Target="http://www.today.com/video/jess-glynne-performs-dont-be-so-hard-on-yourself-604945987637" TargetMode="External"/><Relationship Id="rId5" Type="http://schemas.openxmlformats.org/officeDocument/2006/relationships/hyperlink" Target="https://www.youtube.com/watch?v=GxPcu7F7gWg" TargetMode="External"/><Relationship Id="rId10" Type="http://schemas.openxmlformats.org/officeDocument/2006/relationships/hyperlink" Target="https://www.youtube.com/watch?v=i4sSV27EKD0" TargetMode="External"/><Relationship Id="rId4" Type="http://schemas.openxmlformats.org/officeDocument/2006/relationships/webSettings" Target="webSettings.xml"/><Relationship Id="rId9" Type="http://schemas.openxmlformats.org/officeDocument/2006/relationships/hyperlink" Target="https://www.youtube.com/watch?v=GxPcu7F7gW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448</Words>
  <Characters>2559</Characters>
  <Application>Microsoft Office Word</Application>
  <DocSecurity>0</DocSecurity>
  <Lines>21</Lines>
  <Paragraphs>6</Paragraphs>
  <ScaleCrop>false</ScaleCrop>
  <Company>Warner Music Group</Company>
  <LinksUpToDate>false</LinksUpToDate>
  <CharactersWithSpaces>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Ted Sullivan</cp:lastModifiedBy>
  <cp:revision>17</cp:revision>
  <dcterms:created xsi:type="dcterms:W3CDTF">2016-01-26T15:25:00Z</dcterms:created>
  <dcterms:modified xsi:type="dcterms:W3CDTF">2016-01-27T16:33:00Z</dcterms:modified>
</cp:coreProperties>
</file>