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307" w:rsidRPr="00E53307" w:rsidRDefault="00E53307" w:rsidP="00E53307">
      <w:pPr>
        <w:jc w:val="center"/>
        <w:rPr>
          <w:rFonts w:ascii="Calibri" w:hAnsi="Calibri" w:cs="Calibri"/>
          <w:b/>
          <w:sz w:val="40"/>
          <w:szCs w:val="40"/>
        </w:rPr>
      </w:pPr>
      <w:bookmarkStart w:id="0" w:name="_Hlk522273505"/>
      <w:r w:rsidRPr="00E53307">
        <w:rPr>
          <w:rFonts w:ascii="Calibri" w:hAnsi="Calibri" w:cs="Calibri"/>
          <w:b/>
          <w:color w:val="7030A0"/>
          <w:sz w:val="40"/>
          <w:szCs w:val="40"/>
        </w:rPr>
        <w:t xml:space="preserve">JESS GLYNNE </w:t>
      </w:r>
      <w:r w:rsidRPr="00E53307">
        <w:rPr>
          <w:rFonts w:ascii="Calibri" w:hAnsi="Calibri" w:cs="Calibri"/>
          <w:b/>
          <w:sz w:val="40"/>
          <w:szCs w:val="40"/>
        </w:rPr>
        <w:t xml:space="preserve">SHARES BRAND NEW </w:t>
      </w:r>
      <w:r w:rsidR="005A5D45">
        <w:rPr>
          <w:rFonts w:ascii="Calibri" w:hAnsi="Calibri" w:cs="Calibri"/>
          <w:b/>
          <w:sz w:val="40"/>
          <w:szCs w:val="40"/>
        </w:rPr>
        <w:t>TRACK</w:t>
      </w:r>
      <w:r w:rsidR="00E50300">
        <w:rPr>
          <w:rFonts w:ascii="Calibri" w:hAnsi="Calibri" w:cs="Calibri"/>
          <w:b/>
          <w:sz w:val="40"/>
          <w:szCs w:val="40"/>
        </w:rPr>
        <w:t xml:space="preserve"> AND VIDEO FOR</w:t>
      </w:r>
      <w:r w:rsidRPr="00E53307">
        <w:rPr>
          <w:rFonts w:ascii="Calibri" w:hAnsi="Calibri" w:cs="Calibri"/>
          <w:b/>
          <w:sz w:val="40"/>
          <w:szCs w:val="40"/>
        </w:rPr>
        <w:t xml:space="preserve"> </w:t>
      </w:r>
      <w:r w:rsidRPr="00E53307">
        <w:rPr>
          <w:rFonts w:ascii="Calibri" w:hAnsi="Calibri" w:cs="Calibri"/>
          <w:b/>
          <w:color w:val="7030A0"/>
          <w:sz w:val="40"/>
          <w:szCs w:val="40"/>
        </w:rPr>
        <w:t xml:space="preserve">‘ALL I AM’ </w:t>
      </w:r>
    </w:p>
    <w:p w:rsidR="00E53307" w:rsidRPr="00E53307" w:rsidRDefault="00E53307" w:rsidP="00E53307">
      <w:pPr>
        <w:jc w:val="center"/>
        <w:rPr>
          <w:rFonts w:ascii="Calibri" w:hAnsi="Calibri" w:cs="Calibri"/>
          <w:b/>
          <w:sz w:val="16"/>
          <w:szCs w:val="16"/>
        </w:rPr>
      </w:pPr>
    </w:p>
    <w:p w:rsidR="00E53307" w:rsidRDefault="005A5D45" w:rsidP="00E53307">
      <w:pPr>
        <w:jc w:val="center"/>
        <w:rPr>
          <w:rFonts w:ascii="Calibri" w:hAnsi="Calibri" w:cs="Calibri"/>
          <w:b/>
          <w:sz w:val="28"/>
          <w:szCs w:val="28"/>
        </w:rPr>
      </w:pPr>
      <w:r>
        <w:rPr>
          <w:rFonts w:ascii="Calibri" w:hAnsi="Calibri" w:cs="Calibri"/>
          <w:b/>
          <w:sz w:val="28"/>
          <w:szCs w:val="28"/>
        </w:rPr>
        <w:t>OFF FORTHCOMING</w:t>
      </w:r>
      <w:r w:rsidR="00E53307" w:rsidRPr="00E53307">
        <w:rPr>
          <w:rFonts w:ascii="Calibri" w:hAnsi="Calibri" w:cs="Calibri"/>
          <w:b/>
          <w:sz w:val="28"/>
          <w:szCs w:val="28"/>
        </w:rPr>
        <w:t xml:space="preserve"> ‘ALWAYS IN BETWEEN’ </w:t>
      </w:r>
      <w:r>
        <w:rPr>
          <w:rFonts w:ascii="Calibri" w:hAnsi="Calibri" w:cs="Calibri"/>
          <w:b/>
          <w:sz w:val="28"/>
          <w:szCs w:val="28"/>
        </w:rPr>
        <w:t xml:space="preserve">ALBUM </w:t>
      </w:r>
      <w:r w:rsidR="00E53307" w:rsidRPr="00E53307">
        <w:rPr>
          <w:rFonts w:ascii="Calibri" w:hAnsi="Calibri" w:cs="Calibri"/>
          <w:b/>
          <w:sz w:val="28"/>
          <w:szCs w:val="28"/>
        </w:rPr>
        <w:t>OUT OCTOBER 12</w:t>
      </w:r>
      <w:r w:rsidR="00E53307" w:rsidRPr="00E53307">
        <w:rPr>
          <w:rFonts w:ascii="Calibri" w:hAnsi="Calibri" w:cs="Calibri"/>
          <w:b/>
          <w:sz w:val="28"/>
          <w:szCs w:val="28"/>
          <w:vertAlign w:val="superscript"/>
        </w:rPr>
        <w:t>TH</w:t>
      </w:r>
      <w:r w:rsidR="00E53307" w:rsidRPr="00E53307">
        <w:rPr>
          <w:rFonts w:ascii="Calibri" w:hAnsi="Calibri" w:cs="Calibri"/>
          <w:b/>
          <w:sz w:val="28"/>
          <w:szCs w:val="28"/>
        </w:rPr>
        <w:t xml:space="preserve"> </w:t>
      </w:r>
    </w:p>
    <w:p w:rsidR="00E53307" w:rsidRDefault="00E53307" w:rsidP="00E53307">
      <w:pPr>
        <w:jc w:val="center"/>
        <w:rPr>
          <w:rFonts w:ascii="Calibri" w:hAnsi="Calibri" w:cs="Calibri"/>
          <w:b/>
          <w:sz w:val="28"/>
          <w:szCs w:val="28"/>
        </w:rPr>
      </w:pPr>
      <w:bookmarkStart w:id="1" w:name="_GoBack"/>
      <w:bookmarkEnd w:id="1"/>
    </w:p>
    <w:p w:rsidR="00E53307" w:rsidRPr="00A92F68" w:rsidRDefault="00E53307" w:rsidP="00E53307">
      <w:pPr>
        <w:jc w:val="center"/>
        <w:rPr>
          <w:rFonts w:ascii="Calibri" w:hAnsi="Calibri" w:cs="Calibri"/>
          <w:b/>
          <w:sz w:val="22"/>
          <w:szCs w:val="22"/>
          <w:highlight w:val="yellow"/>
        </w:rPr>
      </w:pPr>
      <w:r w:rsidRPr="00E05EF8">
        <w:rPr>
          <w:rFonts w:ascii="Calibri" w:hAnsi="Calibri" w:cs="Calibri"/>
          <w:b/>
          <w:sz w:val="22"/>
          <w:szCs w:val="22"/>
        </w:rPr>
        <w:t>LISTEN/WATCH:</w:t>
      </w:r>
      <w:r w:rsidR="00E05EF8" w:rsidRPr="00E05EF8">
        <w:rPr>
          <w:rFonts w:ascii="Calibri" w:hAnsi="Calibri" w:cs="Calibri"/>
          <w:b/>
          <w:sz w:val="22"/>
          <w:szCs w:val="22"/>
        </w:rPr>
        <w:t xml:space="preserve"> </w:t>
      </w:r>
      <w:hyperlink r:id="rId4" w:history="1">
        <w:r w:rsidR="00E05EF8" w:rsidRPr="00404B6A">
          <w:rPr>
            <w:rStyle w:val="Hyperlink"/>
            <w:rFonts w:ascii="Calibri" w:hAnsi="Calibri" w:cs="Calibri"/>
            <w:sz w:val="22"/>
            <w:szCs w:val="22"/>
          </w:rPr>
          <w:t>https://youtu.be/Lq6q3YJqLaQ</w:t>
        </w:r>
      </w:hyperlink>
      <w:r w:rsidR="00E05EF8">
        <w:rPr>
          <w:rFonts w:ascii="Calibri" w:hAnsi="Calibri" w:cs="Calibri"/>
          <w:b/>
          <w:sz w:val="22"/>
          <w:szCs w:val="22"/>
        </w:rPr>
        <w:t xml:space="preserve"> </w:t>
      </w:r>
    </w:p>
    <w:p w:rsidR="00E53307" w:rsidRPr="00E53307" w:rsidRDefault="00E53307" w:rsidP="00E53307">
      <w:pPr>
        <w:jc w:val="center"/>
        <w:rPr>
          <w:rFonts w:ascii="Calibri" w:hAnsi="Calibri" w:cs="Calibri"/>
          <w:b/>
          <w:sz w:val="22"/>
          <w:szCs w:val="22"/>
        </w:rPr>
      </w:pPr>
      <w:r w:rsidRPr="00E05EF8">
        <w:rPr>
          <w:rFonts w:ascii="Calibri" w:hAnsi="Calibri" w:cs="Calibri"/>
          <w:b/>
          <w:sz w:val="22"/>
          <w:szCs w:val="22"/>
        </w:rPr>
        <w:t>BUY/STREAM:</w:t>
      </w:r>
      <w:r w:rsidR="00C36A8E">
        <w:rPr>
          <w:rFonts w:ascii="Calibri" w:hAnsi="Calibri" w:cs="Calibri"/>
          <w:b/>
          <w:sz w:val="22"/>
          <w:szCs w:val="22"/>
        </w:rPr>
        <w:t xml:space="preserve"> </w:t>
      </w:r>
      <w:bookmarkStart w:id="2" w:name="_Hlk522262245"/>
      <w:r w:rsidR="002D0748">
        <w:rPr>
          <w:rFonts w:ascii="Calibri" w:hAnsi="Calibri" w:cs="Calibri"/>
          <w:b/>
          <w:sz w:val="22"/>
          <w:szCs w:val="22"/>
        </w:rPr>
        <w:fldChar w:fldCharType="begin"/>
      </w:r>
      <w:r w:rsidR="002D0748">
        <w:rPr>
          <w:rFonts w:ascii="Calibri" w:hAnsi="Calibri" w:cs="Calibri"/>
          <w:b/>
          <w:sz w:val="22"/>
          <w:szCs w:val="22"/>
        </w:rPr>
        <w:instrText xml:space="preserve"> HYPERLINK "https://lnk.to/alliam?ref=https%3A//t.co/5SwzCg8bYM" </w:instrText>
      </w:r>
      <w:r w:rsidR="002D0748">
        <w:rPr>
          <w:rFonts w:ascii="Calibri" w:hAnsi="Calibri" w:cs="Calibri"/>
          <w:b/>
          <w:sz w:val="22"/>
          <w:szCs w:val="22"/>
        </w:rPr>
      </w:r>
      <w:r w:rsidR="002D0748">
        <w:rPr>
          <w:rFonts w:ascii="Calibri" w:hAnsi="Calibri" w:cs="Calibri"/>
          <w:b/>
          <w:sz w:val="22"/>
          <w:szCs w:val="22"/>
        </w:rPr>
        <w:fldChar w:fldCharType="separate"/>
      </w:r>
      <w:r w:rsidR="00C36A8E" w:rsidRPr="002D0748">
        <w:rPr>
          <w:rStyle w:val="Hyperlink"/>
          <w:rFonts w:ascii="Calibri" w:hAnsi="Calibri" w:cs="Calibri"/>
          <w:sz w:val="22"/>
          <w:szCs w:val="22"/>
        </w:rPr>
        <w:t>ad.gt/</w:t>
      </w:r>
      <w:proofErr w:type="spellStart"/>
      <w:r w:rsidR="00C36A8E" w:rsidRPr="002D0748">
        <w:rPr>
          <w:rStyle w:val="Hyperlink"/>
          <w:rFonts w:ascii="Calibri" w:hAnsi="Calibri" w:cs="Calibri"/>
          <w:sz w:val="22"/>
          <w:szCs w:val="22"/>
        </w:rPr>
        <w:t>alliam</w:t>
      </w:r>
      <w:proofErr w:type="spellEnd"/>
      <w:r w:rsidR="002D0748">
        <w:rPr>
          <w:rFonts w:ascii="Calibri" w:hAnsi="Calibri" w:cs="Calibri"/>
          <w:b/>
          <w:sz w:val="22"/>
          <w:szCs w:val="22"/>
        </w:rPr>
        <w:fldChar w:fldCharType="end"/>
      </w:r>
      <w:r w:rsidR="00C36A8E">
        <w:rPr>
          <w:rFonts w:ascii="Calibri" w:hAnsi="Calibri" w:cs="Calibri"/>
          <w:b/>
          <w:sz w:val="22"/>
          <w:szCs w:val="22"/>
        </w:rPr>
        <w:t xml:space="preserve"> </w:t>
      </w:r>
      <w:bookmarkEnd w:id="2"/>
    </w:p>
    <w:p w:rsidR="00AE551D" w:rsidRPr="00E53307" w:rsidRDefault="00AE551D">
      <w:pPr>
        <w:rPr>
          <w:rFonts w:ascii="Calibri" w:hAnsi="Calibri" w:cs="Calibri"/>
        </w:rPr>
      </w:pPr>
    </w:p>
    <w:p w:rsidR="00E53307" w:rsidRPr="00E53307" w:rsidRDefault="00E53307" w:rsidP="00E53307">
      <w:pPr>
        <w:jc w:val="center"/>
        <w:rPr>
          <w:rFonts w:ascii="Calibri" w:hAnsi="Calibri" w:cs="Calibri"/>
        </w:rPr>
      </w:pPr>
      <w:r w:rsidRPr="00E53307">
        <w:rPr>
          <w:rFonts w:ascii="Calibri" w:hAnsi="Calibri" w:cs="Calibri"/>
          <w:noProof/>
          <w:sz w:val="28"/>
          <w:lang w:val="en-US"/>
        </w:rPr>
        <w:drawing>
          <wp:inline distT="0" distB="0" distL="0" distR="0" wp14:anchorId="095A090C" wp14:editId="5E19D937">
            <wp:extent cx="2981325" cy="2981325"/>
            <wp:effectExtent l="0" t="0" r="9525" b="9525"/>
            <wp:docPr id="3" name="Picture 3" descr="/Volumes/TOAST Server/Pictures/Annabel's Pictures/Jess Glynne/JG All I Am Pack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TOAST Server/Pictures/Annabel's Pictures/Jess Glynne/JG All I Am Packsho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81325" cy="2981325"/>
                    </a:xfrm>
                    <a:prstGeom prst="rect">
                      <a:avLst/>
                    </a:prstGeom>
                    <a:noFill/>
                    <a:ln>
                      <a:noFill/>
                    </a:ln>
                  </pic:spPr>
                </pic:pic>
              </a:graphicData>
            </a:graphic>
          </wp:inline>
        </w:drawing>
      </w:r>
    </w:p>
    <w:p w:rsidR="00E53307" w:rsidRPr="00E53307" w:rsidRDefault="00E53307" w:rsidP="00E53307">
      <w:pPr>
        <w:jc w:val="center"/>
        <w:rPr>
          <w:rFonts w:ascii="Calibri" w:hAnsi="Calibri" w:cs="Calibri"/>
        </w:rPr>
      </w:pPr>
    </w:p>
    <w:p w:rsidR="00E53307" w:rsidRPr="00E53307" w:rsidRDefault="00E53307" w:rsidP="00E53307">
      <w:pPr>
        <w:jc w:val="center"/>
        <w:rPr>
          <w:rFonts w:ascii="Calibri" w:hAnsi="Calibri" w:cs="Calibri"/>
        </w:rPr>
      </w:pPr>
    </w:p>
    <w:p w:rsidR="00E53307" w:rsidRPr="00E53307" w:rsidRDefault="005A5D45" w:rsidP="00E53307">
      <w:pPr>
        <w:jc w:val="both"/>
        <w:rPr>
          <w:rFonts w:ascii="Calibri" w:hAnsi="Calibri" w:cs="Calibri"/>
          <w:sz w:val="22"/>
        </w:rPr>
      </w:pPr>
      <w:r>
        <w:rPr>
          <w:rFonts w:ascii="Calibri" w:hAnsi="Calibri" w:cs="Calibri"/>
          <w:sz w:val="22"/>
        </w:rPr>
        <w:t xml:space="preserve">Grammy award winning </w:t>
      </w:r>
      <w:r w:rsidR="00E53307" w:rsidRPr="00E53307">
        <w:rPr>
          <w:rFonts w:ascii="Calibri" w:hAnsi="Calibri" w:cs="Calibri"/>
          <w:b/>
          <w:sz w:val="22"/>
        </w:rPr>
        <w:t>Jess Glynne</w:t>
      </w:r>
      <w:r w:rsidR="00E53307" w:rsidRPr="00E53307">
        <w:rPr>
          <w:rFonts w:ascii="Calibri" w:hAnsi="Calibri" w:cs="Calibri"/>
          <w:sz w:val="22"/>
        </w:rPr>
        <w:t xml:space="preserve"> –</w:t>
      </w:r>
      <w:r w:rsidR="00DC5BEB">
        <w:rPr>
          <w:rFonts w:ascii="Calibri" w:hAnsi="Calibri" w:cs="Calibri"/>
          <w:sz w:val="22"/>
        </w:rPr>
        <w:t xml:space="preserve"> </w:t>
      </w:r>
      <w:r w:rsidR="00E53307" w:rsidRPr="00E53307">
        <w:rPr>
          <w:rFonts w:ascii="Calibri" w:hAnsi="Calibri" w:cs="Calibri"/>
          <w:sz w:val="22"/>
        </w:rPr>
        <w:t xml:space="preserve">singer, star and voice of the street - </w:t>
      </w:r>
      <w:r>
        <w:rPr>
          <w:rFonts w:ascii="Calibri" w:hAnsi="Calibri" w:cs="Calibri"/>
          <w:sz w:val="22"/>
        </w:rPr>
        <w:t>shares a</w:t>
      </w:r>
      <w:r w:rsidR="00E53307" w:rsidRPr="00E53307">
        <w:rPr>
          <w:rFonts w:ascii="Calibri" w:hAnsi="Calibri" w:cs="Calibri"/>
          <w:sz w:val="22"/>
        </w:rPr>
        <w:t xml:space="preserve"> brand-new </w:t>
      </w:r>
      <w:r>
        <w:rPr>
          <w:rFonts w:ascii="Calibri" w:hAnsi="Calibri" w:cs="Calibri"/>
          <w:sz w:val="22"/>
        </w:rPr>
        <w:t>song</w:t>
      </w:r>
      <w:r w:rsidR="00E50300">
        <w:rPr>
          <w:rFonts w:ascii="Calibri" w:hAnsi="Calibri" w:cs="Calibri"/>
          <w:sz w:val="22"/>
        </w:rPr>
        <w:t xml:space="preserve"> and accompanying music video for</w:t>
      </w:r>
      <w:r w:rsidR="00E53307" w:rsidRPr="00E53307">
        <w:rPr>
          <w:rFonts w:ascii="Calibri" w:hAnsi="Calibri" w:cs="Calibri"/>
          <w:sz w:val="22"/>
        </w:rPr>
        <w:t xml:space="preserve"> </w:t>
      </w:r>
      <w:r w:rsidR="00E53307" w:rsidRPr="00E53307">
        <w:rPr>
          <w:rFonts w:ascii="Calibri" w:hAnsi="Calibri" w:cs="Calibri"/>
          <w:b/>
          <w:sz w:val="22"/>
        </w:rPr>
        <w:t>‘All I Am’</w:t>
      </w:r>
      <w:r>
        <w:rPr>
          <w:rFonts w:ascii="Calibri" w:hAnsi="Calibri" w:cs="Calibri"/>
          <w:sz w:val="22"/>
        </w:rPr>
        <w:t xml:space="preserve"> off </w:t>
      </w:r>
      <w:r w:rsidR="00E53307" w:rsidRPr="00E53307">
        <w:rPr>
          <w:rFonts w:ascii="Calibri" w:hAnsi="Calibri" w:cs="Calibri"/>
          <w:sz w:val="22"/>
        </w:rPr>
        <w:t>her upcoming s</w:t>
      </w:r>
      <w:r w:rsidR="00DC5BEB">
        <w:rPr>
          <w:rFonts w:ascii="Calibri" w:hAnsi="Calibri" w:cs="Calibri"/>
          <w:sz w:val="22"/>
        </w:rPr>
        <w:t>ophomore</w:t>
      </w:r>
      <w:r w:rsidR="00E53307" w:rsidRPr="00E53307">
        <w:rPr>
          <w:rFonts w:ascii="Calibri" w:hAnsi="Calibri" w:cs="Calibri"/>
          <w:sz w:val="22"/>
        </w:rPr>
        <w:t xml:space="preserve"> album </w:t>
      </w:r>
      <w:r w:rsidR="00E53307" w:rsidRPr="00E53307">
        <w:rPr>
          <w:rFonts w:ascii="Calibri" w:hAnsi="Calibri" w:cs="Calibri"/>
          <w:b/>
          <w:sz w:val="22"/>
        </w:rPr>
        <w:t>‘Always In Between’</w:t>
      </w:r>
      <w:r w:rsidR="00E53307" w:rsidRPr="00E53307">
        <w:rPr>
          <w:rFonts w:ascii="Calibri" w:hAnsi="Calibri" w:cs="Calibri"/>
          <w:sz w:val="22"/>
        </w:rPr>
        <w:t xml:space="preserve"> due for release on </w:t>
      </w:r>
      <w:r w:rsidR="00E53307" w:rsidRPr="00E53307">
        <w:rPr>
          <w:rFonts w:ascii="Calibri" w:hAnsi="Calibri" w:cs="Calibri"/>
          <w:b/>
          <w:sz w:val="22"/>
        </w:rPr>
        <w:t>October 12</w:t>
      </w:r>
      <w:r w:rsidR="00E53307" w:rsidRPr="00E53307">
        <w:rPr>
          <w:rFonts w:ascii="Calibri" w:hAnsi="Calibri" w:cs="Calibri"/>
          <w:b/>
          <w:sz w:val="22"/>
          <w:vertAlign w:val="superscript"/>
        </w:rPr>
        <w:t>th</w:t>
      </w:r>
      <w:r>
        <w:rPr>
          <w:rFonts w:ascii="Calibri" w:hAnsi="Calibri" w:cs="Calibri"/>
          <w:sz w:val="22"/>
        </w:rPr>
        <w:t xml:space="preserve"> via </w:t>
      </w:r>
      <w:r w:rsidRPr="00E53307">
        <w:rPr>
          <w:rFonts w:ascii="Calibri" w:hAnsi="Calibri" w:cs="Calibri"/>
          <w:sz w:val="22"/>
        </w:rPr>
        <w:t>Atlantic</w:t>
      </w:r>
      <w:r>
        <w:rPr>
          <w:rFonts w:ascii="Calibri" w:hAnsi="Calibri" w:cs="Calibri"/>
          <w:sz w:val="22"/>
        </w:rPr>
        <w:t xml:space="preserve"> Records -- </w:t>
      </w:r>
      <w:r w:rsidR="005B601E">
        <w:rPr>
          <w:rFonts w:ascii="Calibri" w:hAnsi="Calibri" w:cs="Calibri"/>
          <w:b/>
          <w:sz w:val="22"/>
        </w:rPr>
        <w:t>WATCH</w:t>
      </w:r>
      <w:r w:rsidRPr="005B601E">
        <w:rPr>
          <w:rFonts w:ascii="Calibri" w:hAnsi="Calibri" w:cs="Calibri"/>
          <w:b/>
          <w:sz w:val="22"/>
        </w:rPr>
        <w:t xml:space="preserve"> </w:t>
      </w:r>
      <w:hyperlink r:id="rId6" w:history="1">
        <w:r w:rsidRPr="005B601E">
          <w:rPr>
            <w:rStyle w:val="Hyperlink"/>
            <w:rFonts w:ascii="Calibri" w:hAnsi="Calibri" w:cs="Calibri"/>
            <w:sz w:val="22"/>
          </w:rPr>
          <w:t>HERE!</w:t>
        </w:r>
      </w:hyperlink>
    </w:p>
    <w:p w:rsidR="00E53307" w:rsidRPr="00E53307" w:rsidRDefault="00E53307" w:rsidP="00E53307">
      <w:pPr>
        <w:jc w:val="both"/>
        <w:rPr>
          <w:rFonts w:ascii="Calibri" w:hAnsi="Calibri" w:cs="Calibri"/>
          <w:sz w:val="22"/>
        </w:rPr>
      </w:pPr>
    </w:p>
    <w:p w:rsidR="00E53307" w:rsidRPr="00E53307" w:rsidRDefault="00E53307" w:rsidP="00E53307">
      <w:pPr>
        <w:jc w:val="both"/>
        <w:rPr>
          <w:rFonts w:ascii="Calibri" w:hAnsi="Calibri" w:cs="Calibri"/>
          <w:sz w:val="22"/>
        </w:rPr>
      </w:pPr>
      <w:r w:rsidRPr="005A5D45">
        <w:rPr>
          <w:rFonts w:ascii="Calibri" w:hAnsi="Calibri" w:cs="Calibri"/>
          <w:b/>
          <w:sz w:val="22"/>
        </w:rPr>
        <w:t>‘All I Am’</w:t>
      </w:r>
      <w:r w:rsidRPr="00E53307">
        <w:rPr>
          <w:rFonts w:ascii="Calibri" w:hAnsi="Calibri" w:cs="Calibri"/>
          <w:sz w:val="22"/>
        </w:rPr>
        <w:t xml:space="preserve"> is the brighter, bolder and even more brilliant follow up to the </w:t>
      </w:r>
      <w:r w:rsidRPr="00E53307">
        <w:rPr>
          <w:rFonts w:ascii="Calibri" w:hAnsi="Calibri" w:cs="Calibri"/>
          <w:b/>
          <w:sz w:val="22"/>
        </w:rPr>
        <w:t>‘I’ll Be There’</w:t>
      </w:r>
      <w:r w:rsidRPr="00E53307">
        <w:rPr>
          <w:rFonts w:ascii="Calibri" w:hAnsi="Calibri" w:cs="Calibri"/>
          <w:sz w:val="22"/>
        </w:rPr>
        <w:t xml:space="preserve"> -  the history-making first single from ‘Always In Between’ which flew straight to number one making Jess the only British female to have achieved</w:t>
      </w:r>
      <w:r w:rsidR="00E05C5A">
        <w:rPr>
          <w:rFonts w:ascii="Calibri" w:hAnsi="Calibri" w:cs="Calibri"/>
          <w:sz w:val="22"/>
        </w:rPr>
        <w:t xml:space="preserve"> a whopping </w:t>
      </w:r>
      <w:r w:rsidR="00E05C5A" w:rsidRPr="00E05C5A">
        <w:rPr>
          <w:rFonts w:ascii="Calibri" w:hAnsi="Calibri" w:cs="Calibri"/>
          <w:b/>
          <w:sz w:val="22"/>
        </w:rPr>
        <w:t>seven</w:t>
      </w:r>
      <w:r w:rsidRPr="00E05C5A">
        <w:rPr>
          <w:rFonts w:ascii="Calibri" w:hAnsi="Calibri" w:cs="Calibri"/>
          <w:b/>
          <w:sz w:val="22"/>
        </w:rPr>
        <w:t xml:space="preserve"> </w:t>
      </w:r>
      <w:r w:rsidRPr="005A5D45">
        <w:rPr>
          <w:rFonts w:ascii="Calibri" w:hAnsi="Calibri" w:cs="Calibri"/>
          <w:b/>
          <w:sz w:val="22"/>
        </w:rPr>
        <w:t>#1 singles</w:t>
      </w:r>
      <w:r w:rsidRPr="00E53307">
        <w:rPr>
          <w:rFonts w:ascii="Calibri" w:hAnsi="Calibri" w:cs="Calibri"/>
          <w:sz w:val="22"/>
        </w:rPr>
        <w:t xml:space="preserve">.  In every way possible, ‘All I Am’ is loaded with pure joy, and from the second it begins it exudes the type of universal positivity that has made Jess so widely popular across the world.  ‘All I Am’ is a proclamation of togetherness, a celebration of friendship and ultimately one of the most magnificent pop-songs you’ll hear this year. </w:t>
      </w:r>
    </w:p>
    <w:p w:rsidR="00E53307" w:rsidRPr="00E53307" w:rsidRDefault="00E53307" w:rsidP="00E53307">
      <w:pPr>
        <w:jc w:val="both"/>
        <w:rPr>
          <w:rFonts w:ascii="Calibri" w:hAnsi="Calibri" w:cs="Calibri"/>
          <w:sz w:val="22"/>
        </w:rPr>
      </w:pPr>
    </w:p>
    <w:p w:rsidR="00E53307" w:rsidRPr="00E53307" w:rsidRDefault="00E53307" w:rsidP="00E53307">
      <w:pPr>
        <w:widowControl w:val="0"/>
        <w:autoSpaceDE w:val="0"/>
        <w:autoSpaceDN w:val="0"/>
        <w:adjustRightInd w:val="0"/>
        <w:jc w:val="both"/>
        <w:rPr>
          <w:rFonts w:ascii="Calibri" w:hAnsi="Calibri" w:cs="Calibri"/>
          <w:sz w:val="22"/>
          <w:szCs w:val="22"/>
          <w:lang w:val="en-US"/>
        </w:rPr>
      </w:pPr>
      <w:r w:rsidRPr="005A5D45">
        <w:rPr>
          <w:rFonts w:ascii="Calibri" w:hAnsi="Calibri" w:cs="Calibri"/>
          <w:b/>
          <w:sz w:val="22"/>
          <w:szCs w:val="22"/>
          <w:lang w:val="en-US"/>
        </w:rPr>
        <w:t>‘Always In Between’</w:t>
      </w:r>
      <w:r w:rsidRPr="00E53307">
        <w:rPr>
          <w:rFonts w:ascii="Calibri" w:hAnsi="Calibri" w:cs="Calibri"/>
          <w:sz w:val="22"/>
          <w:szCs w:val="22"/>
          <w:lang w:val="en-US"/>
        </w:rPr>
        <w:t xml:space="preserve"> finds Jess on a breath-taking journey of self-acceptance.  Jess’s debut album</w:t>
      </w:r>
      <w:r w:rsidRPr="00E53307">
        <w:rPr>
          <w:rFonts w:ascii="Calibri" w:hAnsi="Calibri" w:cs="Calibri"/>
          <w:i/>
          <w:iCs/>
          <w:sz w:val="22"/>
          <w:szCs w:val="22"/>
          <w:lang w:val="en-US"/>
        </w:rPr>
        <w:t xml:space="preserve">, </w:t>
      </w:r>
      <w:r w:rsidR="005A5D45">
        <w:rPr>
          <w:rFonts w:ascii="Calibri" w:hAnsi="Calibri" w:cs="Calibri"/>
          <w:i/>
          <w:iCs/>
          <w:sz w:val="22"/>
          <w:szCs w:val="22"/>
          <w:lang w:val="en-US"/>
        </w:rPr>
        <w:t>‘</w:t>
      </w:r>
      <w:r w:rsidRPr="00E53307">
        <w:rPr>
          <w:rFonts w:ascii="Calibri" w:hAnsi="Calibri" w:cs="Calibri"/>
          <w:b/>
          <w:i/>
          <w:iCs/>
          <w:sz w:val="22"/>
          <w:szCs w:val="22"/>
          <w:lang w:val="en-US"/>
        </w:rPr>
        <w:t>I Cry When I Laugh</w:t>
      </w:r>
      <w:r w:rsidR="005A5D45">
        <w:rPr>
          <w:rFonts w:ascii="Calibri" w:hAnsi="Calibri" w:cs="Calibri"/>
          <w:b/>
          <w:i/>
          <w:iCs/>
          <w:sz w:val="22"/>
          <w:szCs w:val="22"/>
          <w:lang w:val="en-US"/>
        </w:rPr>
        <w:t>’</w:t>
      </w:r>
      <w:r w:rsidRPr="00E53307">
        <w:rPr>
          <w:rFonts w:ascii="Calibri" w:hAnsi="Calibri" w:cs="Calibri"/>
          <w:sz w:val="22"/>
          <w:szCs w:val="22"/>
          <w:lang w:val="en-US"/>
        </w:rPr>
        <w:t xml:space="preserve"> is one of the defining British pop records of its era. It debuted at number </w:t>
      </w:r>
      <w:r w:rsidRPr="00E53307">
        <w:rPr>
          <w:rFonts w:ascii="Calibri" w:hAnsi="Calibri" w:cs="Calibri"/>
          <w:b/>
          <w:sz w:val="22"/>
          <w:szCs w:val="22"/>
          <w:lang w:val="en-US"/>
        </w:rPr>
        <w:t>one</w:t>
      </w:r>
      <w:r w:rsidR="005A5D45">
        <w:rPr>
          <w:rFonts w:ascii="Calibri" w:hAnsi="Calibri" w:cs="Calibri"/>
          <w:sz w:val="22"/>
          <w:szCs w:val="22"/>
          <w:lang w:val="en-US"/>
        </w:rPr>
        <w:t xml:space="preserve"> in the UK,</w:t>
      </w:r>
      <w:r w:rsidRPr="00E53307">
        <w:rPr>
          <w:rFonts w:ascii="Calibri" w:hAnsi="Calibri" w:cs="Calibri"/>
          <w:sz w:val="22"/>
          <w:szCs w:val="22"/>
          <w:lang w:val="en-US"/>
        </w:rPr>
        <w:t xml:space="preserve"> spawning </w:t>
      </w:r>
      <w:r w:rsidRPr="00E53307">
        <w:rPr>
          <w:rFonts w:ascii="Calibri" w:hAnsi="Calibri" w:cs="Calibri"/>
          <w:b/>
          <w:sz w:val="22"/>
          <w:szCs w:val="22"/>
          <w:lang w:val="en-US"/>
        </w:rPr>
        <w:t>12 million</w:t>
      </w:r>
      <w:r w:rsidRPr="00E53307">
        <w:rPr>
          <w:rFonts w:ascii="Calibri" w:hAnsi="Calibri" w:cs="Calibri"/>
          <w:sz w:val="22"/>
          <w:szCs w:val="22"/>
          <w:lang w:val="en-US"/>
        </w:rPr>
        <w:t xml:space="preserve"> worldwide singles sales, </w:t>
      </w:r>
      <w:r w:rsidRPr="00E53307">
        <w:rPr>
          <w:rFonts w:ascii="Calibri" w:hAnsi="Calibri" w:cs="Calibri"/>
          <w:b/>
          <w:sz w:val="22"/>
          <w:szCs w:val="22"/>
          <w:lang w:val="en-US"/>
        </w:rPr>
        <w:t>39 weeks</w:t>
      </w:r>
      <w:r w:rsidRPr="00E53307">
        <w:rPr>
          <w:rFonts w:ascii="Calibri" w:hAnsi="Calibri" w:cs="Calibri"/>
          <w:sz w:val="22"/>
          <w:szCs w:val="22"/>
          <w:lang w:val="en-US"/>
        </w:rPr>
        <w:t xml:space="preserve"> on the UK top 10, </w:t>
      </w:r>
      <w:r w:rsidRPr="00E53307">
        <w:rPr>
          <w:rFonts w:ascii="Calibri" w:hAnsi="Calibri" w:cs="Calibri"/>
          <w:b/>
          <w:sz w:val="22"/>
          <w:szCs w:val="22"/>
          <w:lang w:val="en-US"/>
        </w:rPr>
        <w:t>2.5 billion</w:t>
      </w:r>
      <w:r w:rsidRPr="00E53307">
        <w:rPr>
          <w:rFonts w:ascii="Calibri" w:hAnsi="Calibri" w:cs="Calibri"/>
          <w:sz w:val="22"/>
          <w:szCs w:val="22"/>
          <w:lang w:val="en-US"/>
        </w:rPr>
        <w:t xml:space="preserve"> Spotify streams, a sold-out UK arena tour, </w:t>
      </w:r>
      <w:r w:rsidRPr="00E53307">
        <w:rPr>
          <w:rFonts w:ascii="Calibri" w:hAnsi="Calibri" w:cs="Calibri"/>
          <w:b/>
          <w:sz w:val="22"/>
          <w:szCs w:val="22"/>
          <w:lang w:val="en-US"/>
        </w:rPr>
        <w:t>Brit</w:t>
      </w:r>
      <w:r w:rsidRPr="005A5D45">
        <w:rPr>
          <w:rFonts w:ascii="Calibri" w:hAnsi="Calibri" w:cs="Calibri"/>
          <w:sz w:val="22"/>
          <w:szCs w:val="22"/>
          <w:lang w:val="en-US"/>
        </w:rPr>
        <w:t>,</w:t>
      </w:r>
      <w:r w:rsidRPr="00E53307">
        <w:rPr>
          <w:rFonts w:ascii="Calibri" w:hAnsi="Calibri" w:cs="Calibri"/>
          <w:b/>
          <w:sz w:val="22"/>
          <w:szCs w:val="22"/>
          <w:lang w:val="en-US"/>
        </w:rPr>
        <w:t xml:space="preserve"> MTV: EMA</w:t>
      </w:r>
      <w:r w:rsidRPr="005A5D45">
        <w:rPr>
          <w:rFonts w:ascii="Calibri" w:hAnsi="Calibri" w:cs="Calibri"/>
          <w:sz w:val="22"/>
          <w:szCs w:val="22"/>
          <w:lang w:val="en-US"/>
        </w:rPr>
        <w:t xml:space="preserve">, </w:t>
      </w:r>
      <w:r w:rsidRPr="00E53307">
        <w:rPr>
          <w:rFonts w:ascii="Calibri" w:hAnsi="Calibri" w:cs="Calibri"/>
          <w:b/>
          <w:sz w:val="22"/>
          <w:szCs w:val="22"/>
          <w:lang w:val="en-US"/>
        </w:rPr>
        <w:t xml:space="preserve">Ivor </w:t>
      </w:r>
      <w:proofErr w:type="spellStart"/>
      <w:r w:rsidRPr="00E53307">
        <w:rPr>
          <w:rFonts w:ascii="Calibri" w:hAnsi="Calibri" w:cs="Calibri"/>
          <w:b/>
          <w:sz w:val="22"/>
          <w:szCs w:val="22"/>
          <w:lang w:val="en-US"/>
        </w:rPr>
        <w:t>Novello</w:t>
      </w:r>
      <w:proofErr w:type="spellEnd"/>
      <w:r w:rsidRPr="005A5D45">
        <w:rPr>
          <w:rFonts w:ascii="Calibri" w:hAnsi="Calibri" w:cs="Calibri"/>
          <w:sz w:val="22"/>
          <w:szCs w:val="22"/>
          <w:lang w:val="en-US"/>
        </w:rPr>
        <w:t>,</w:t>
      </w:r>
      <w:r w:rsidRPr="00E53307">
        <w:rPr>
          <w:rFonts w:ascii="Calibri" w:hAnsi="Calibri" w:cs="Calibri"/>
          <w:b/>
          <w:sz w:val="22"/>
          <w:szCs w:val="22"/>
          <w:lang w:val="en-US"/>
        </w:rPr>
        <w:t xml:space="preserve"> MOBO</w:t>
      </w:r>
      <w:r w:rsidRPr="005A5D45">
        <w:rPr>
          <w:rFonts w:ascii="Calibri" w:hAnsi="Calibri" w:cs="Calibri"/>
          <w:sz w:val="22"/>
          <w:szCs w:val="22"/>
          <w:lang w:val="en-US"/>
        </w:rPr>
        <w:t>,</w:t>
      </w:r>
      <w:r w:rsidRPr="00E53307">
        <w:rPr>
          <w:rFonts w:ascii="Calibri" w:hAnsi="Calibri" w:cs="Calibri"/>
          <w:b/>
          <w:sz w:val="22"/>
          <w:szCs w:val="22"/>
          <w:lang w:val="en-US"/>
        </w:rPr>
        <w:t xml:space="preserve"> Q</w:t>
      </w:r>
      <w:r w:rsidRPr="00E53307">
        <w:rPr>
          <w:rFonts w:ascii="Calibri" w:hAnsi="Calibri" w:cs="Calibri"/>
          <w:sz w:val="22"/>
          <w:szCs w:val="22"/>
          <w:lang w:val="en-US"/>
        </w:rPr>
        <w:t xml:space="preserve"> and </w:t>
      </w:r>
      <w:r w:rsidR="005A5D45">
        <w:rPr>
          <w:rFonts w:ascii="Calibri" w:hAnsi="Calibri" w:cs="Calibri"/>
          <w:b/>
          <w:sz w:val="22"/>
          <w:szCs w:val="22"/>
          <w:lang w:val="en-US"/>
        </w:rPr>
        <w:t>Glamour</w:t>
      </w:r>
      <w:r w:rsidRPr="00E53307">
        <w:rPr>
          <w:rFonts w:ascii="Calibri" w:hAnsi="Calibri" w:cs="Calibri"/>
          <w:sz w:val="22"/>
          <w:szCs w:val="22"/>
          <w:lang w:val="en-US"/>
        </w:rPr>
        <w:t xml:space="preserve"> award nominations. </w:t>
      </w:r>
    </w:p>
    <w:p w:rsidR="00E53307" w:rsidRPr="00E53307" w:rsidRDefault="00E53307" w:rsidP="00E53307">
      <w:pPr>
        <w:widowControl w:val="0"/>
        <w:autoSpaceDE w:val="0"/>
        <w:autoSpaceDN w:val="0"/>
        <w:adjustRightInd w:val="0"/>
        <w:jc w:val="both"/>
        <w:rPr>
          <w:rFonts w:ascii="Calibri" w:hAnsi="Calibri" w:cs="Calibri"/>
          <w:sz w:val="22"/>
          <w:szCs w:val="22"/>
          <w:lang w:val="en-US"/>
        </w:rPr>
      </w:pPr>
    </w:p>
    <w:p w:rsidR="00E53307" w:rsidRDefault="00E53307" w:rsidP="00E53307">
      <w:pPr>
        <w:widowControl w:val="0"/>
        <w:autoSpaceDE w:val="0"/>
        <w:autoSpaceDN w:val="0"/>
        <w:adjustRightInd w:val="0"/>
        <w:jc w:val="both"/>
        <w:rPr>
          <w:rFonts w:ascii="Calibri" w:hAnsi="Calibri" w:cs="Calibri"/>
          <w:sz w:val="22"/>
          <w:szCs w:val="22"/>
          <w:lang w:val="en-US"/>
        </w:rPr>
      </w:pPr>
      <w:r w:rsidRPr="005A5D45">
        <w:rPr>
          <w:rFonts w:ascii="Calibri" w:hAnsi="Calibri" w:cs="Calibri"/>
          <w:sz w:val="22"/>
          <w:szCs w:val="22"/>
          <w:lang w:val="en-US"/>
        </w:rPr>
        <w:t>‘Always In Between’</w:t>
      </w:r>
      <w:r w:rsidRPr="00E53307">
        <w:rPr>
          <w:rFonts w:ascii="Calibri" w:hAnsi="Calibri" w:cs="Calibri"/>
          <w:sz w:val="22"/>
          <w:szCs w:val="22"/>
          <w:lang w:val="en-US"/>
        </w:rPr>
        <w:t xml:space="preserve"> captures the heart of what being a 28-year old woman in 2018 can feel like – trying to balance real life with everything that you want it to. If ‘I’ll Be There’ and ‘All I Am’ are anything to go by, there’s no doubt that ‘Always In Between’ will capture even more under its spell as Jess Glynne once again reaches out her hand, and offers love and friendship and unity to all that can hear her. </w:t>
      </w:r>
    </w:p>
    <w:p w:rsidR="005A5D45" w:rsidRPr="00E53307" w:rsidRDefault="005A5D45" w:rsidP="00E53307">
      <w:pPr>
        <w:widowControl w:val="0"/>
        <w:autoSpaceDE w:val="0"/>
        <w:autoSpaceDN w:val="0"/>
        <w:adjustRightInd w:val="0"/>
        <w:jc w:val="both"/>
        <w:rPr>
          <w:rFonts w:ascii="Calibri" w:hAnsi="Calibri" w:cs="Calibri"/>
          <w:sz w:val="22"/>
          <w:szCs w:val="22"/>
          <w:lang w:val="en-US"/>
        </w:rPr>
      </w:pPr>
    </w:p>
    <w:p w:rsidR="00E53307" w:rsidRDefault="00E53307" w:rsidP="00E53307">
      <w:pPr>
        <w:jc w:val="center"/>
        <w:rPr>
          <w:b/>
          <w:highlight w:val="yellow"/>
        </w:rPr>
      </w:pPr>
      <w:r>
        <w:rPr>
          <w:noProof/>
          <w:lang w:val="en-US"/>
        </w:rPr>
        <w:lastRenderedPageBreak/>
        <w:drawing>
          <wp:inline distT="0" distB="0" distL="0" distR="0">
            <wp:extent cx="2209800" cy="2771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9800" cy="2771775"/>
                    </a:xfrm>
                    <a:prstGeom prst="rect">
                      <a:avLst/>
                    </a:prstGeom>
                    <a:noFill/>
                    <a:ln>
                      <a:noFill/>
                    </a:ln>
                  </pic:spPr>
                </pic:pic>
              </a:graphicData>
            </a:graphic>
          </wp:inline>
        </w:drawing>
      </w:r>
    </w:p>
    <w:p w:rsidR="00E53307" w:rsidRDefault="00E53307" w:rsidP="00E53307">
      <w:pPr>
        <w:jc w:val="center"/>
        <w:rPr>
          <w:rFonts w:cs="Times New Roman"/>
          <w:i/>
          <w:color w:val="000000"/>
          <w:sz w:val="20"/>
          <w:szCs w:val="20"/>
        </w:rPr>
      </w:pPr>
      <w:r>
        <w:rPr>
          <w:rFonts w:cs="Times New Roman"/>
          <w:i/>
          <w:color w:val="000000"/>
          <w:sz w:val="20"/>
          <w:szCs w:val="20"/>
        </w:rPr>
        <w:t xml:space="preserve">Credit: Nadine </w:t>
      </w:r>
      <w:proofErr w:type="spellStart"/>
      <w:r>
        <w:rPr>
          <w:rFonts w:cs="Times New Roman"/>
          <w:i/>
          <w:color w:val="000000"/>
          <w:sz w:val="20"/>
          <w:szCs w:val="20"/>
        </w:rPr>
        <w:t>Ijewere</w:t>
      </w:r>
      <w:proofErr w:type="spellEnd"/>
      <w:r>
        <w:rPr>
          <w:rFonts w:cs="Times New Roman"/>
          <w:i/>
          <w:color w:val="000000"/>
          <w:sz w:val="20"/>
          <w:szCs w:val="20"/>
        </w:rPr>
        <w:t xml:space="preserve">; download hi-res </w:t>
      </w:r>
      <w:hyperlink r:id="rId8" w:history="1">
        <w:r>
          <w:rPr>
            <w:rStyle w:val="Hyperlink"/>
            <w:rFonts w:cs="Times New Roman"/>
            <w:i/>
            <w:sz w:val="20"/>
            <w:szCs w:val="20"/>
          </w:rPr>
          <w:t>here</w:t>
        </w:r>
      </w:hyperlink>
    </w:p>
    <w:p w:rsidR="00E53307" w:rsidRDefault="00E53307" w:rsidP="00E53307">
      <w:pPr>
        <w:jc w:val="center"/>
        <w:rPr>
          <w:rFonts w:cs="Times New Roman"/>
          <w:b/>
          <w:color w:val="000000"/>
          <w:sz w:val="22"/>
          <w:szCs w:val="22"/>
        </w:rPr>
      </w:pPr>
    </w:p>
    <w:p w:rsidR="00E53307" w:rsidRDefault="00E53307" w:rsidP="00E53307">
      <w:pPr>
        <w:jc w:val="center"/>
        <w:rPr>
          <w:rFonts w:cs="Times New Roman"/>
          <w:b/>
          <w:color w:val="000000"/>
          <w:sz w:val="22"/>
          <w:szCs w:val="22"/>
        </w:rPr>
      </w:pPr>
      <w:r>
        <w:rPr>
          <w:rFonts w:cs="Times New Roman"/>
          <w:b/>
          <w:color w:val="000000"/>
          <w:sz w:val="22"/>
          <w:szCs w:val="22"/>
        </w:rPr>
        <w:t xml:space="preserve">Connect with Jess Glynne: </w:t>
      </w:r>
    </w:p>
    <w:p w:rsidR="00E53307" w:rsidRDefault="00E50300" w:rsidP="00E53307">
      <w:pPr>
        <w:jc w:val="center"/>
        <w:rPr>
          <w:rFonts w:cs="Times New Roman"/>
          <w:color w:val="0000FF"/>
          <w:sz w:val="22"/>
          <w:szCs w:val="22"/>
        </w:rPr>
      </w:pPr>
      <w:hyperlink r:id="rId9" w:history="1">
        <w:r w:rsidR="00E53307">
          <w:rPr>
            <w:rStyle w:val="Hyperlink"/>
            <w:rFonts w:cs="Times New Roman"/>
            <w:color w:val="0000FF"/>
            <w:sz w:val="22"/>
            <w:szCs w:val="22"/>
          </w:rPr>
          <w:t>www.jessglynne.co.uk</w:t>
        </w:r>
      </w:hyperlink>
      <w:r w:rsidR="00E53307">
        <w:rPr>
          <w:rFonts w:cs="Times New Roman"/>
          <w:color w:val="0000FF"/>
          <w:sz w:val="22"/>
          <w:szCs w:val="22"/>
        </w:rPr>
        <w:t xml:space="preserve"> </w:t>
      </w:r>
    </w:p>
    <w:p w:rsidR="00E53307" w:rsidRDefault="00E50300" w:rsidP="00E53307">
      <w:pPr>
        <w:jc w:val="center"/>
        <w:rPr>
          <w:rStyle w:val="Hyperlink"/>
          <w:color w:val="0000FF"/>
        </w:rPr>
      </w:pPr>
      <w:hyperlink r:id="rId10" w:history="1">
        <w:r w:rsidR="00E53307">
          <w:rPr>
            <w:rStyle w:val="Hyperlink"/>
            <w:rFonts w:cs="Times New Roman"/>
            <w:color w:val="0000FF"/>
            <w:sz w:val="22"/>
            <w:szCs w:val="22"/>
          </w:rPr>
          <w:t>Facebook</w:t>
        </w:r>
      </w:hyperlink>
      <w:r w:rsidR="00E53307">
        <w:rPr>
          <w:rFonts w:cs="Times New Roman"/>
          <w:color w:val="000000"/>
          <w:sz w:val="22"/>
          <w:szCs w:val="22"/>
        </w:rPr>
        <w:t xml:space="preserve"> / </w:t>
      </w:r>
      <w:hyperlink r:id="rId11" w:history="1">
        <w:r w:rsidR="00E53307">
          <w:rPr>
            <w:rStyle w:val="Hyperlink"/>
            <w:rFonts w:cs="Times New Roman"/>
            <w:color w:val="0000FF"/>
            <w:sz w:val="22"/>
            <w:szCs w:val="22"/>
          </w:rPr>
          <w:t>Instagram</w:t>
        </w:r>
      </w:hyperlink>
      <w:r w:rsidR="00E53307">
        <w:rPr>
          <w:rFonts w:cs="Times New Roman"/>
          <w:color w:val="0000FF"/>
          <w:sz w:val="22"/>
          <w:szCs w:val="22"/>
        </w:rPr>
        <w:t xml:space="preserve"> </w:t>
      </w:r>
      <w:r w:rsidR="00E53307">
        <w:rPr>
          <w:rFonts w:cs="Times New Roman"/>
          <w:color w:val="000000"/>
          <w:sz w:val="22"/>
          <w:szCs w:val="22"/>
        </w:rPr>
        <w:t xml:space="preserve">/ </w:t>
      </w:r>
      <w:hyperlink r:id="rId12" w:history="1">
        <w:r w:rsidR="00E53307">
          <w:rPr>
            <w:rStyle w:val="Hyperlink"/>
            <w:rFonts w:cs="Times New Roman"/>
            <w:color w:val="0000FF"/>
            <w:sz w:val="22"/>
            <w:szCs w:val="22"/>
          </w:rPr>
          <w:t>Twitter</w:t>
        </w:r>
      </w:hyperlink>
    </w:p>
    <w:p w:rsidR="00E53307" w:rsidRDefault="00E53307" w:rsidP="00E53307">
      <w:pPr>
        <w:jc w:val="center"/>
        <w:rPr>
          <w:color w:val="000000"/>
        </w:rPr>
      </w:pPr>
    </w:p>
    <w:p w:rsidR="00E53307" w:rsidRDefault="00E53307" w:rsidP="00E53307">
      <w:pPr>
        <w:shd w:val="clear" w:color="auto" w:fill="FFFFFF"/>
        <w:rPr>
          <w:sz w:val="22"/>
        </w:rPr>
      </w:pPr>
      <w:r>
        <w:rPr>
          <w:rFonts w:eastAsia="Calibri"/>
          <w:b/>
          <w:sz w:val="22"/>
          <w:szCs w:val="22"/>
        </w:rPr>
        <w:t xml:space="preserve">For press assets: </w:t>
      </w:r>
      <w:hyperlink r:id="rId13" w:history="1">
        <w:r>
          <w:rPr>
            <w:rStyle w:val="Hyperlink"/>
            <w:rFonts w:cs="Times New Roman"/>
            <w:color w:val="0000FF"/>
            <w:sz w:val="22"/>
            <w:szCs w:val="22"/>
          </w:rPr>
          <w:t>http://press.atlanticrecords.com/jessglynne/</w:t>
        </w:r>
      </w:hyperlink>
      <w:r>
        <w:rPr>
          <w:rFonts w:cs="Times New Roman"/>
          <w:color w:val="0000FF"/>
          <w:sz w:val="22"/>
          <w:szCs w:val="22"/>
        </w:rPr>
        <w:t xml:space="preserve"> </w:t>
      </w:r>
    </w:p>
    <w:p w:rsidR="00E53307" w:rsidRDefault="00E53307" w:rsidP="00E53307">
      <w:pPr>
        <w:shd w:val="clear" w:color="auto" w:fill="FFFFFF"/>
        <w:rPr>
          <w:rFonts w:eastAsia="Calibri"/>
          <w:b/>
          <w:sz w:val="22"/>
          <w:szCs w:val="22"/>
        </w:rPr>
      </w:pPr>
    </w:p>
    <w:p w:rsidR="00E53307" w:rsidRDefault="00E53307" w:rsidP="00E53307">
      <w:pPr>
        <w:shd w:val="clear" w:color="auto" w:fill="FFFFFF"/>
        <w:rPr>
          <w:rFonts w:eastAsia="Calibri"/>
          <w:b/>
          <w:sz w:val="22"/>
          <w:szCs w:val="22"/>
        </w:rPr>
      </w:pPr>
      <w:r>
        <w:rPr>
          <w:rFonts w:eastAsia="Calibri"/>
          <w:b/>
          <w:sz w:val="22"/>
          <w:szCs w:val="22"/>
        </w:rPr>
        <w:t>For press inquiries:</w:t>
      </w:r>
    </w:p>
    <w:p w:rsidR="00E53307" w:rsidRDefault="00E53307" w:rsidP="00E53307">
      <w:pPr>
        <w:shd w:val="clear" w:color="auto" w:fill="FFFFFF"/>
        <w:rPr>
          <w:rFonts w:eastAsia="Calibri"/>
          <w:color w:val="131313"/>
          <w:sz w:val="22"/>
          <w:szCs w:val="22"/>
        </w:rPr>
      </w:pPr>
      <w:r>
        <w:rPr>
          <w:rFonts w:eastAsia="Calibri"/>
          <w:color w:val="131313"/>
          <w:sz w:val="22"/>
          <w:szCs w:val="22"/>
        </w:rPr>
        <w:t>Jordan Danielle Frazes</w:t>
      </w:r>
    </w:p>
    <w:p w:rsidR="00E53307" w:rsidRDefault="00E53307" w:rsidP="00E53307">
      <w:pPr>
        <w:shd w:val="clear" w:color="auto" w:fill="FFFFFF"/>
        <w:rPr>
          <w:rFonts w:eastAsia="Calibri"/>
          <w:color w:val="131313"/>
          <w:sz w:val="22"/>
          <w:szCs w:val="22"/>
        </w:rPr>
      </w:pPr>
      <w:r>
        <w:rPr>
          <w:rFonts w:eastAsia="Calibri"/>
          <w:color w:val="131313"/>
          <w:sz w:val="22"/>
          <w:szCs w:val="22"/>
        </w:rPr>
        <w:t>Head of Publicity, Big Beat Records</w:t>
      </w:r>
    </w:p>
    <w:p w:rsidR="00E53307" w:rsidRDefault="00E53307" w:rsidP="00E53307">
      <w:pPr>
        <w:shd w:val="clear" w:color="auto" w:fill="FFFFFF"/>
        <w:rPr>
          <w:rFonts w:eastAsia="Calibri"/>
          <w:color w:val="0000FF"/>
          <w:sz w:val="22"/>
          <w:szCs w:val="22"/>
          <w:u w:val="single"/>
        </w:rPr>
      </w:pPr>
      <w:r>
        <w:rPr>
          <w:rFonts w:eastAsia="Calibri"/>
          <w:color w:val="0000FF"/>
          <w:sz w:val="22"/>
          <w:szCs w:val="22"/>
          <w:u w:val="single"/>
        </w:rPr>
        <w:t>Jordan.Frazes@atlanticrecords.com</w:t>
      </w:r>
    </w:p>
    <w:p w:rsidR="00E53307" w:rsidRDefault="00E53307" w:rsidP="00E53307">
      <w:pPr>
        <w:rPr>
          <w:rFonts w:ascii="Calibri" w:eastAsia="Times New Roman" w:hAnsi="Calibri" w:cs="Calibri"/>
          <w:bCs/>
          <w:color w:val="000000"/>
          <w:sz w:val="22"/>
          <w:szCs w:val="18"/>
          <w:shd w:val="clear" w:color="auto" w:fill="FFFFFF"/>
          <w:lang w:eastAsia="en-GB"/>
        </w:rPr>
      </w:pPr>
    </w:p>
    <w:p w:rsidR="00E53307" w:rsidRDefault="00E53307" w:rsidP="00E53307">
      <w:pPr>
        <w:rPr>
          <w:rFonts w:ascii="Calibri" w:eastAsia="Times New Roman" w:hAnsi="Calibri" w:cs="Calibri"/>
          <w:bCs/>
          <w:color w:val="000000"/>
          <w:sz w:val="22"/>
          <w:szCs w:val="18"/>
          <w:shd w:val="clear" w:color="auto" w:fill="FFFFFF"/>
          <w:lang w:eastAsia="en-GB"/>
        </w:rPr>
      </w:pPr>
      <w:r>
        <w:rPr>
          <w:rFonts w:ascii="Calibri" w:eastAsia="Times New Roman" w:hAnsi="Calibri" w:cs="Calibri"/>
          <w:bCs/>
          <w:color w:val="000000"/>
          <w:sz w:val="22"/>
          <w:szCs w:val="18"/>
          <w:shd w:val="clear" w:color="auto" w:fill="FFFFFF"/>
          <w:lang w:eastAsia="en-GB"/>
        </w:rPr>
        <w:t>Ted Sullivan</w:t>
      </w:r>
    </w:p>
    <w:p w:rsidR="00E53307" w:rsidRDefault="00E53307" w:rsidP="00E53307">
      <w:pPr>
        <w:rPr>
          <w:rFonts w:ascii="Calibri" w:eastAsia="Times New Roman" w:hAnsi="Calibri" w:cs="Calibri"/>
          <w:bCs/>
          <w:color w:val="000000"/>
          <w:sz w:val="22"/>
          <w:szCs w:val="18"/>
          <w:shd w:val="clear" w:color="auto" w:fill="FFFFFF"/>
          <w:lang w:eastAsia="en-GB"/>
        </w:rPr>
      </w:pPr>
      <w:r>
        <w:rPr>
          <w:rFonts w:ascii="Calibri" w:eastAsia="Times New Roman" w:hAnsi="Calibri" w:cs="Calibri"/>
          <w:bCs/>
          <w:color w:val="000000"/>
          <w:sz w:val="22"/>
          <w:szCs w:val="18"/>
          <w:shd w:val="clear" w:color="auto" w:fill="FFFFFF"/>
          <w:lang w:eastAsia="en-GB"/>
        </w:rPr>
        <w:t>Tour/Online Press</w:t>
      </w:r>
    </w:p>
    <w:p w:rsidR="00E53307" w:rsidRPr="00E53307" w:rsidRDefault="00E50300" w:rsidP="00E53307">
      <w:pPr>
        <w:rPr>
          <w:color w:val="0000FF"/>
        </w:rPr>
      </w:pPr>
      <w:hyperlink r:id="rId14" w:history="1">
        <w:r w:rsidR="00E53307" w:rsidRPr="00E53307">
          <w:rPr>
            <w:rStyle w:val="Hyperlink"/>
            <w:rFonts w:ascii="Calibri" w:eastAsia="Times New Roman" w:hAnsi="Calibri" w:cs="Calibri"/>
            <w:color w:val="0000FF"/>
            <w:sz w:val="22"/>
            <w:szCs w:val="18"/>
            <w:shd w:val="clear" w:color="auto" w:fill="FFFFFF"/>
            <w:lang w:eastAsia="en-GB"/>
          </w:rPr>
          <w:t>Ted.Sullivan@atlanticrecords.com</w:t>
        </w:r>
      </w:hyperlink>
      <w:r w:rsidR="00E53307" w:rsidRPr="00E53307">
        <w:rPr>
          <w:rFonts w:ascii="Calibri" w:eastAsia="Times New Roman" w:hAnsi="Calibri" w:cs="Calibri"/>
          <w:bCs/>
          <w:color w:val="0000FF"/>
          <w:sz w:val="22"/>
          <w:szCs w:val="18"/>
          <w:shd w:val="clear" w:color="auto" w:fill="FFFFFF"/>
          <w:lang w:eastAsia="en-GB"/>
        </w:rPr>
        <w:t xml:space="preserve"> </w:t>
      </w:r>
      <w:bookmarkEnd w:id="0"/>
    </w:p>
    <w:sectPr w:rsidR="00E53307" w:rsidRPr="00E53307" w:rsidSect="00E53307">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07"/>
    <w:rsid w:val="002D0748"/>
    <w:rsid w:val="005A5D45"/>
    <w:rsid w:val="005B601E"/>
    <w:rsid w:val="007F1EBC"/>
    <w:rsid w:val="00A92F68"/>
    <w:rsid w:val="00AE551D"/>
    <w:rsid w:val="00C36A8E"/>
    <w:rsid w:val="00DC5BEB"/>
    <w:rsid w:val="00E05C5A"/>
    <w:rsid w:val="00E05EF8"/>
    <w:rsid w:val="00E50300"/>
    <w:rsid w:val="00E5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636E"/>
  <w15:docId w15:val="{B4A0CBAA-1C23-40AC-A098-17E62234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307"/>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307"/>
    <w:rPr>
      <w:color w:val="0563C1" w:themeColor="hyperlink"/>
      <w:u w:val="single"/>
    </w:rPr>
  </w:style>
  <w:style w:type="character" w:customStyle="1" w:styleId="UnresolvedMention1">
    <w:name w:val="Unresolved Mention1"/>
    <w:basedOn w:val="DefaultParagraphFont"/>
    <w:uiPriority w:val="99"/>
    <w:semiHidden/>
    <w:unhideWhenUsed/>
    <w:rsid w:val="00E53307"/>
    <w:rPr>
      <w:color w:val="808080"/>
      <w:shd w:val="clear" w:color="auto" w:fill="E6E6E6"/>
    </w:rPr>
  </w:style>
  <w:style w:type="paragraph" w:styleId="BalloonText">
    <w:name w:val="Balloon Text"/>
    <w:basedOn w:val="Normal"/>
    <w:link w:val="BalloonTextChar"/>
    <w:uiPriority w:val="99"/>
    <w:semiHidden/>
    <w:unhideWhenUsed/>
    <w:rsid w:val="005A5D45"/>
    <w:rPr>
      <w:rFonts w:ascii="Tahoma" w:hAnsi="Tahoma" w:cs="Tahoma"/>
      <w:sz w:val="16"/>
      <w:szCs w:val="16"/>
    </w:rPr>
  </w:style>
  <w:style w:type="character" w:customStyle="1" w:styleId="BalloonTextChar">
    <w:name w:val="Balloon Text Char"/>
    <w:basedOn w:val="DefaultParagraphFont"/>
    <w:link w:val="BalloonText"/>
    <w:uiPriority w:val="99"/>
    <w:semiHidden/>
    <w:rsid w:val="005A5D45"/>
    <w:rPr>
      <w:rFonts w:ascii="Tahoma" w:hAnsi="Tahoma" w:cs="Tahoma"/>
      <w:sz w:val="16"/>
      <w:szCs w:val="16"/>
      <w:lang w:val="en-GB"/>
    </w:rPr>
  </w:style>
  <w:style w:type="character" w:styleId="UnresolvedMention">
    <w:name w:val="Unresolved Mention"/>
    <w:basedOn w:val="DefaultParagraphFont"/>
    <w:uiPriority w:val="99"/>
    <w:semiHidden/>
    <w:unhideWhenUsed/>
    <w:rsid w:val="002D07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98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atlanticrecords.com/wp-content/uploads/2018/05/Jess-Glynne-Credit-Nadine-Ijewere.jpg" TargetMode="External"/><Relationship Id="rId13" Type="http://schemas.openxmlformats.org/officeDocument/2006/relationships/hyperlink" Target="http://press.atlanticrecords.com/jessglynn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twitter.com/JessGlynne?ref_src=twsrc%5Egoogle%7Ctwcamp%5Eserp%7Ctwgr%5Eautho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Lq6q3YJqLaQ" TargetMode="External"/><Relationship Id="rId11" Type="http://schemas.openxmlformats.org/officeDocument/2006/relationships/hyperlink" Target="https://www.instagram.com/jessglynne/?hl=en"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facebook.com/JessGlynne/" TargetMode="External"/><Relationship Id="rId4" Type="http://schemas.openxmlformats.org/officeDocument/2006/relationships/hyperlink" Target="https://youtu.be/Lq6q3YJqLaQ" TargetMode="External"/><Relationship Id="rId9" Type="http://schemas.openxmlformats.org/officeDocument/2006/relationships/hyperlink" Target="http://www.jessglynne.co.uk" TargetMode="External"/><Relationship Id="rId14" Type="http://schemas.openxmlformats.org/officeDocument/2006/relationships/hyperlink" Target="mailto:Ted.Sulliva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435</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Gabrielle</dc:creator>
  <cp:lastModifiedBy>Reese, Gabrielle</cp:lastModifiedBy>
  <cp:revision>2</cp:revision>
  <dcterms:created xsi:type="dcterms:W3CDTF">2018-08-17T17:03:00Z</dcterms:created>
  <dcterms:modified xsi:type="dcterms:W3CDTF">2018-08-17T17:03:00Z</dcterms:modified>
</cp:coreProperties>
</file>