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36BAF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rPr>
          <w:rStyle w:val="Strong"/>
          <w:sz w:val="26"/>
          <w:szCs w:val="26"/>
          <w:u w:val="single"/>
        </w:rPr>
        <w:t>KAMAUU</w:t>
      </w:r>
      <w:r>
        <w:rPr>
          <w:rStyle w:val="Strong"/>
          <w:sz w:val="26"/>
          <w:szCs w:val="26"/>
        </w:rPr>
        <w:t xml:space="preserve"> RETURNS WITH FIRST MUSICAL OFFERING OF 2020,</w:t>
      </w:r>
    </w:p>
    <w:p w14:paraId="1E8722BF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rPr>
          <w:rStyle w:val="Strong"/>
          <w:sz w:val="26"/>
          <w:szCs w:val="26"/>
        </w:rPr>
        <w:t>“FAR ROCKAWAY”</w:t>
      </w:r>
      <w:bookmarkStart w:id="0" w:name="_GoBack"/>
      <w:bookmarkEnd w:id="0"/>
    </w:p>
    <w:p w14:paraId="414CAAC4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t> </w:t>
      </w:r>
    </w:p>
    <w:p w14:paraId="353FEF94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ACCOMPANIED BY NEW COMPANION VISUAL AVAILABLE NOW</w:t>
      </w:r>
    </w:p>
    <w:p w14:paraId="70D6DA74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t> </w:t>
      </w:r>
    </w:p>
    <w:p w14:paraId="7D877E3C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 xml:space="preserve">TRACK TO BE FEATURED ON </w:t>
      </w:r>
      <w:r>
        <w:rPr>
          <w:rStyle w:val="Emphasis"/>
          <w:b/>
          <w:bCs/>
          <w:u w:val="single"/>
        </w:rPr>
        <w:t>INSECURE’S</w:t>
      </w:r>
      <w:r>
        <w:rPr>
          <w:rStyle w:val="Strong"/>
        </w:rPr>
        <w:t xml:space="preserve"> NEWEST EPISODE THIS SUNDAY, APRIL 19</w:t>
      </w:r>
      <w:r>
        <w:rPr>
          <w:rStyle w:val="Strong"/>
          <w:vertAlign w:val="superscript"/>
        </w:rPr>
        <w:t>TH</w:t>
      </w:r>
      <w:r>
        <w:rPr>
          <w:rStyle w:val="Strong"/>
        </w:rPr>
        <w:t xml:space="preserve"> ON HBO</w:t>
      </w:r>
      <w:r>
        <w:rPr>
          <w:rStyle w:val="Strong"/>
          <w:rFonts w:ascii="Symbol" w:hAnsi="Symbol"/>
          <w:vertAlign w:val="superscript"/>
        </w:rPr>
        <w:t></w:t>
      </w:r>
    </w:p>
    <w:p w14:paraId="5202CBCA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t> </w:t>
      </w:r>
    </w:p>
    <w:p w14:paraId="5050F84C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rPr>
          <w:rStyle w:val="Strong"/>
          <w:sz w:val="20"/>
          <w:szCs w:val="20"/>
        </w:rPr>
        <w:t xml:space="preserve">DOWNLOAD/STREAM “FAR ROCKAWAY” </w:t>
      </w:r>
      <w:hyperlink r:id="rId7" w:history="1">
        <w:r>
          <w:rPr>
            <w:rStyle w:val="Hyperlink"/>
            <w:b/>
            <w:bCs/>
            <w:color w:val="0563C1"/>
            <w:sz w:val="20"/>
            <w:szCs w:val="20"/>
          </w:rPr>
          <w:t>HERE</w:t>
        </w:r>
      </w:hyperlink>
    </w:p>
    <w:p w14:paraId="4D52555F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rPr>
          <w:rStyle w:val="Strong"/>
          <w:sz w:val="20"/>
          <w:szCs w:val="20"/>
        </w:rPr>
        <w:t xml:space="preserve">WATCH/SHARE “FAR ROCKAWAY” </w:t>
      </w:r>
      <w:hyperlink r:id="rId8" w:history="1">
        <w:r>
          <w:rPr>
            <w:rStyle w:val="Hyperlink"/>
            <w:b/>
            <w:bCs/>
            <w:color w:val="0563C1"/>
            <w:sz w:val="20"/>
            <w:szCs w:val="20"/>
          </w:rPr>
          <w:t>HERE</w:t>
        </w:r>
      </w:hyperlink>
    </w:p>
    <w:p w14:paraId="6AA20E94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rPr>
          <w:rStyle w:val="Strong"/>
          <w:color w:val="030303"/>
          <w:sz w:val="20"/>
          <w:szCs w:val="20"/>
          <w:bdr w:val="none" w:sz="0" w:space="0" w:color="auto" w:frame="1"/>
          <w:shd w:val="clear" w:color="auto" w:fill="F9F9F9"/>
        </w:rPr>
        <w:t>DOWNLOAD/STREAM</w:t>
      </w:r>
      <w:r>
        <w:rPr>
          <w:rStyle w:val="Emphasis"/>
          <w:b/>
          <w:bCs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 THE KAMAUU-CASSETTE: MÍXD </w:t>
      </w:r>
      <w:proofErr w:type="spellStart"/>
      <w:r>
        <w:rPr>
          <w:rStyle w:val="Emphasis"/>
          <w:b/>
          <w:bCs/>
          <w:color w:val="030303"/>
          <w:sz w:val="20"/>
          <w:szCs w:val="20"/>
          <w:bdr w:val="none" w:sz="0" w:space="0" w:color="auto" w:frame="1"/>
          <w:shd w:val="clear" w:color="auto" w:fill="F9F9F9"/>
        </w:rPr>
        <w:t>GRēēNS</w:t>
      </w:r>
      <w:proofErr w:type="spellEnd"/>
      <w:r>
        <w:rPr>
          <w:rStyle w:val="Strong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 </w:t>
      </w:r>
      <w:hyperlink r:id="rId9" w:history="1">
        <w:r>
          <w:rPr>
            <w:rStyle w:val="Hyperlink"/>
            <w:b/>
            <w:bCs/>
            <w:color w:val="0563C1"/>
            <w:sz w:val="20"/>
            <w:szCs w:val="20"/>
            <w:bdr w:val="none" w:sz="0" w:space="0" w:color="auto" w:frame="1"/>
            <w:shd w:val="clear" w:color="auto" w:fill="F9F9F9"/>
          </w:rPr>
          <w:t>HERE</w:t>
        </w:r>
      </w:hyperlink>
    </w:p>
    <w:p w14:paraId="66162146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t> </w:t>
      </w:r>
    </w:p>
    <w:p w14:paraId="7A076EA4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rPr>
          <w:rStyle w:val="Emphasis"/>
          <w:shd w:val="clear" w:color="auto" w:fill="F9F9F9"/>
        </w:rPr>
        <w:t>"A song of distant romance in a time of social distancing"</w:t>
      </w:r>
    </w:p>
    <w:p w14:paraId="0A2C7F38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t> </w:t>
      </w:r>
    </w:p>
    <w:p w14:paraId="681941B6" w14:textId="40D38149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19EE3555" wp14:editId="5E8C20CF">
            <wp:extent cx="4292600" cy="2404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AD011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t> </w:t>
      </w:r>
    </w:p>
    <w:p w14:paraId="500CD3B2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t xml:space="preserve">Brooklyn-based artist KAMAUU has arrived with his first musical offering of 2020 with “Far Rockaway.” His newest track is also accompanied by a </w:t>
      </w:r>
      <w:hyperlink r:id="rId11" w:history="1">
        <w:r>
          <w:rPr>
            <w:rStyle w:val="Hyperlink"/>
            <w:color w:val="0563C1"/>
          </w:rPr>
          <w:t>companion visual</w:t>
        </w:r>
      </w:hyperlink>
      <w:r>
        <w:t xml:space="preserve"> and will be featured on this Sunday’s (April 19</w:t>
      </w:r>
      <w:r>
        <w:rPr>
          <w:vertAlign w:val="superscript"/>
        </w:rPr>
        <w:t>th</w:t>
      </w:r>
      <w:r>
        <w:t>) episode of the award-winning HBO</w:t>
      </w:r>
      <w:r>
        <w:rPr>
          <w:rFonts w:ascii="Symbol" w:hAnsi="Symbol"/>
          <w:sz w:val="15"/>
          <w:szCs w:val="15"/>
          <w:vertAlign w:val="superscript"/>
        </w:rPr>
        <w:t></w:t>
      </w:r>
      <w:r>
        <w:t xml:space="preserve"> series </w:t>
      </w:r>
      <w:r>
        <w:rPr>
          <w:rStyle w:val="Emphasis"/>
          <w:b/>
          <w:bCs/>
        </w:rPr>
        <w:t xml:space="preserve">Insecure </w:t>
      </w:r>
      <w:r>
        <w:rPr>
          <w:rStyle w:val="Strong"/>
          <w:b w:val="0"/>
          <w:bCs w:val="0"/>
        </w:rPr>
        <w:t xml:space="preserve">airing at 10PM EST. </w:t>
      </w:r>
    </w:p>
    <w:p w14:paraId="1722445C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t> </w:t>
      </w:r>
    </w:p>
    <w:p w14:paraId="18A53818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t xml:space="preserve">“Far Rockaway” is "a song of distant romance in a time of social distancing," KAMAUU explains. </w:t>
      </w:r>
    </w:p>
    <w:p w14:paraId="1565ACD0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t> </w:t>
      </w:r>
    </w:p>
    <w:p w14:paraId="78A374F6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rPr>
          <w:rStyle w:val="Strong"/>
          <w:sz w:val="20"/>
          <w:szCs w:val="20"/>
        </w:rPr>
        <w:t xml:space="preserve">Download/stream “Far Rockaway”: </w:t>
      </w:r>
      <w:hyperlink r:id="rId12" w:history="1">
        <w:r>
          <w:rPr>
            <w:rStyle w:val="Hyperlink"/>
            <w:b/>
            <w:bCs/>
            <w:color w:val="0563C1"/>
            <w:sz w:val="20"/>
            <w:szCs w:val="20"/>
          </w:rPr>
          <w:t>https://kamauu.lnk.to/FarRockaway</w:t>
        </w:r>
      </w:hyperlink>
    </w:p>
    <w:p w14:paraId="31CAF38F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rPr>
          <w:rStyle w:val="Strong"/>
          <w:sz w:val="20"/>
          <w:szCs w:val="20"/>
        </w:rPr>
        <w:t xml:space="preserve">Watch/share “Far Rockaway”: </w:t>
      </w:r>
      <w:hyperlink r:id="rId13" w:history="1">
        <w:r>
          <w:rPr>
            <w:rStyle w:val="Hyperlink"/>
            <w:b/>
            <w:bCs/>
            <w:color w:val="0563C1"/>
            <w:sz w:val="20"/>
            <w:szCs w:val="20"/>
          </w:rPr>
          <w:t>https://kamauu.lnk.to/FarRockawayVideo</w:t>
        </w:r>
      </w:hyperlink>
    </w:p>
    <w:p w14:paraId="51EE87E5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rPr>
          <w:rStyle w:val="Strong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Download/stream </w:t>
      </w:r>
      <w:r>
        <w:rPr>
          <w:rStyle w:val="Emphasis"/>
          <w:b/>
          <w:bCs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The KAMAUU-CASSETTE: MÍXD </w:t>
      </w:r>
      <w:proofErr w:type="spellStart"/>
      <w:r>
        <w:rPr>
          <w:rStyle w:val="Emphasis"/>
          <w:b/>
          <w:bCs/>
          <w:color w:val="030303"/>
          <w:sz w:val="20"/>
          <w:szCs w:val="20"/>
          <w:bdr w:val="none" w:sz="0" w:space="0" w:color="auto" w:frame="1"/>
          <w:shd w:val="clear" w:color="auto" w:fill="F9F9F9"/>
        </w:rPr>
        <w:t>GRēēNS</w:t>
      </w:r>
      <w:proofErr w:type="spellEnd"/>
      <w:r>
        <w:rPr>
          <w:rStyle w:val="Strong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: </w:t>
      </w:r>
      <w:hyperlink r:id="rId14" w:tgtFrame="_blank" w:history="1">
        <w:r>
          <w:rPr>
            <w:rStyle w:val="Hyperlink"/>
            <w:b/>
            <w:bCs/>
            <w:color w:val="0563C1"/>
            <w:sz w:val="20"/>
            <w:szCs w:val="20"/>
            <w:shd w:val="clear" w:color="auto" w:fill="F9F9F9"/>
          </w:rPr>
          <w:t>https://kamauu.lnk.to/MixdGreensID</w:t>
        </w:r>
      </w:hyperlink>
    </w:p>
    <w:p w14:paraId="46E038F4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t> </w:t>
      </w:r>
    </w:p>
    <w:p w14:paraId="22F5BD89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t xml:space="preserve">During these unexpected times of quarantine KAMAUU has recently taken to his </w:t>
      </w:r>
      <w:hyperlink r:id="rId15" w:history="1">
        <w:r>
          <w:rPr>
            <w:rStyle w:val="Hyperlink"/>
            <w:color w:val="0563C1"/>
          </w:rPr>
          <w:t>Instagram</w:t>
        </w:r>
      </w:hyperlink>
      <w:r>
        <w:t xml:space="preserve"> to share his music and positive message with fans </w:t>
      </w:r>
      <w:hyperlink r:id="rId16" w:history="1">
        <w:r>
          <w:rPr>
            <w:rStyle w:val="Hyperlink"/>
            <w:color w:val="0563C1"/>
          </w:rPr>
          <w:t>live from his living room</w:t>
        </w:r>
      </w:hyperlink>
      <w:r>
        <w:t xml:space="preserve"> and he also participated in </w:t>
      </w:r>
      <w:hyperlink r:id="rId17" w:history="1">
        <w:r>
          <w:rPr>
            <w:rStyle w:val="Hyperlink"/>
            <w:color w:val="0563C1"/>
          </w:rPr>
          <w:t>Colors’</w:t>
        </w:r>
      </w:hyperlink>
      <w:r>
        <w:t xml:space="preserve"> live YouTube stream last month. He most recently wrapped the North American “Feels Like Cashmere” tour alongside the UK based </w:t>
      </w:r>
      <w:proofErr w:type="spellStart"/>
      <w:r>
        <w:t>Kojey</w:t>
      </w:r>
      <w:proofErr w:type="spellEnd"/>
      <w:r>
        <w:t xml:space="preserve"> Radical after touring with BJ The Chicago Kid for his nationwide “1123 Tour.” KAMAUU’s most recent project </w:t>
      </w:r>
      <w:r>
        <w:rPr>
          <w:rStyle w:val="Emphasis"/>
          <w:b/>
          <w:bCs/>
          <w:color w:val="030303"/>
          <w:shd w:val="clear" w:color="auto" w:fill="F9F9F9"/>
        </w:rPr>
        <w:t xml:space="preserve">The KAMAUU-CASSETTE: MÍXD </w:t>
      </w:r>
      <w:proofErr w:type="spellStart"/>
      <w:r>
        <w:rPr>
          <w:rStyle w:val="Emphasis"/>
          <w:b/>
          <w:bCs/>
          <w:color w:val="030303"/>
          <w:shd w:val="clear" w:color="auto" w:fill="F9F9F9"/>
        </w:rPr>
        <w:t>GRēēNS</w:t>
      </w:r>
      <w:proofErr w:type="spellEnd"/>
      <w:r>
        <w:t xml:space="preserve"> is available </w:t>
      </w:r>
      <w:hyperlink r:id="rId18" w:history="1">
        <w:r>
          <w:rPr>
            <w:rStyle w:val="Hyperlink"/>
            <w:color w:val="0563C1"/>
          </w:rPr>
          <w:t>here</w:t>
        </w:r>
      </w:hyperlink>
      <w:r>
        <w:t xml:space="preserve">. </w:t>
      </w:r>
    </w:p>
    <w:p w14:paraId="487502E4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t> </w:t>
      </w:r>
    </w:p>
    <w:p w14:paraId="4BFCC1AA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t xml:space="preserve">For more information please visit </w:t>
      </w:r>
      <w:hyperlink r:id="rId19" w:history="1">
        <w:r>
          <w:rPr>
            <w:rStyle w:val="Hyperlink"/>
            <w:color w:val="0563C1"/>
          </w:rPr>
          <w:t>https://www.kamauu.world/</w:t>
        </w:r>
      </w:hyperlink>
      <w:r>
        <w:t xml:space="preserve">. </w:t>
      </w:r>
    </w:p>
    <w:p w14:paraId="3A9E729F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t> </w:t>
      </w:r>
    </w:p>
    <w:p w14:paraId="6BA00BC2" w14:textId="446AF7F4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 wp14:anchorId="6280AB95" wp14:editId="6DC89E3A">
            <wp:extent cx="2379345" cy="2353945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0150C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t> </w:t>
      </w:r>
    </w:p>
    <w:p w14:paraId="16646C11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rPr>
          <w:rStyle w:val="Strong"/>
          <w:u w:val="single"/>
        </w:rPr>
        <w:t>KAMAUU</w:t>
      </w:r>
    </w:p>
    <w:p w14:paraId="259281A6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t xml:space="preserve">Washington D.C.-born and New York-based artist, rapper, poet, and thinker KAMAUU officially signed with Atlantic Records in 2015 and made his first proper debut with his appearance on “QUEEN” from No </w:t>
      </w:r>
      <w:proofErr w:type="spellStart"/>
      <w:r>
        <w:t>Wyld’s</w:t>
      </w:r>
      <w:proofErr w:type="spellEnd"/>
      <w:r>
        <w:t xml:space="preserve"> critically acclaimed </w:t>
      </w:r>
      <w:r>
        <w:rPr>
          <w:rStyle w:val="Emphasis"/>
        </w:rPr>
        <w:t xml:space="preserve">Ascension </w:t>
      </w:r>
      <w:r>
        <w:t>EP. In 2016 he released A Gorgeous Fortune EP which introduced his first solo single “</w:t>
      </w:r>
      <w:proofErr w:type="spellStart"/>
      <w:r>
        <w:t>Jusfayu</w:t>
      </w:r>
      <w:proofErr w:type="spellEnd"/>
      <w:r>
        <w:t xml:space="preserve">.” The single went on to generate over 10 million cumulative streams and was handpicked by NPR as one of their “Songs We Love.” KAMAUU was also featured on </w:t>
      </w:r>
      <w:r>
        <w:rPr>
          <w:rStyle w:val="Emphasis"/>
        </w:rPr>
        <w:t xml:space="preserve">The Birth of a Nation: The Inspired </w:t>
      </w:r>
      <w:proofErr w:type="gramStart"/>
      <w:r>
        <w:rPr>
          <w:rStyle w:val="Emphasis"/>
        </w:rPr>
        <w:t>By</w:t>
      </w:r>
      <w:proofErr w:type="gramEnd"/>
      <w:r>
        <w:rPr>
          <w:rStyle w:val="Emphasis"/>
        </w:rPr>
        <w:t xml:space="preserve"> Album </w:t>
      </w:r>
      <w:r>
        <w:t>with</w:t>
      </w:r>
      <w:r>
        <w:rPr>
          <w:rStyle w:val="Emphasis"/>
        </w:rPr>
        <w:t xml:space="preserve"> </w:t>
      </w:r>
      <w:r>
        <w:t xml:space="preserve">“The Icarus.” A year later, he unleashed his full-length debut, </w:t>
      </w:r>
      <w:proofErr w:type="spellStart"/>
      <w:r>
        <w:rPr>
          <w:rStyle w:val="Emphasis"/>
        </w:rPr>
        <w:t>TheKAMAUU</w:t>
      </w:r>
      <w:proofErr w:type="spellEnd"/>
      <w:r>
        <w:t>-</w:t>
      </w:r>
      <w:r>
        <w:rPr>
          <w:rStyle w:val="Emphasis"/>
        </w:rPr>
        <w:t>CASSETTE</w:t>
      </w:r>
      <w:r>
        <w:t>: </w:t>
      </w:r>
      <w:proofErr w:type="spellStart"/>
      <w:r>
        <w:rPr>
          <w:rStyle w:val="Emphasis"/>
        </w:rPr>
        <w:t>ŭRTH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GōLD</w:t>
      </w:r>
      <w:proofErr w:type="spellEnd"/>
      <w:r>
        <w:rPr>
          <w:rStyle w:val="Emphasis"/>
        </w:rPr>
        <w:t xml:space="preserve">, </w:t>
      </w:r>
      <w:r>
        <w:t>and continued to stoke buzz</w:t>
      </w:r>
      <w:r>
        <w:rPr>
          <w:rStyle w:val="Emphasis"/>
        </w:rPr>
        <w:t xml:space="preserve">. </w:t>
      </w:r>
      <w:r>
        <w:t xml:space="preserve">He later carefully assembled his third offering for the label, </w:t>
      </w:r>
      <w:proofErr w:type="spellStart"/>
      <w:r>
        <w:rPr>
          <w:rStyle w:val="Emphasis"/>
        </w:rPr>
        <w:t>TheKAMAUU</w:t>
      </w:r>
      <w:proofErr w:type="spellEnd"/>
      <w:r>
        <w:rPr>
          <w:rStyle w:val="Emphasis"/>
        </w:rPr>
        <w:t xml:space="preserve">-CASSETTE: </w:t>
      </w:r>
      <w:proofErr w:type="spellStart"/>
      <w:r>
        <w:rPr>
          <w:rStyle w:val="Emphasis"/>
        </w:rPr>
        <w:t>MíXD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GRēēNS</w:t>
      </w:r>
      <w:proofErr w:type="spellEnd"/>
      <w:r>
        <w:t xml:space="preserve"> which was released last summer. His newest music manages to successfully weave together threads of rap, afro-beat, soul, and even doo wop. </w:t>
      </w:r>
    </w:p>
    <w:p w14:paraId="00847CFF" w14:textId="77777777" w:rsidR="00B654A6" w:rsidRDefault="00B654A6" w:rsidP="00B654A6">
      <w:pPr>
        <w:pStyle w:val="NormalWeb"/>
        <w:spacing w:before="0" w:beforeAutospacing="0" w:after="0" w:afterAutospacing="0"/>
      </w:pPr>
      <w:r>
        <w:t> </w:t>
      </w:r>
    </w:p>
    <w:p w14:paraId="75BC053F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KEEP UP WITH KAMAUU</w:t>
      </w:r>
    </w:p>
    <w:p w14:paraId="49222E16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hyperlink r:id="rId21" w:history="1">
        <w:r>
          <w:rPr>
            <w:rStyle w:val="Hyperlink"/>
            <w:color w:val="0563C1"/>
          </w:rPr>
          <w:t>INSTAGRAM</w:t>
        </w:r>
      </w:hyperlink>
      <w:r>
        <w:t xml:space="preserve"> | </w:t>
      </w:r>
      <w:hyperlink r:id="rId22" w:history="1">
        <w:r>
          <w:rPr>
            <w:rStyle w:val="Hyperlink"/>
            <w:color w:val="0563C1"/>
          </w:rPr>
          <w:t>TWITTER</w:t>
        </w:r>
      </w:hyperlink>
      <w:r>
        <w:t xml:space="preserve"> |</w:t>
      </w:r>
      <w:hyperlink r:id="rId23" w:history="1">
        <w:r>
          <w:rPr>
            <w:rStyle w:val="Hyperlink"/>
            <w:color w:val="0563C1"/>
          </w:rPr>
          <w:t xml:space="preserve"> FACEBOOK</w:t>
        </w:r>
      </w:hyperlink>
      <w:r>
        <w:t xml:space="preserve"> | </w:t>
      </w:r>
      <w:hyperlink r:id="rId24" w:history="1">
        <w:r>
          <w:rPr>
            <w:rStyle w:val="Hyperlink"/>
            <w:color w:val="0563C1"/>
          </w:rPr>
          <w:t>YOUTUBE</w:t>
        </w:r>
      </w:hyperlink>
      <w:r>
        <w:t xml:space="preserve"> | </w:t>
      </w:r>
      <w:hyperlink r:id="rId25" w:history="1">
        <w:r>
          <w:rPr>
            <w:rStyle w:val="Hyperlink"/>
            <w:color w:val="0563C1"/>
          </w:rPr>
          <w:t>WEBSITE</w:t>
        </w:r>
      </w:hyperlink>
    </w:p>
    <w:p w14:paraId="3F4ECC19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t> </w:t>
      </w:r>
    </w:p>
    <w:p w14:paraId="4CF8A735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PRESS CONTACT</w:t>
      </w:r>
    </w:p>
    <w:p w14:paraId="7A338B12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t xml:space="preserve">SELAM BELAY // </w:t>
      </w:r>
      <w:hyperlink r:id="rId26" w:history="1">
        <w:r>
          <w:rPr>
            <w:rStyle w:val="Hyperlink"/>
            <w:color w:val="0563C1"/>
          </w:rPr>
          <w:t>SELAM.BELAY@ATLANTICRECORDS.COM</w:t>
        </w:r>
      </w:hyperlink>
      <w:r>
        <w:t xml:space="preserve"> </w:t>
      </w:r>
    </w:p>
    <w:p w14:paraId="266B242E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t> </w:t>
      </w:r>
    </w:p>
    <w:p w14:paraId="7757CF40" w14:textId="77777777" w:rsidR="00B654A6" w:rsidRDefault="00B654A6" w:rsidP="00B654A6">
      <w:pPr>
        <w:pStyle w:val="NormalWeb"/>
        <w:spacing w:before="0" w:beforeAutospacing="0" w:after="0" w:afterAutospacing="0"/>
        <w:jc w:val="center"/>
      </w:pPr>
      <w:r>
        <w:t># # #</w:t>
      </w:r>
    </w:p>
    <w:p w14:paraId="356C7E21" w14:textId="77777777" w:rsidR="00566F99" w:rsidRDefault="00566F99"/>
    <w:sectPr w:rsidR="00566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A6"/>
    <w:rsid w:val="00372AFF"/>
    <w:rsid w:val="004016F7"/>
    <w:rsid w:val="00566F99"/>
    <w:rsid w:val="00B069F8"/>
    <w:rsid w:val="00B6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3D6D"/>
  <w15:chartTrackingRefBased/>
  <w15:docId w15:val="{9E6241D9-AF35-4DE9-8E3E-BDACD2EF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54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54A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654A6"/>
    <w:rPr>
      <w:b/>
      <w:bCs/>
    </w:rPr>
  </w:style>
  <w:style w:type="character" w:styleId="Emphasis">
    <w:name w:val="Emphasis"/>
    <w:basedOn w:val="DefaultParagraphFont"/>
    <w:uiPriority w:val="20"/>
    <w:qFormat/>
    <w:rsid w:val="00B654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5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kamauu.lnk.to%2FFarRockawayVideo&amp;data=02%7C01%7Cselam.belay%40atlanticrecords.com%7C58e70616d1a54a7f256d08d7e2fa86e1%7C8367939002ec4ba1ad3d69da3fdd637e%7C0%7C0%7C637227437939896354&amp;sdata=Ih3aSeXEBonis8oEYUAkj0mPwPTa3B1XtbNE6a0DoMw%3D&amp;reserved=0" TargetMode="External"/><Relationship Id="rId13" Type="http://schemas.openxmlformats.org/officeDocument/2006/relationships/hyperlink" Target="https://nam04.safelinks.protection.outlook.com/?url=https%3A%2F%2Fkamauu.lnk.to%2FFarRockawayVideo&amp;data=02%7C01%7Cselam.belay%40atlanticrecords.com%7C58e70616d1a54a7f256d08d7e2fa86e1%7C8367939002ec4ba1ad3d69da3fdd637e%7C0%7C0%7C637227437939926341&amp;sdata=6rFSx6JiKwMYNJcprbSYEV4fKXxsiO6pSAj0MQ3SXM4%3D&amp;reserved=0" TargetMode="External"/><Relationship Id="rId18" Type="http://schemas.openxmlformats.org/officeDocument/2006/relationships/hyperlink" Target="https://nam04.safelinks.protection.outlook.com/?url=https%3A%2F%2Fkamauu.lnk.to%2FMixdGreensID&amp;data=02%7C01%7Cselam.belay%40atlanticrecords.com%7C58e70616d1a54a7f256d08d7e2fa86e1%7C8367939002ec4ba1ad3d69da3fdd637e%7C0%7C0%7C637227437939966319&amp;sdata=EVPD4P2x%2F2Ml7%2BbhrZH3UVQSUaf06a7yJ1qeynS0VZc%3D&amp;reserved=0" TargetMode="External"/><Relationship Id="rId26" Type="http://schemas.openxmlformats.org/officeDocument/2006/relationships/hyperlink" Target="mailto:SELAM.BELAY@ATLANTICRECORD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www.instagram.com%2Fkamauuworld&amp;data=02%7C01%7Cselam.belay%40atlanticrecords.com%7C58e70616d1a54a7f256d08d7e2fa86e1%7C8367939002ec4ba1ad3d69da3fdd637e%7C0%7C0%7C637227437939976318&amp;sdata=KW8sE9E%2BOlsqBGFaVpJhr8Xaqtw3iDslSn2oKYiU4Ig%3D&amp;reserved=0" TargetMode="External"/><Relationship Id="rId7" Type="http://schemas.openxmlformats.org/officeDocument/2006/relationships/hyperlink" Target="https://nam04.safelinks.protection.outlook.com/?url=https%3A%2F%2Fkamauu.lnk.to%2FFarRockaway&amp;data=02%7C01%7Cselam.belay%40atlanticrecords.com%7C58e70616d1a54a7f256d08d7e2fa86e1%7C8367939002ec4ba1ad3d69da3fdd637e%7C0%7C0%7C637227437939886357&amp;sdata=LBbsNBsx70QGJfIW0p9SisQF%2FXo6UPLX9SYyzLNNbYs%3D&amp;reserved=0" TargetMode="External"/><Relationship Id="rId12" Type="http://schemas.openxmlformats.org/officeDocument/2006/relationships/hyperlink" Target="https://nam04.safelinks.protection.outlook.com/?url=https%3A%2F%2Fkamauu.lnk.to%2FFarRockaway&amp;data=02%7C01%7Cselam.belay%40atlanticrecords.com%7C58e70616d1a54a7f256d08d7e2fa86e1%7C8367939002ec4ba1ad3d69da3fdd637e%7C0%7C0%7C637227437939916346&amp;sdata=KPOyAf3xEOihL8j5FmzZlSSHWVmhpfOgLSeVBmCt%2Bbs%3D&amp;reserved=0" TargetMode="External"/><Relationship Id="rId17" Type="http://schemas.openxmlformats.org/officeDocument/2006/relationships/hyperlink" Target="https://nam04.safelinks.protection.outlook.com/?url=https%3A%2F%2Fcolorsxstudios.com%2F&amp;data=02%7C01%7Cselam.belay%40atlanticrecords.com%7C58e70616d1a54a7f256d08d7e2fa86e1%7C8367939002ec4ba1ad3d69da3fdd637e%7C0%7C0%7C637227437939956328&amp;sdata=4Bs%2F7Esa0PM1MG%2FEp8xYIPkr9vvARtLxZE1scD7d6lw%3D&amp;reserved=0" TargetMode="External"/><Relationship Id="rId25" Type="http://schemas.openxmlformats.org/officeDocument/2006/relationships/hyperlink" Target="https://nam04.safelinks.protection.outlook.com/?url=https%3A%2F%2Fwww.kamauu.world%2F&amp;data=02%7C01%7Cselam.belay%40atlanticrecords.com%7C58e70616d1a54a7f256d08d7e2fa86e1%7C8367939002ec4ba1ad3d69da3fdd637e%7C0%7C0%7C637227437939996307&amp;sdata=SrOOm3uujgVFZCaVs%2BZCCtiDjFp%2BE9iu6WkFrSuXtt0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youtu.be%2FuJnz-WashBI&amp;data=02%7C01%7Cselam.belay%40atlanticrecords.com%7C58e70616d1a54a7f256d08d7e2fa86e1%7C8367939002ec4ba1ad3d69da3fdd637e%7C0%7C0%7C637227437939946335&amp;sdata=bE2ZkCmmCV01%2BtlzyCEp8cuqyNnmpeCVd3LBOhQu0k4%3D&amp;reserved=0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kamauu.lnk.to%2FFarRockawayVideo&amp;data=02%7C01%7Cselam.belay%40atlanticrecords.com%7C58e70616d1a54a7f256d08d7e2fa86e1%7C8367939002ec4ba1ad3d69da3fdd637e%7C0%7C0%7C637227437939916346&amp;sdata=dOurXV5CRdca12lguH0r0jfe15EW5Mvh%2B2ycY7TUOpU%3D&amp;reserved=0" TargetMode="External"/><Relationship Id="rId24" Type="http://schemas.openxmlformats.org/officeDocument/2006/relationships/hyperlink" Target="https://nam04.safelinks.protection.outlook.com/?url=https%3A%2F%2Fwww.youtube.com%2Fchannel%2FUCHtloQdtgAseAjw0kfdgxCw&amp;data=02%7C01%7Cselam.belay%40atlanticrecords.com%7C58e70616d1a54a7f256d08d7e2fa86e1%7C8367939002ec4ba1ad3d69da3fdd637e%7C0%7C0%7C637227437939996307&amp;sdata=m1cyxboH5YbC6C3z%2Fbs2nKebTej2EWT4%2Bt%2BMMvnAqec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www.instagram.com%2Fkamauuworld%2F%3Fhl%3Den&amp;data=02%7C01%7Cselam.belay%40atlanticrecords.com%7C58e70616d1a54a7f256d08d7e2fa86e1%7C8367939002ec4ba1ad3d69da3fdd637e%7C0%7C0%7C637227437939946335&amp;sdata=cw6yrDBlX%2FCLRdtJWEnUcl9OjGqlIWphyUCMbvlE0uE%3D&amp;reserved=0" TargetMode="External"/><Relationship Id="rId23" Type="http://schemas.openxmlformats.org/officeDocument/2006/relationships/hyperlink" Target="https://nam04.safelinks.protection.outlook.com/?url=https%3A%2F%2Fwww.facebook.com%2FKAMAUUWORLD%2F&amp;data=02%7C01%7Cselam.belay%40atlanticrecords.com%7C58e70616d1a54a7f256d08d7e2fa86e1%7C8367939002ec4ba1ad3d69da3fdd637e%7C0%7C0%7C637227437939986313&amp;sdata=R%2BumQSmsJ3qfsUsgp9WojMrmF9gii5uIMtH52p6K8%2FU%3D&amp;reserved=0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nam04.safelinks.protection.outlook.com/?url=https%3A%2F%2Fwww.kamauu.world%2F&amp;data=02%7C01%7Cselam.belay%40atlanticrecords.com%7C58e70616d1a54a7f256d08d7e2fa86e1%7C8367939002ec4ba1ad3d69da3fdd637e%7C0%7C0%7C637227437939966319&amp;sdata=NEljZu5q0TyHL9aCgsPmp3%2FFa30r2F8wfIKAz5yoglk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04.safelinks.protection.outlook.com/?url=https%3A%2F%2Fkamauu.lnk.to%2FMixdGreensID&amp;data=02%7C01%7Cselam.belay%40atlanticrecords.com%7C58e70616d1a54a7f256d08d7e2fa86e1%7C8367939002ec4ba1ad3d69da3fdd637e%7C0%7C0%7C637227437939906353&amp;sdata=fqbT0C0pPEcyAXd8niuZoG2wGCQnzQB0cX%2BbdNF71D0%3D&amp;reserved=0" TargetMode="External"/><Relationship Id="rId14" Type="http://schemas.openxmlformats.org/officeDocument/2006/relationships/hyperlink" Target="https://nam04.safelinks.protection.outlook.com/?url=https%3A%2F%2Fwww.youtube.com%2Fredirect%3Fq%3Dhttps%253A%252F%252Fkamauu.lnk.to%252FMixdGreensID%26v%3DuJnz-WashBI%26event%3Dvideo_description%26redir_token%3DDcORz7Wmqp6aHAZM2Q_c9oJz-Tt8MTU4NzE3NDUzMEAxNTg3MDg4MTMw&amp;data=02%7C01%7Cselam.belay%40atlanticrecords.com%7C58e70616d1a54a7f256d08d7e2fa86e1%7C8367939002ec4ba1ad3d69da3fdd637e%7C0%7C0%7C637227437939936338&amp;sdata=4XrVUs9knu3LsT9pG8k5x71Ke9VRCADF72JxTPaVjuU%3D&amp;reserved=0" TargetMode="External"/><Relationship Id="rId22" Type="http://schemas.openxmlformats.org/officeDocument/2006/relationships/hyperlink" Target="https://nam04.safelinks.protection.outlook.com/?url=https%3A%2F%2Ftwitter.com%2Fkamauuworld%3Flang%3Den&amp;data=02%7C01%7Cselam.belay%40atlanticrecords.com%7C58e70616d1a54a7f256d08d7e2fa86e1%7C8367939002ec4ba1ad3d69da3fdd637e%7C0%7C0%7C637227437939976318&amp;sdata=3HDudprb%2BFvty9lISSPfttzNnMbXNQ1knCvwmOCrSWg%3D&amp;reserved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66596F841A14D95DC2161662C0B6A" ma:contentTypeVersion="10" ma:contentTypeDescription="Create a new document." ma:contentTypeScope="" ma:versionID="db44121b9f9f867447f6c62da28ae40d">
  <xsd:schema xmlns:xsd="http://www.w3.org/2001/XMLSchema" xmlns:xs="http://www.w3.org/2001/XMLSchema" xmlns:p="http://schemas.microsoft.com/office/2006/metadata/properties" xmlns:ns3="d734c0d2-7c8e-492e-886a-68ddfdb4e174" targetNamespace="http://schemas.microsoft.com/office/2006/metadata/properties" ma:root="true" ma:fieldsID="9c312e35b7569b22d59c96db3ff5af01" ns3:_="">
    <xsd:import namespace="d734c0d2-7c8e-492e-886a-68ddfdb4e1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4c0d2-7c8e-492e-886a-68ddfdb4e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397E0E-5666-4BED-98CE-86118B4B2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4c0d2-7c8e-492e-886a-68ddfdb4e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5DCEBC-BAB5-436F-BA90-E51EB5CA0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D2333-874A-4F0E-B49A-4475FA736262}">
  <ds:schemaRefs>
    <ds:schemaRef ds:uri="d734c0d2-7c8e-492e-886a-68ddfdb4e174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 Belay</dc:creator>
  <cp:keywords/>
  <dc:description/>
  <cp:lastModifiedBy>Selam Belay</cp:lastModifiedBy>
  <cp:revision>1</cp:revision>
  <dcterms:created xsi:type="dcterms:W3CDTF">2020-05-04T22:35:00Z</dcterms:created>
  <dcterms:modified xsi:type="dcterms:W3CDTF">2020-05-04T22:37:00Z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0x01010017066596F841A14D95DC2161662C0B6A</vt:lpwstr>
  </property>
</Properties>
</file>