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D38F" w14:textId="453EF675" w:rsidR="00657988" w:rsidRDefault="00657988" w:rsidP="00716107">
      <w:pPr>
        <w:spacing w:after="0" w:line="240" w:lineRule="auto"/>
      </w:pPr>
      <w:bookmarkStart w:id="0" w:name="_Hlk40108802"/>
      <w:bookmarkStart w:id="1" w:name="_Hlk84324931"/>
      <w:r>
        <w:t>FOR</w:t>
      </w:r>
      <w:r w:rsidR="00716107">
        <w:t xml:space="preserve"> </w:t>
      </w:r>
      <w:r>
        <w:t>IMMEDIATE RELEASE</w:t>
      </w:r>
    </w:p>
    <w:p w14:paraId="5C4BCCA7" w14:textId="515A9743" w:rsidR="00E857A9" w:rsidRPr="001F6661" w:rsidRDefault="00AD0391" w:rsidP="00716107">
      <w:pPr>
        <w:spacing w:after="0" w:line="240" w:lineRule="auto"/>
      </w:pPr>
      <w:r>
        <w:t>OCTOBER</w:t>
      </w:r>
      <w:r w:rsidR="00657988">
        <w:t xml:space="preserve"> </w:t>
      </w:r>
      <w:r w:rsidR="00281059">
        <w:t>15</w:t>
      </w:r>
      <w:r w:rsidR="00657988">
        <w:t>, 202</w:t>
      </w:r>
      <w:r w:rsidR="00FC40DE">
        <w:t>1</w:t>
      </w:r>
    </w:p>
    <w:p w14:paraId="41F2D6EE" w14:textId="1C2C4A82" w:rsidR="001F6661" w:rsidRDefault="001F6661" w:rsidP="00716107">
      <w:pPr>
        <w:spacing w:after="0" w:line="240" w:lineRule="auto"/>
        <w:jc w:val="center"/>
        <w:rPr>
          <w:b/>
          <w:bCs/>
          <w:caps/>
        </w:rPr>
      </w:pPr>
    </w:p>
    <w:p w14:paraId="728D298D" w14:textId="4373EDF6" w:rsidR="00716107" w:rsidRPr="00716107" w:rsidRDefault="00FC1085" w:rsidP="00716107">
      <w:pPr>
        <w:spacing w:after="0" w:line="240" w:lineRule="auto"/>
        <w:jc w:val="center"/>
        <w:rPr>
          <w:b/>
          <w:bCs/>
          <w:i/>
          <w:iCs/>
          <w:caps/>
          <w:sz w:val="28"/>
          <w:szCs w:val="28"/>
        </w:rPr>
      </w:pPr>
      <w:r w:rsidRPr="00B42B69">
        <w:rPr>
          <w:b/>
          <w:bCs/>
          <w:caps/>
          <w:sz w:val="28"/>
          <w:szCs w:val="28"/>
        </w:rPr>
        <w:t xml:space="preserve">Kelly Clarkson </w:t>
      </w:r>
      <w:r w:rsidR="00716107">
        <w:rPr>
          <w:b/>
          <w:bCs/>
          <w:caps/>
          <w:sz w:val="28"/>
          <w:szCs w:val="28"/>
        </w:rPr>
        <w:t xml:space="preserve">celebrates </w:t>
      </w:r>
      <w:r w:rsidR="00716107">
        <w:rPr>
          <w:b/>
          <w:bCs/>
          <w:i/>
          <w:iCs/>
          <w:caps/>
          <w:sz w:val="28"/>
          <w:szCs w:val="28"/>
        </w:rPr>
        <w:t>When Christmas Comes Around…</w:t>
      </w:r>
    </w:p>
    <w:p w14:paraId="01B47314" w14:textId="02AF6A89" w:rsidR="00FC1085" w:rsidRPr="00FC1085" w:rsidRDefault="00FC1085" w:rsidP="00716107">
      <w:pPr>
        <w:spacing w:after="0" w:line="240" w:lineRule="auto"/>
        <w:jc w:val="center"/>
        <w:rPr>
          <w:b/>
          <w:bCs/>
          <w:sz w:val="24"/>
          <w:szCs w:val="24"/>
        </w:rPr>
      </w:pPr>
    </w:p>
    <w:p w14:paraId="41A9AEF7" w14:textId="6E9A029D" w:rsidR="00990555" w:rsidRDefault="00B42B69" w:rsidP="00716107">
      <w:pPr>
        <w:spacing w:after="0" w:line="240" w:lineRule="auto"/>
        <w:jc w:val="center"/>
        <w:rPr>
          <w:b/>
          <w:bCs/>
          <w:caps/>
          <w:sz w:val="24"/>
          <w:szCs w:val="24"/>
        </w:rPr>
      </w:pPr>
      <w:r w:rsidRPr="00074CD0">
        <w:rPr>
          <w:b/>
          <w:bCs/>
          <w:caps/>
          <w:sz w:val="24"/>
          <w:szCs w:val="24"/>
        </w:rPr>
        <w:t>Ninth studio</w:t>
      </w:r>
      <w:r w:rsidR="00FC1085" w:rsidRPr="00074CD0">
        <w:rPr>
          <w:b/>
          <w:bCs/>
          <w:caps/>
          <w:sz w:val="24"/>
          <w:szCs w:val="24"/>
        </w:rPr>
        <w:t xml:space="preserve"> album</w:t>
      </w:r>
      <w:r w:rsidR="00716107">
        <w:rPr>
          <w:b/>
          <w:bCs/>
          <w:caps/>
          <w:sz w:val="24"/>
          <w:szCs w:val="24"/>
        </w:rPr>
        <w:t xml:space="preserve"> available now </w:t>
      </w:r>
      <w:r w:rsidR="002024AB" w:rsidRPr="00390CFA">
        <w:rPr>
          <w:b/>
          <w:bCs/>
          <w:caps/>
          <w:sz w:val="24"/>
          <w:szCs w:val="24"/>
        </w:rPr>
        <w:t>f</w:t>
      </w:r>
      <w:r w:rsidR="00FC1085" w:rsidRPr="00390CFA">
        <w:rPr>
          <w:b/>
          <w:bCs/>
          <w:caps/>
          <w:sz w:val="24"/>
          <w:szCs w:val="24"/>
        </w:rPr>
        <w:t xml:space="preserve">eaturing original songs, classic covers, </w:t>
      </w:r>
    </w:p>
    <w:p w14:paraId="1E96B9F4" w14:textId="46F1B496" w:rsidR="00FC1085" w:rsidRPr="00390CFA" w:rsidRDefault="00FC1085" w:rsidP="00716107">
      <w:pPr>
        <w:spacing w:after="0" w:line="240" w:lineRule="auto"/>
        <w:jc w:val="center"/>
        <w:rPr>
          <w:b/>
          <w:bCs/>
          <w:caps/>
          <w:sz w:val="24"/>
          <w:szCs w:val="24"/>
        </w:rPr>
      </w:pPr>
      <w:r w:rsidRPr="00390CFA">
        <w:rPr>
          <w:b/>
          <w:bCs/>
          <w:caps/>
          <w:sz w:val="24"/>
          <w:szCs w:val="24"/>
        </w:rPr>
        <w:t>collaborations with</w:t>
      </w:r>
      <w:r w:rsidR="00886675" w:rsidRPr="00390CFA">
        <w:rPr>
          <w:b/>
          <w:bCs/>
          <w:caps/>
          <w:sz w:val="24"/>
          <w:szCs w:val="24"/>
        </w:rPr>
        <w:t xml:space="preserve"> Ariana Grande,</w:t>
      </w:r>
      <w:r w:rsidRPr="00390CFA">
        <w:rPr>
          <w:b/>
          <w:bCs/>
          <w:caps/>
          <w:sz w:val="24"/>
          <w:szCs w:val="24"/>
        </w:rPr>
        <w:t xml:space="preserve"> Chris Stapleton</w:t>
      </w:r>
      <w:r w:rsidR="00886675" w:rsidRPr="00390CFA">
        <w:rPr>
          <w:b/>
          <w:bCs/>
          <w:caps/>
          <w:sz w:val="24"/>
          <w:szCs w:val="24"/>
        </w:rPr>
        <w:t xml:space="preserve"> </w:t>
      </w:r>
      <w:r w:rsidRPr="00390CFA">
        <w:rPr>
          <w:b/>
          <w:bCs/>
          <w:caps/>
          <w:sz w:val="24"/>
          <w:szCs w:val="24"/>
        </w:rPr>
        <w:t>&amp; more</w:t>
      </w:r>
    </w:p>
    <w:p w14:paraId="4FA44F9E" w14:textId="77777777" w:rsidR="001C1F04" w:rsidRDefault="001C1F04" w:rsidP="00FB0845">
      <w:pPr>
        <w:spacing w:after="0" w:line="240" w:lineRule="auto"/>
      </w:pPr>
    </w:p>
    <w:p w14:paraId="296452C3" w14:textId="2030E306" w:rsidR="005F3F07" w:rsidRDefault="00FC1085" w:rsidP="00486E19">
      <w:pPr>
        <w:spacing w:after="0" w:line="240" w:lineRule="auto"/>
        <w:jc w:val="center"/>
      </w:pPr>
      <w:r>
        <w:rPr>
          <w:noProof/>
        </w:rPr>
        <w:drawing>
          <wp:inline distT="0" distB="0" distL="0" distR="0" wp14:anchorId="28A49847" wp14:editId="1B049737">
            <wp:extent cx="4145613" cy="4149156"/>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4150955" cy="4154502"/>
                    </a:xfrm>
                    <a:prstGeom prst="rect">
                      <a:avLst/>
                    </a:prstGeom>
                  </pic:spPr>
                </pic:pic>
              </a:graphicData>
            </a:graphic>
          </wp:inline>
        </w:drawing>
      </w:r>
    </w:p>
    <w:p w14:paraId="67934BB7" w14:textId="2850A1B9" w:rsidR="00BB211F" w:rsidRDefault="00920D20" w:rsidP="00BB211F">
      <w:pPr>
        <w:spacing w:after="0" w:line="240" w:lineRule="auto"/>
        <w:jc w:val="center"/>
        <w:rPr>
          <w:sz w:val="20"/>
          <w:szCs w:val="20"/>
        </w:rPr>
      </w:pPr>
      <w:hyperlink r:id="rId9" w:history="1">
        <w:r w:rsidR="00BB211F" w:rsidRPr="00877D30">
          <w:rPr>
            <w:rStyle w:val="Hyperlink"/>
            <w:sz w:val="20"/>
            <w:szCs w:val="20"/>
          </w:rPr>
          <w:t>DOWNLOAD HIGH-RES</w:t>
        </w:r>
        <w:r w:rsidR="00BB211F">
          <w:rPr>
            <w:rStyle w:val="Hyperlink"/>
            <w:sz w:val="20"/>
            <w:szCs w:val="20"/>
          </w:rPr>
          <w:t xml:space="preserve"> IMAGES + ARTWORK</w:t>
        </w:r>
      </w:hyperlink>
    </w:p>
    <w:p w14:paraId="2653A11B" w14:textId="77777777" w:rsidR="00ED6BD1" w:rsidRDefault="00ED6BD1" w:rsidP="00657988">
      <w:pPr>
        <w:spacing w:after="0" w:line="240" w:lineRule="auto"/>
        <w:jc w:val="center"/>
      </w:pPr>
    </w:p>
    <w:p w14:paraId="61E8DA84" w14:textId="3A1F4EDC" w:rsidR="000D3031" w:rsidRPr="005F206D" w:rsidRDefault="000D3031" w:rsidP="00CE02EE">
      <w:pPr>
        <w:spacing w:after="0" w:line="240" w:lineRule="auto"/>
        <w:jc w:val="center"/>
        <w:rPr>
          <w:b/>
          <w:caps/>
          <w:sz w:val="20"/>
          <w:szCs w:val="20"/>
        </w:rPr>
      </w:pPr>
      <w:r w:rsidRPr="005F206D">
        <w:rPr>
          <w:b/>
          <w:caps/>
          <w:sz w:val="20"/>
          <w:szCs w:val="20"/>
        </w:rPr>
        <w:t>STREAM “Santa, Can’t You Hear Me” f</w:t>
      </w:r>
      <w:r w:rsidR="00341D09" w:rsidRPr="005F206D">
        <w:rPr>
          <w:b/>
          <w:caps/>
          <w:sz w:val="20"/>
          <w:szCs w:val="20"/>
        </w:rPr>
        <w:t>EA</w:t>
      </w:r>
      <w:r w:rsidRPr="005F206D">
        <w:rPr>
          <w:b/>
          <w:caps/>
          <w:sz w:val="20"/>
          <w:szCs w:val="20"/>
        </w:rPr>
        <w:t xml:space="preserve">t. Ariana Grande: </w:t>
      </w:r>
      <w:r w:rsidR="005F206D">
        <w:rPr>
          <w:b/>
          <w:caps/>
          <w:sz w:val="20"/>
          <w:szCs w:val="20"/>
        </w:rPr>
        <w:t xml:space="preserve"> </w:t>
      </w:r>
      <w:hyperlink r:id="rId10" w:history="1">
        <w:r w:rsidRPr="00061472">
          <w:rPr>
            <w:rStyle w:val="Hyperlink"/>
            <w:bCs/>
            <w:caps/>
            <w:sz w:val="20"/>
            <w:szCs w:val="20"/>
          </w:rPr>
          <w:t>LI</w:t>
        </w:r>
        <w:r w:rsidRPr="00061472">
          <w:rPr>
            <w:rStyle w:val="Hyperlink"/>
            <w:bCs/>
            <w:caps/>
            <w:sz w:val="20"/>
            <w:szCs w:val="20"/>
          </w:rPr>
          <w:t>NK</w:t>
        </w:r>
      </w:hyperlink>
    </w:p>
    <w:p w14:paraId="421FD982" w14:textId="1E2302BD" w:rsidR="005F206D" w:rsidRPr="00B80C3F" w:rsidRDefault="00FC40DE" w:rsidP="00B80C3F">
      <w:pPr>
        <w:spacing w:after="0" w:line="240" w:lineRule="auto"/>
        <w:jc w:val="center"/>
        <w:rPr>
          <w:b/>
          <w:i/>
          <w:iCs/>
          <w:caps/>
          <w:sz w:val="20"/>
          <w:szCs w:val="20"/>
        </w:rPr>
      </w:pPr>
      <w:r w:rsidRPr="005F206D">
        <w:rPr>
          <w:b/>
          <w:caps/>
          <w:sz w:val="20"/>
          <w:szCs w:val="20"/>
        </w:rPr>
        <w:t>Stream</w:t>
      </w:r>
      <w:r w:rsidR="000D3031" w:rsidRPr="005F206D">
        <w:rPr>
          <w:b/>
          <w:i/>
          <w:iCs/>
          <w:caps/>
          <w:sz w:val="20"/>
          <w:szCs w:val="20"/>
        </w:rPr>
        <w:t xml:space="preserve"> </w:t>
      </w:r>
      <w:r w:rsidRPr="005F206D">
        <w:rPr>
          <w:b/>
          <w:i/>
          <w:iCs/>
          <w:caps/>
          <w:sz w:val="20"/>
          <w:szCs w:val="20"/>
        </w:rPr>
        <w:t>When Christmas Comes Around…:</w:t>
      </w:r>
      <w:r w:rsidR="00B80C3F">
        <w:rPr>
          <w:b/>
          <w:i/>
          <w:iCs/>
          <w:caps/>
          <w:sz w:val="20"/>
          <w:szCs w:val="20"/>
        </w:rPr>
        <w:t xml:space="preserve"> </w:t>
      </w:r>
      <w:hyperlink r:id="rId11" w:history="1">
        <w:r w:rsidR="00B80C3F" w:rsidRPr="00061472">
          <w:rPr>
            <w:rStyle w:val="Hyperlink"/>
            <w:bCs/>
            <w:caps/>
            <w:sz w:val="20"/>
            <w:szCs w:val="20"/>
          </w:rPr>
          <w:t>LINK</w:t>
        </w:r>
      </w:hyperlink>
    </w:p>
    <w:p w14:paraId="35881F27" w14:textId="77777777" w:rsidR="005F206D" w:rsidRDefault="005F206D" w:rsidP="001C1F04">
      <w:pPr>
        <w:spacing w:after="0" w:line="240" w:lineRule="auto"/>
        <w:jc w:val="both"/>
        <w:rPr>
          <w:b/>
          <w:bCs/>
        </w:rPr>
      </w:pPr>
    </w:p>
    <w:p w14:paraId="5EBBD295" w14:textId="099E6EFC" w:rsidR="003E43B5" w:rsidRDefault="001863AC" w:rsidP="001863AC">
      <w:pPr>
        <w:spacing w:after="0" w:line="240" w:lineRule="auto"/>
        <w:jc w:val="both"/>
      </w:pPr>
      <w:r>
        <w:t xml:space="preserve">GRAMMY-winning global superstar </w:t>
      </w:r>
      <w:r w:rsidRPr="00F76C25">
        <w:rPr>
          <w:b/>
          <w:bCs/>
        </w:rPr>
        <w:t>Kelly</w:t>
      </w:r>
      <w:r>
        <w:t xml:space="preserve"> </w:t>
      </w:r>
      <w:r w:rsidRPr="00F76C25">
        <w:rPr>
          <w:b/>
          <w:bCs/>
        </w:rPr>
        <w:t>Clarkson</w:t>
      </w:r>
      <w:r>
        <w:t xml:space="preserve"> </w:t>
      </w:r>
      <w:r w:rsidR="00FC40DE">
        <w:t xml:space="preserve">has </w:t>
      </w:r>
      <w:r w:rsidR="00716107">
        <w:t>released</w:t>
      </w:r>
      <w:r w:rsidR="00FC40DE">
        <w:t xml:space="preserve"> </w:t>
      </w:r>
      <w:r w:rsidR="00FC40DE" w:rsidRPr="00FC40DE">
        <w:rPr>
          <w:b/>
          <w:bCs/>
          <w:i/>
          <w:iCs/>
        </w:rPr>
        <w:t>When Christmas Comes Around…</w:t>
      </w:r>
      <w:r w:rsidR="00FC40DE">
        <w:t xml:space="preserve">, her ninth studio album via </w:t>
      </w:r>
      <w:r w:rsidR="00FC40DE" w:rsidRPr="00FC40DE">
        <w:rPr>
          <w:b/>
          <w:bCs/>
        </w:rPr>
        <w:t>Atlantic</w:t>
      </w:r>
      <w:r w:rsidR="00FC40DE">
        <w:t xml:space="preserve"> </w:t>
      </w:r>
      <w:r w:rsidR="00FC40DE" w:rsidRPr="00FC40DE">
        <w:rPr>
          <w:b/>
          <w:bCs/>
        </w:rPr>
        <w:t>Records</w:t>
      </w:r>
      <w:r w:rsidR="00FC40DE">
        <w:t xml:space="preserve">. </w:t>
      </w:r>
      <w:r w:rsidR="003E43B5">
        <w:t>The 15-track collection</w:t>
      </w:r>
      <w:r w:rsidR="00AD0391">
        <w:t xml:space="preserve"> </w:t>
      </w:r>
      <w:r w:rsidR="003E43B5">
        <w:t>sees Clarkson reunite with long time collaborators</w:t>
      </w:r>
      <w:r w:rsidR="003E43B5" w:rsidRPr="003E43B5">
        <w:rPr>
          <w:b/>
          <w:bCs/>
        </w:rPr>
        <w:t xml:space="preserve"> </w:t>
      </w:r>
      <w:r w:rsidR="003E43B5" w:rsidRPr="00716107">
        <w:rPr>
          <w:b/>
          <w:bCs/>
        </w:rPr>
        <w:t>Jason Halbert</w:t>
      </w:r>
      <w:r w:rsidR="003E43B5" w:rsidRPr="003E43B5">
        <w:t>,</w:t>
      </w:r>
      <w:r w:rsidR="003E43B5">
        <w:t xml:space="preserve"> </w:t>
      </w:r>
      <w:r w:rsidR="003E43B5" w:rsidRPr="00716107">
        <w:rPr>
          <w:b/>
          <w:bCs/>
        </w:rPr>
        <w:t xml:space="preserve">Jesse </w:t>
      </w:r>
      <w:proofErr w:type="spellStart"/>
      <w:r w:rsidR="003E43B5" w:rsidRPr="00716107">
        <w:rPr>
          <w:b/>
          <w:bCs/>
        </w:rPr>
        <w:t>Shatkin</w:t>
      </w:r>
      <w:proofErr w:type="spellEnd"/>
      <w:r w:rsidR="003E43B5">
        <w:t xml:space="preserve"> </w:t>
      </w:r>
      <w:r w:rsidR="00AD0391">
        <w:t>and</w:t>
      </w:r>
      <w:r w:rsidR="003E43B5">
        <w:t xml:space="preserve"> more for a mix of new original songs and Christmas classics.</w:t>
      </w:r>
    </w:p>
    <w:p w14:paraId="1E146708" w14:textId="3E7675A7" w:rsidR="00F36512" w:rsidRDefault="00F36512" w:rsidP="001863AC">
      <w:pPr>
        <w:spacing w:after="0" w:line="240" w:lineRule="auto"/>
        <w:jc w:val="both"/>
      </w:pPr>
    </w:p>
    <w:p w14:paraId="1CC8CB22" w14:textId="77777777" w:rsidR="00F36512" w:rsidRDefault="00F36512" w:rsidP="00F36512">
      <w:pPr>
        <w:spacing w:after="0" w:line="240" w:lineRule="auto"/>
        <w:jc w:val="center"/>
      </w:pPr>
      <w:r w:rsidRPr="00F36512">
        <w:rPr>
          <w:i/>
          <w:iCs/>
        </w:rPr>
        <w:t>“</w:t>
      </w:r>
      <w:r w:rsidRPr="00341D09">
        <w:rPr>
          <w:b/>
          <w:bCs/>
          <w:i/>
          <w:iCs/>
        </w:rPr>
        <w:t>’When Christmas Comes Around…</w:t>
      </w:r>
      <w:r w:rsidRPr="00F36512">
        <w:rPr>
          <w:i/>
          <w:iCs/>
        </w:rPr>
        <w:t>’ captures how different the holidays can be for all of us during the varying stages of our lives, and I hope everyone can find something on the record they relate to. Hopefully the happier songs, but if not, hey… you’re not alone!”</w:t>
      </w:r>
      <w:r>
        <w:t xml:space="preserve"> – </w:t>
      </w:r>
      <w:r w:rsidRPr="00F36512">
        <w:rPr>
          <w:b/>
          <w:bCs/>
        </w:rPr>
        <w:t>KELLY CLARKSON</w:t>
      </w:r>
    </w:p>
    <w:p w14:paraId="61FB10CC" w14:textId="77777777" w:rsidR="00F36512" w:rsidRDefault="00F36512" w:rsidP="00F36512">
      <w:pPr>
        <w:spacing w:after="0" w:line="240" w:lineRule="auto"/>
        <w:jc w:val="center"/>
      </w:pPr>
    </w:p>
    <w:p w14:paraId="4C78A7AC" w14:textId="25AF279E" w:rsidR="003E43B5" w:rsidRDefault="00A424D0" w:rsidP="00F36512">
      <w:pPr>
        <w:spacing w:after="0" w:line="240" w:lineRule="auto"/>
        <w:jc w:val="both"/>
      </w:pPr>
      <w:r>
        <w:t xml:space="preserve">From the </w:t>
      </w:r>
      <w:r w:rsidR="00AD0391">
        <w:t>show-stopping duet</w:t>
      </w:r>
      <w:r>
        <w:t xml:space="preserve"> “</w:t>
      </w:r>
      <w:r w:rsidR="00AD0391" w:rsidRPr="00886675">
        <w:rPr>
          <w:b/>
          <w:bCs/>
        </w:rPr>
        <w:t>Santa, Can’t You Hear Me</w:t>
      </w:r>
      <w:r>
        <w:t xml:space="preserve">” featuring </w:t>
      </w:r>
      <w:r w:rsidR="00AD0391">
        <w:rPr>
          <w:b/>
          <w:bCs/>
        </w:rPr>
        <w:t>Ariana</w:t>
      </w:r>
      <w:r w:rsidRPr="00A424D0">
        <w:rPr>
          <w:b/>
          <w:bCs/>
        </w:rPr>
        <w:t xml:space="preserve"> </w:t>
      </w:r>
      <w:r w:rsidR="00AD0391">
        <w:rPr>
          <w:b/>
          <w:bCs/>
        </w:rPr>
        <w:t>Grande</w:t>
      </w:r>
      <w:r>
        <w:t xml:space="preserve"> to the hauntingly beautiful ballad “</w:t>
      </w:r>
      <w:r w:rsidRPr="00A424D0">
        <w:rPr>
          <w:b/>
          <w:bCs/>
        </w:rPr>
        <w:t xml:space="preserve">Merry Christmas (To </w:t>
      </w:r>
      <w:proofErr w:type="gramStart"/>
      <w:r w:rsidRPr="00A424D0">
        <w:rPr>
          <w:b/>
          <w:bCs/>
        </w:rPr>
        <w:t>The</w:t>
      </w:r>
      <w:proofErr w:type="gramEnd"/>
      <w:r w:rsidRPr="00A424D0">
        <w:rPr>
          <w:b/>
          <w:bCs/>
        </w:rPr>
        <w:t xml:space="preserve"> One I Used To Know)</w:t>
      </w:r>
      <w:r w:rsidRPr="00A424D0">
        <w:t>,”</w:t>
      </w:r>
      <w:r w:rsidRPr="00A424D0">
        <w:rPr>
          <w:b/>
          <w:bCs/>
          <w:i/>
          <w:iCs/>
        </w:rPr>
        <w:t xml:space="preserve"> </w:t>
      </w:r>
      <w:r w:rsidRPr="003E43B5">
        <w:rPr>
          <w:b/>
          <w:bCs/>
          <w:i/>
          <w:iCs/>
        </w:rPr>
        <w:t>When Christmas Comes Around…</w:t>
      </w:r>
      <w:r>
        <w:t xml:space="preserve"> </w:t>
      </w:r>
      <w:r>
        <w:lastRenderedPageBreak/>
        <w:t xml:space="preserve">explores a wide range of holiday emotions and experiences anchored by Clarkson’s incomparable vocal prowess. </w:t>
      </w:r>
      <w:r w:rsidR="00AD0391">
        <w:t>The album also features cheerful standout “</w:t>
      </w:r>
      <w:r w:rsidR="00AD0391" w:rsidRPr="00AD0391">
        <w:rPr>
          <w:b/>
          <w:bCs/>
        </w:rPr>
        <w:t>Glow</w:t>
      </w:r>
      <w:r w:rsidR="00AD0391">
        <w:t xml:space="preserve">” featuring </w:t>
      </w:r>
      <w:r w:rsidR="00AD0391" w:rsidRPr="00AD0391">
        <w:rPr>
          <w:b/>
          <w:bCs/>
        </w:rPr>
        <w:t>Chris</w:t>
      </w:r>
      <w:r w:rsidR="00AD0391">
        <w:t xml:space="preserve"> </w:t>
      </w:r>
      <w:r w:rsidR="00AD0391" w:rsidRPr="00AD0391">
        <w:rPr>
          <w:b/>
          <w:bCs/>
        </w:rPr>
        <w:t>Stapleton</w:t>
      </w:r>
      <w:r w:rsidR="00AD0391">
        <w:t xml:space="preserve"> and the fabulously bold lead single “</w:t>
      </w:r>
      <w:r w:rsidR="00AD0391" w:rsidRPr="00886675">
        <w:rPr>
          <w:b/>
          <w:bCs/>
        </w:rPr>
        <w:t>Christmas Isn’t Canceled (Just You)</w:t>
      </w:r>
      <w:r w:rsidR="00AD0391">
        <w:t xml:space="preserve">,” the latter of which was deemed </w:t>
      </w:r>
      <w:r w:rsidR="00AD0391" w:rsidRPr="00AD0391">
        <w:rPr>
          <w:i/>
          <w:iCs/>
        </w:rPr>
        <w:t xml:space="preserve">“a sassy bop” </w:t>
      </w:r>
      <w:r w:rsidR="00AD0391">
        <w:t xml:space="preserve">by </w:t>
      </w:r>
      <w:r w:rsidR="00AD0391" w:rsidRPr="00AD0391">
        <w:rPr>
          <w:b/>
          <w:bCs/>
        </w:rPr>
        <w:t>Entertainment</w:t>
      </w:r>
      <w:r w:rsidR="00AD0391">
        <w:t xml:space="preserve"> </w:t>
      </w:r>
      <w:r w:rsidR="00AD0391" w:rsidRPr="00AD0391">
        <w:rPr>
          <w:b/>
          <w:bCs/>
        </w:rPr>
        <w:t>Weekly</w:t>
      </w:r>
      <w:r w:rsidR="00AD0391">
        <w:t xml:space="preserve"> and </w:t>
      </w:r>
      <w:r w:rsidR="00AD0391" w:rsidRPr="00AD0391">
        <w:rPr>
          <w:i/>
          <w:iCs/>
        </w:rPr>
        <w:t>“infused with empowerment”</w:t>
      </w:r>
      <w:r w:rsidR="00AD0391">
        <w:rPr>
          <w:i/>
          <w:iCs/>
        </w:rPr>
        <w:t xml:space="preserve"> </w:t>
      </w:r>
      <w:r w:rsidR="00AD0391">
        <w:t xml:space="preserve">by </w:t>
      </w:r>
      <w:r w:rsidR="00AD0391" w:rsidRPr="00AD0391">
        <w:rPr>
          <w:b/>
          <w:bCs/>
        </w:rPr>
        <w:t>USA</w:t>
      </w:r>
      <w:r w:rsidR="00AD0391">
        <w:t xml:space="preserve"> </w:t>
      </w:r>
      <w:r w:rsidR="00AD0391" w:rsidRPr="00AD0391">
        <w:rPr>
          <w:b/>
          <w:bCs/>
        </w:rPr>
        <w:t>Today</w:t>
      </w:r>
      <w:r w:rsidR="00AD0391">
        <w:t>.</w:t>
      </w:r>
      <w:r w:rsidR="00A457AF">
        <w:t xml:space="preserve"> </w:t>
      </w:r>
      <w:r w:rsidR="003F10BD">
        <w:t>A</w:t>
      </w:r>
      <w:r w:rsidR="00F7721F">
        <w:t xml:space="preserve"> </w:t>
      </w:r>
      <w:r w:rsidR="003F10BD">
        <w:t>festive</w:t>
      </w:r>
      <w:r w:rsidR="00F7721F">
        <w:t xml:space="preserve"> album visualizer </w:t>
      </w:r>
      <w:r w:rsidR="003F10BD">
        <w:t xml:space="preserve">will also be unveiled </w:t>
      </w:r>
      <w:r w:rsidR="00F7721F">
        <w:t xml:space="preserve">this afternoon via </w:t>
      </w:r>
      <w:r w:rsidR="003F10BD">
        <w:t>Clarkson’s</w:t>
      </w:r>
      <w:r w:rsidR="00F7721F">
        <w:t xml:space="preserve"> official YouTube channel, bringing the </w:t>
      </w:r>
      <w:r w:rsidR="00EC7804">
        <w:t xml:space="preserve">stunning </w:t>
      </w:r>
      <w:r w:rsidR="00F7721F">
        <w:t>album</w:t>
      </w:r>
      <w:r w:rsidR="00EC7804">
        <w:t xml:space="preserve"> even more</w:t>
      </w:r>
      <w:r w:rsidR="00F7721F">
        <w:t xml:space="preserve"> to life.</w:t>
      </w:r>
    </w:p>
    <w:p w14:paraId="6903D872" w14:textId="77777777" w:rsidR="003E43B5" w:rsidRDefault="003E43B5" w:rsidP="001863AC">
      <w:pPr>
        <w:spacing w:after="0" w:line="240" w:lineRule="auto"/>
        <w:jc w:val="both"/>
      </w:pPr>
    </w:p>
    <w:p w14:paraId="576947AB" w14:textId="1E96E19C" w:rsidR="00A424D0" w:rsidRPr="002024AB" w:rsidRDefault="00A424D0" w:rsidP="00A424D0">
      <w:pPr>
        <w:spacing w:after="0" w:line="240" w:lineRule="auto"/>
        <w:jc w:val="both"/>
      </w:pPr>
      <w:r w:rsidRPr="00886675">
        <w:rPr>
          <w:b/>
          <w:bCs/>
          <w:i/>
          <w:iCs/>
        </w:rPr>
        <w:t>When Christmas Comes Around…</w:t>
      </w:r>
      <w:r>
        <w:t xml:space="preserve"> marks the latest album from Clarkson since 2017’s </w:t>
      </w:r>
      <w:r w:rsidRPr="00344E95">
        <w:rPr>
          <w:b/>
          <w:bCs/>
          <w:i/>
          <w:iCs/>
        </w:rPr>
        <w:t>Meaning of Life</w:t>
      </w:r>
      <w:r>
        <w:rPr>
          <w:b/>
          <w:bCs/>
          <w:i/>
          <w:iCs/>
        </w:rPr>
        <w:t xml:space="preserve"> </w:t>
      </w:r>
      <w:r>
        <w:t xml:space="preserve">and her second holiday offering following 2013’s </w:t>
      </w:r>
      <w:r w:rsidRPr="00344E95">
        <w:rPr>
          <w:b/>
          <w:bCs/>
          <w:i/>
          <w:iCs/>
        </w:rPr>
        <w:t xml:space="preserve">Wrapped </w:t>
      </w:r>
      <w:proofErr w:type="gramStart"/>
      <w:r w:rsidRPr="00344E95">
        <w:rPr>
          <w:b/>
          <w:bCs/>
          <w:i/>
          <w:iCs/>
        </w:rPr>
        <w:t>In</w:t>
      </w:r>
      <w:proofErr w:type="gramEnd"/>
      <w:r w:rsidRPr="00344E95">
        <w:rPr>
          <w:b/>
          <w:bCs/>
          <w:i/>
          <w:iCs/>
        </w:rPr>
        <w:t xml:space="preserve"> Red</w:t>
      </w:r>
      <w:r>
        <w:t xml:space="preserve">. Meanwhile, </w:t>
      </w:r>
      <w:r w:rsidR="00AD0391">
        <w:t>the</w:t>
      </w:r>
      <w:r>
        <w:t xml:space="preserve"> past month alone has seen Clarkson kick off the third season of the six-time </w:t>
      </w:r>
      <w:r w:rsidRPr="00CE03B0">
        <w:rPr>
          <w:b/>
          <w:bCs/>
        </w:rPr>
        <w:t>Daytime Emmy Award</w:t>
      </w:r>
      <w:r>
        <w:t xml:space="preserve">-winning </w:t>
      </w:r>
      <w:proofErr w:type="gramStart"/>
      <w:r w:rsidRPr="00CE03B0">
        <w:rPr>
          <w:b/>
          <w:bCs/>
          <w:i/>
          <w:iCs/>
        </w:rPr>
        <w:t>The</w:t>
      </w:r>
      <w:proofErr w:type="gramEnd"/>
      <w:r w:rsidRPr="00CE03B0">
        <w:rPr>
          <w:b/>
          <w:bCs/>
          <w:i/>
          <w:iCs/>
        </w:rPr>
        <w:t xml:space="preserve"> Kelly Clarkson Show</w:t>
      </w:r>
      <w:r>
        <w:t xml:space="preserve"> and return as three-time champion coach on the 21</w:t>
      </w:r>
      <w:r w:rsidRPr="00CE03B0">
        <w:rPr>
          <w:vertAlign w:val="superscript"/>
        </w:rPr>
        <w:t>st</w:t>
      </w:r>
      <w:r>
        <w:t xml:space="preserve"> season of </w:t>
      </w:r>
      <w:r w:rsidRPr="00CE03B0">
        <w:rPr>
          <w:b/>
          <w:bCs/>
          <w:i/>
          <w:iCs/>
        </w:rPr>
        <w:t>The Voice</w:t>
      </w:r>
      <w:r>
        <w:rPr>
          <w:i/>
          <w:iCs/>
        </w:rPr>
        <w:t>.</w:t>
      </w:r>
    </w:p>
    <w:p w14:paraId="11736F5E" w14:textId="77777777" w:rsidR="002024AB" w:rsidRDefault="002024AB" w:rsidP="001863AC">
      <w:pPr>
        <w:spacing w:after="0" w:line="240" w:lineRule="auto"/>
        <w:jc w:val="both"/>
      </w:pPr>
    </w:p>
    <w:p w14:paraId="71BF0103" w14:textId="77777777" w:rsidR="008D7415" w:rsidRPr="008D7415" w:rsidRDefault="008D7415" w:rsidP="008D7415">
      <w:pPr>
        <w:spacing w:after="0" w:line="240" w:lineRule="auto"/>
        <w:jc w:val="center"/>
        <w:rPr>
          <w:b/>
          <w:bCs/>
          <w:i/>
          <w:iCs/>
          <w:u w:val="single"/>
        </w:rPr>
      </w:pPr>
      <w:r w:rsidRPr="008D7415">
        <w:rPr>
          <w:b/>
          <w:bCs/>
          <w:i/>
          <w:iCs/>
          <w:u w:val="single"/>
        </w:rPr>
        <w:t xml:space="preserve">When Christmas Comes Around… </w:t>
      </w:r>
    </w:p>
    <w:p w14:paraId="7021282F" w14:textId="305B1047" w:rsidR="008D7415" w:rsidRPr="008D7415" w:rsidRDefault="008D7415" w:rsidP="008D7415">
      <w:pPr>
        <w:spacing w:after="0" w:line="240" w:lineRule="auto"/>
        <w:jc w:val="center"/>
        <w:rPr>
          <w:i/>
          <w:iCs/>
        </w:rPr>
      </w:pPr>
      <w:r w:rsidRPr="008D7415">
        <w:rPr>
          <w:i/>
          <w:iCs/>
        </w:rPr>
        <w:t>(</w:t>
      </w:r>
      <w:r w:rsidR="00AD0391">
        <w:rPr>
          <w:i/>
          <w:iCs/>
        </w:rPr>
        <w:t>available now</w:t>
      </w:r>
      <w:r w:rsidRPr="008D7415">
        <w:rPr>
          <w:i/>
          <w:iCs/>
        </w:rPr>
        <w:t xml:space="preserve"> via Atlantic Records)</w:t>
      </w:r>
    </w:p>
    <w:p w14:paraId="13B90AD6" w14:textId="462EC548" w:rsidR="00344E95" w:rsidRDefault="00344E95" w:rsidP="00344E95">
      <w:pPr>
        <w:spacing w:after="0" w:line="240" w:lineRule="auto"/>
        <w:jc w:val="center"/>
      </w:pPr>
      <w:r>
        <w:t>1. Merry Christmas Baby</w:t>
      </w:r>
    </w:p>
    <w:p w14:paraId="3CE16B1D" w14:textId="101CA3B8" w:rsidR="00344E95" w:rsidRDefault="00344E95" w:rsidP="00344E95">
      <w:pPr>
        <w:spacing w:after="0" w:line="240" w:lineRule="auto"/>
        <w:jc w:val="center"/>
      </w:pPr>
      <w:r>
        <w:t xml:space="preserve">2. It’s Beginning </w:t>
      </w:r>
      <w:proofErr w:type="gramStart"/>
      <w:r>
        <w:t>To</w:t>
      </w:r>
      <w:proofErr w:type="gramEnd"/>
      <w:r>
        <w:t xml:space="preserve"> Look A lot Like Christmas</w:t>
      </w:r>
    </w:p>
    <w:p w14:paraId="2ED71A4B" w14:textId="5D6CC7E1" w:rsidR="00344E95" w:rsidRDefault="00344E95" w:rsidP="00344E95">
      <w:pPr>
        <w:spacing w:after="0" w:line="240" w:lineRule="auto"/>
        <w:jc w:val="center"/>
      </w:pPr>
      <w:r>
        <w:t>3. Christmas Isn’t Canceled (Just You)</w:t>
      </w:r>
    </w:p>
    <w:p w14:paraId="0D187229" w14:textId="0853FB04" w:rsidR="00344E95" w:rsidRDefault="00344E95" w:rsidP="00344E95">
      <w:pPr>
        <w:spacing w:after="0" w:line="240" w:lineRule="auto"/>
        <w:jc w:val="center"/>
      </w:pPr>
      <w:r>
        <w:t xml:space="preserve">4. Merry Christmas (To </w:t>
      </w:r>
      <w:proofErr w:type="gramStart"/>
      <w:r>
        <w:t>The</w:t>
      </w:r>
      <w:proofErr w:type="gramEnd"/>
      <w:r>
        <w:t xml:space="preserve"> One I Used To Know)</w:t>
      </w:r>
    </w:p>
    <w:p w14:paraId="7DE04A3C" w14:textId="3988F43E" w:rsidR="00344E95" w:rsidRDefault="00344E95" w:rsidP="00344E95">
      <w:pPr>
        <w:spacing w:after="0" w:line="240" w:lineRule="auto"/>
        <w:jc w:val="center"/>
      </w:pPr>
      <w:r>
        <w:t xml:space="preserve">5. </w:t>
      </w:r>
      <w:proofErr w:type="spellStart"/>
      <w:r>
        <w:t>Rockin</w:t>
      </w:r>
      <w:proofErr w:type="spellEnd"/>
      <w:r>
        <w:t xml:space="preserve">’ Around </w:t>
      </w:r>
      <w:proofErr w:type="gramStart"/>
      <w:r>
        <w:t>The</w:t>
      </w:r>
      <w:proofErr w:type="gramEnd"/>
      <w:r>
        <w:t xml:space="preserve"> Christmas Tree</w:t>
      </w:r>
    </w:p>
    <w:p w14:paraId="208CDA9B" w14:textId="18A7AE7A" w:rsidR="00344E95" w:rsidRDefault="00344E95" w:rsidP="00344E95">
      <w:pPr>
        <w:spacing w:after="0" w:line="240" w:lineRule="auto"/>
        <w:jc w:val="center"/>
      </w:pPr>
      <w:r>
        <w:t>6. Glow (feat. Chris Stapleton)</w:t>
      </w:r>
    </w:p>
    <w:p w14:paraId="56AB3B0F" w14:textId="66C6BAC7" w:rsidR="00344E95" w:rsidRDefault="00344E95" w:rsidP="00344E95">
      <w:pPr>
        <w:spacing w:after="0" w:line="240" w:lineRule="auto"/>
        <w:jc w:val="center"/>
      </w:pPr>
      <w:r>
        <w:t>7. Santa Baby</w:t>
      </w:r>
    </w:p>
    <w:p w14:paraId="0205849F" w14:textId="73DD3F21" w:rsidR="00344E95" w:rsidRDefault="00344E95" w:rsidP="00344E95">
      <w:pPr>
        <w:spacing w:after="0" w:line="240" w:lineRule="auto"/>
        <w:jc w:val="center"/>
      </w:pPr>
      <w:r>
        <w:t>8. Santa, Can’t You Hear Me (feat. Ariana Grande)</w:t>
      </w:r>
    </w:p>
    <w:p w14:paraId="28BD76E5" w14:textId="3CB267E8" w:rsidR="00344E95" w:rsidRDefault="00344E95" w:rsidP="00344E95">
      <w:pPr>
        <w:spacing w:after="0" w:line="240" w:lineRule="auto"/>
        <w:jc w:val="center"/>
      </w:pPr>
      <w:r>
        <w:t>9. Last Christmas</w:t>
      </w:r>
    </w:p>
    <w:p w14:paraId="0786EC57" w14:textId="45A16C65" w:rsidR="00344E95" w:rsidRDefault="00344E95" w:rsidP="00344E95">
      <w:pPr>
        <w:spacing w:after="0" w:line="240" w:lineRule="auto"/>
        <w:jc w:val="center"/>
      </w:pPr>
      <w:r>
        <w:t>10. Jingle Bell Rock</w:t>
      </w:r>
    </w:p>
    <w:p w14:paraId="5E25721D" w14:textId="0686FE18" w:rsidR="00344E95" w:rsidRDefault="00344E95" w:rsidP="00344E95">
      <w:pPr>
        <w:spacing w:after="0" w:line="240" w:lineRule="auto"/>
        <w:jc w:val="center"/>
      </w:pPr>
      <w:r>
        <w:t>11. Blessed</w:t>
      </w:r>
    </w:p>
    <w:p w14:paraId="4E9A58AD" w14:textId="468F282E" w:rsidR="00344E95" w:rsidRDefault="00344E95" w:rsidP="008D7415">
      <w:pPr>
        <w:spacing w:after="0" w:line="240" w:lineRule="auto"/>
        <w:jc w:val="center"/>
      </w:pPr>
      <w:r>
        <w:t>12. Christmas Come Early</w:t>
      </w:r>
    </w:p>
    <w:p w14:paraId="3BCA5E6D" w14:textId="5D9561E0" w:rsidR="008D7415" w:rsidRPr="008D7415" w:rsidRDefault="00344E95" w:rsidP="008D7415">
      <w:pPr>
        <w:spacing w:after="0" w:line="240" w:lineRule="auto"/>
        <w:jc w:val="center"/>
        <w:rPr>
          <w:i/>
          <w:iCs/>
        </w:rPr>
      </w:pPr>
      <w:r w:rsidRPr="008D7415">
        <w:rPr>
          <w:i/>
          <w:iCs/>
        </w:rPr>
        <w:t>+ previously released bonus tracks:</w:t>
      </w:r>
    </w:p>
    <w:p w14:paraId="0916DE28" w14:textId="09CBD9C4" w:rsidR="00344E95" w:rsidRDefault="00344E95" w:rsidP="00344E95">
      <w:pPr>
        <w:spacing w:after="0" w:line="240" w:lineRule="auto"/>
        <w:jc w:val="center"/>
      </w:pPr>
      <w:r>
        <w:t xml:space="preserve">13. Under </w:t>
      </w:r>
      <w:proofErr w:type="gramStart"/>
      <w:r>
        <w:t>The</w:t>
      </w:r>
      <w:proofErr w:type="gramEnd"/>
      <w:r>
        <w:t xml:space="preserve"> Mistletoe (feat. Brett Eldredge)</w:t>
      </w:r>
    </w:p>
    <w:p w14:paraId="4D555E86" w14:textId="66F9AEA2" w:rsidR="00344E95" w:rsidRDefault="00344E95" w:rsidP="00344E95">
      <w:pPr>
        <w:spacing w:after="0" w:line="240" w:lineRule="auto"/>
        <w:jc w:val="center"/>
      </w:pPr>
      <w:r>
        <w:t xml:space="preserve">14. All I Want </w:t>
      </w:r>
      <w:proofErr w:type="gramStart"/>
      <w:r>
        <w:t>For</w:t>
      </w:r>
      <w:proofErr w:type="gramEnd"/>
      <w:r>
        <w:t xml:space="preserve"> Christmas Is You</w:t>
      </w:r>
    </w:p>
    <w:p w14:paraId="3425BCF1" w14:textId="7D054054" w:rsidR="00CE03B0" w:rsidRPr="008D7415" w:rsidRDefault="00344E95" w:rsidP="008D7415">
      <w:pPr>
        <w:spacing w:after="0" w:line="240" w:lineRule="auto"/>
        <w:jc w:val="center"/>
      </w:pPr>
      <w:r>
        <w:t>15. Christmas Eve</w:t>
      </w:r>
    </w:p>
    <w:p w14:paraId="0F059C00" w14:textId="77777777" w:rsidR="00687F65" w:rsidRDefault="00687F65" w:rsidP="00657988">
      <w:pPr>
        <w:spacing w:after="0" w:line="240" w:lineRule="auto"/>
      </w:pPr>
      <w:bookmarkStart w:id="2" w:name="_Hlk29221352"/>
    </w:p>
    <w:p w14:paraId="49473ECE" w14:textId="5708FE03" w:rsidR="00657988" w:rsidRPr="009C1910" w:rsidRDefault="00657988" w:rsidP="00657988">
      <w:pPr>
        <w:spacing w:after="0" w:line="240" w:lineRule="auto"/>
        <w:rPr>
          <w:b/>
        </w:rPr>
      </w:pPr>
      <w:r w:rsidRPr="00502239">
        <w:rPr>
          <w:b/>
        </w:rPr>
        <w:t>ABOUT KELLY CLARKSON:</w:t>
      </w:r>
    </w:p>
    <w:p w14:paraId="125B4789" w14:textId="1D24781B" w:rsidR="005A0C18" w:rsidRDefault="00657988" w:rsidP="00657988">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w:t>
      </w:r>
      <w:r w:rsidR="002024AB">
        <w:t>9</w:t>
      </w:r>
      <w:r w:rsidRPr="009C1910">
        <w:t xml:space="preserve"> singles boasting multi-platinum, </w:t>
      </w:r>
      <w:proofErr w:type="gramStart"/>
      <w:r w:rsidRPr="009C1910">
        <w:t>platinum</w:t>
      </w:r>
      <w:proofErr w:type="gramEnd"/>
      <w:r w:rsidRPr="009C1910">
        <w:t xml:space="preserve"> and gold certifications around the world, including such global favorites as “Miss Independent” and “Because of You.” Clarkson has released eight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 xml:space="preserve">Wrapped </w:t>
      </w:r>
      <w:proofErr w:type="gramStart"/>
      <w:r w:rsidRPr="009C1910">
        <w:rPr>
          <w:i/>
          <w:iCs/>
        </w:rPr>
        <w:t>In</w:t>
      </w:r>
      <w:proofErr w:type="gramEnd"/>
      <w:r w:rsidRPr="009C1910">
        <w:rPr>
          <w:i/>
          <w:iCs/>
        </w:rPr>
        <w:t xml:space="preserve"> Red</w:t>
      </w:r>
      <w:r w:rsidRPr="009C1910">
        <w:t>, </w:t>
      </w:r>
      <w:r w:rsidRPr="009C1910">
        <w:rPr>
          <w:i/>
          <w:iCs/>
        </w:rPr>
        <w:t>Piece By Piece, Meaning of Life</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She is the recipient of an array of awards including three GRAMMY Awards, four American Music Awards, three MTV Video Music Awards, two Academy of Country Music Awards, two American Country Awards, one Country Music Association Award</w:t>
      </w:r>
      <w:r w:rsidR="005A0C18">
        <w:t xml:space="preserve">, and </w:t>
      </w:r>
      <w:r w:rsidR="002024AB">
        <w:t>two</w:t>
      </w:r>
      <w:r w:rsidR="005A0C18">
        <w:t xml:space="preserve"> Daytime Emmy Award</w:t>
      </w:r>
      <w:r w:rsidR="00410398">
        <w:t>s</w:t>
      </w:r>
      <w:r w:rsidRPr="009C1910">
        <w:t xml:space="preserve">. She is also the first artist to top each of Billboard’s pop, adult contemporary, country and dance charts. </w:t>
      </w:r>
    </w:p>
    <w:bookmarkEnd w:id="0"/>
    <w:bookmarkEnd w:id="2"/>
    <w:p w14:paraId="3464188F" w14:textId="016A4DC6" w:rsidR="001863AC" w:rsidRDefault="001863AC" w:rsidP="001863AC">
      <w:pPr>
        <w:spacing w:after="0" w:line="240" w:lineRule="auto"/>
      </w:pPr>
    </w:p>
    <w:p w14:paraId="4E68D9C3" w14:textId="4006B518" w:rsidR="001863AC" w:rsidRDefault="00C904BA" w:rsidP="001863AC">
      <w:pPr>
        <w:spacing w:after="0" w:line="240" w:lineRule="auto"/>
        <w:jc w:val="center"/>
      </w:pPr>
      <w:r>
        <w:rPr>
          <w:noProof/>
        </w:rPr>
        <w:lastRenderedPageBreak/>
        <w:drawing>
          <wp:inline distT="0" distB="0" distL="0" distR="0" wp14:anchorId="5C5E2924" wp14:editId="4778A876">
            <wp:extent cx="5543550" cy="1763157"/>
            <wp:effectExtent l="0" t="0" r="0" b="8890"/>
            <wp:docPr id="3" name="Picture 3" descr="A picture containing person, standing, curtai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standing, curtain, posing&#10;&#10;Description automatically generated"/>
                    <pic:cNvPicPr/>
                  </pic:nvPicPr>
                  <pic:blipFill>
                    <a:blip r:embed="rId12"/>
                    <a:stretch>
                      <a:fillRect/>
                    </a:stretch>
                  </pic:blipFill>
                  <pic:spPr>
                    <a:xfrm>
                      <a:off x="0" y="0"/>
                      <a:ext cx="5566768" cy="1770542"/>
                    </a:xfrm>
                    <a:prstGeom prst="rect">
                      <a:avLst/>
                    </a:prstGeom>
                  </pic:spPr>
                </pic:pic>
              </a:graphicData>
            </a:graphic>
          </wp:inline>
        </w:drawing>
      </w:r>
      <w:r w:rsidR="00C85E75">
        <w:softHyphen/>
      </w:r>
      <w:r w:rsidR="00C85E75" w:rsidRPr="00C85E75">
        <w:rPr>
          <w:sz w:val="14"/>
          <w:szCs w:val="14"/>
        </w:rPr>
        <w:t xml:space="preserve"> </w:t>
      </w:r>
    </w:p>
    <w:p w14:paraId="63EC62DE" w14:textId="083571A8" w:rsidR="001863AC" w:rsidRDefault="00920D20" w:rsidP="001863AC">
      <w:pPr>
        <w:spacing w:after="0" w:line="240" w:lineRule="auto"/>
        <w:jc w:val="center"/>
        <w:rPr>
          <w:sz w:val="20"/>
          <w:szCs w:val="20"/>
        </w:rPr>
      </w:pPr>
      <w:hyperlink r:id="rId13" w:history="1">
        <w:r w:rsidR="001863AC" w:rsidRPr="00877D30">
          <w:rPr>
            <w:rStyle w:val="Hyperlink"/>
            <w:sz w:val="20"/>
            <w:szCs w:val="20"/>
          </w:rPr>
          <w:t>DOWNLOAD HIGH-RES</w:t>
        </w:r>
        <w:r w:rsidR="00C904BA">
          <w:rPr>
            <w:rStyle w:val="Hyperlink"/>
            <w:sz w:val="20"/>
            <w:szCs w:val="20"/>
          </w:rPr>
          <w:t xml:space="preserve"> IMAGES +</w:t>
        </w:r>
        <w:r w:rsidR="001863AC">
          <w:rPr>
            <w:rStyle w:val="Hyperlink"/>
            <w:sz w:val="20"/>
            <w:szCs w:val="20"/>
          </w:rPr>
          <w:t xml:space="preserve"> ARTWORK</w:t>
        </w:r>
      </w:hyperlink>
    </w:p>
    <w:p w14:paraId="53C915D8" w14:textId="77777777" w:rsidR="001863AC" w:rsidRPr="001863AC" w:rsidRDefault="001863AC" w:rsidP="001863AC">
      <w:pPr>
        <w:spacing w:after="0" w:line="240" w:lineRule="auto"/>
        <w:jc w:val="center"/>
        <w:rPr>
          <w:sz w:val="20"/>
          <w:szCs w:val="20"/>
        </w:rPr>
      </w:pPr>
    </w:p>
    <w:p w14:paraId="7E99C5F9" w14:textId="77777777" w:rsidR="001863AC" w:rsidRDefault="001863AC" w:rsidP="001863AC">
      <w:pPr>
        <w:spacing w:after="0" w:line="240" w:lineRule="auto"/>
        <w:jc w:val="center"/>
      </w:pPr>
      <w:r>
        <w:t>For more information, please visit:</w:t>
      </w:r>
    </w:p>
    <w:p w14:paraId="6C4CCDCD" w14:textId="77777777" w:rsidR="001863AC" w:rsidRDefault="00920D20" w:rsidP="001863AC">
      <w:pPr>
        <w:spacing w:after="0" w:line="240" w:lineRule="auto"/>
        <w:jc w:val="center"/>
      </w:pPr>
      <w:hyperlink r:id="rId14" w:history="1">
        <w:r w:rsidR="001863AC">
          <w:rPr>
            <w:rStyle w:val="Hyperlink"/>
          </w:rPr>
          <w:t>KellyClarkson.com</w:t>
        </w:r>
      </w:hyperlink>
      <w:r w:rsidR="001863AC">
        <w:t xml:space="preserve"> | </w:t>
      </w:r>
      <w:hyperlink r:id="rId15" w:history="1">
        <w:r w:rsidR="001863AC">
          <w:rPr>
            <w:rStyle w:val="Hyperlink"/>
          </w:rPr>
          <w:t xml:space="preserve">Facebook </w:t>
        </w:r>
      </w:hyperlink>
      <w:r w:rsidR="001863AC">
        <w:t xml:space="preserve">| </w:t>
      </w:r>
      <w:hyperlink r:id="rId16" w:history="1">
        <w:r w:rsidR="001863AC">
          <w:rPr>
            <w:rStyle w:val="Hyperlink"/>
          </w:rPr>
          <w:t>Twitter</w:t>
        </w:r>
      </w:hyperlink>
      <w:r w:rsidR="001863AC">
        <w:t xml:space="preserve"> | </w:t>
      </w:r>
      <w:hyperlink r:id="rId17" w:history="1">
        <w:r w:rsidR="001863AC">
          <w:rPr>
            <w:rStyle w:val="Hyperlink"/>
          </w:rPr>
          <w:t>Instagram</w:t>
        </w:r>
      </w:hyperlink>
      <w:r w:rsidR="001863AC">
        <w:t xml:space="preserve"> | </w:t>
      </w:r>
      <w:hyperlink r:id="rId18" w:history="1">
        <w:r w:rsidR="001863AC">
          <w:rPr>
            <w:rStyle w:val="Hyperlink"/>
          </w:rPr>
          <w:t>YouTube</w:t>
        </w:r>
      </w:hyperlink>
      <w:r w:rsidR="001863AC">
        <w:t xml:space="preserve"> | </w:t>
      </w:r>
      <w:hyperlink r:id="rId19" w:history="1">
        <w:r w:rsidR="001863AC">
          <w:rPr>
            <w:rStyle w:val="Hyperlink"/>
          </w:rPr>
          <w:t>Press Assets</w:t>
        </w:r>
      </w:hyperlink>
    </w:p>
    <w:p w14:paraId="5980247D" w14:textId="77777777" w:rsidR="001863AC" w:rsidRDefault="001863AC" w:rsidP="001863AC">
      <w:pPr>
        <w:spacing w:after="0" w:line="240" w:lineRule="auto"/>
        <w:jc w:val="center"/>
      </w:pPr>
    </w:p>
    <w:p w14:paraId="2404A25C" w14:textId="77777777" w:rsidR="001863AC" w:rsidRDefault="001863AC" w:rsidP="001863AC">
      <w:pPr>
        <w:spacing w:after="0" w:line="240" w:lineRule="auto"/>
        <w:jc w:val="center"/>
      </w:pPr>
      <w:r>
        <w:t>For press inquiries:</w:t>
      </w:r>
    </w:p>
    <w:p w14:paraId="60D559D1" w14:textId="77777777" w:rsidR="001863AC" w:rsidRDefault="001863AC" w:rsidP="001863AC">
      <w:pPr>
        <w:spacing w:after="0" w:line="240" w:lineRule="auto"/>
        <w:jc w:val="center"/>
      </w:pPr>
      <w:r>
        <w:t xml:space="preserve">Sheila Richman | </w:t>
      </w:r>
      <w:hyperlink r:id="rId20" w:history="1">
        <w:r>
          <w:rPr>
            <w:rStyle w:val="Hyperlink"/>
          </w:rPr>
          <w:t>Sheila.Richman@atlanticrecords.com</w:t>
        </w:r>
      </w:hyperlink>
    </w:p>
    <w:p w14:paraId="73E3A22E" w14:textId="77777777" w:rsidR="001863AC" w:rsidRDefault="001863AC" w:rsidP="001863AC">
      <w:pPr>
        <w:spacing w:after="0" w:line="240" w:lineRule="auto"/>
        <w:jc w:val="center"/>
      </w:pPr>
      <w:r>
        <w:t xml:space="preserve">Ted Sullivan | </w:t>
      </w:r>
      <w:hyperlink r:id="rId21" w:history="1">
        <w:r>
          <w:rPr>
            <w:rStyle w:val="Hyperlink"/>
          </w:rPr>
          <w:t>Ted.Sullivan@atlanticrecords.com</w:t>
        </w:r>
      </w:hyperlink>
    </w:p>
    <w:bookmarkEnd w:id="1"/>
    <w:p w14:paraId="2D99C926" w14:textId="28930534" w:rsidR="00C15BE6" w:rsidRDefault="00C15BE6" w:rsidP="00964F4A">
      <w:pPr>
        <w:spacing w:after="0" w:line="240" w:lineRule="auto"/>
        <w:jc w:val="center"/>
      </w:pPr>
    </w:p>
    <w:sectPr w:rsidR="00C1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C5701"/>
    <w:multiLevelType w:val="multilevel"/>
    <w:tmpl w:val="F91A0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A6F393F"/>
    <w:multiLevelType w:val="multilevel"/>
    <w:tmpl w:val="C1126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988"/>
    <w:rsid w:val="00061472"/>
    <w:rsid w:val="00074CD0"/>
    <w:rsid w:val="000C2653"/>
    <w:rsid w:val="000D3031"/>
    <w:rsid w:val="001214E9"/>
    <w:rsid w:val="001863AC"/>
    <w:rsid w:val="001C1F04"/>
    <w:rsid w:val="001C527E"/>
    <w:rsid w:val="001F6661"/>
    <w:rsid w:val="002024AB"/>
    <w:rsid w:val="0025345B"/>
    <w:rsid w:val="00257EF0"/>
    <w:rsid w:val="00281059"/>
    <w:rsid w:val="00294607"/>
    <w:rsid w:val="002E5AE0"/>
    <w:rsid w:val="00341D09"/>
    <w:rsid w:val="00344E95"/>
    <w:rsid w:val="003805E1"/>
    <w:rsid w:val="00390CFA"/>
    <w:rsid w:val="003E43B5"/>
    <w:rsid w:val="003F10BD"/>
    <w:rsid w:val="00410398"/>
    <w:rsid w:val="00430AAD"/>
    <w:rsid w:val="00486E19"/>
    <w:rsid w:val="004A0ED0"/>
    <w:rsid w:val="004C75A3"/>
    <w:rsid w:val="004D7198"/>
    <w:rsid w:val="00571865"/>
    <w:rsid w:val="00580F94"/>
    <w:rsid w:val="00587BD5"/>
    <w:rsid w:val="005A0C18"/>
    <w:rsid w:val="005F206D"/>
    <w:rsid w:val="005F2136"/>
    <w:rsid w:val="005F3F07"/>
    <w:rsid w:val="00603ED3"/>
    <w:rsid w:val="00632993"/>
    <w:rsid w:val="00645012"/>
    <w:rsid w:val="00654AEC"/>
    <w:rsid w:val="00657988"/>
    <w:rsid w:val="00671914"/>
    <w:rsid w:val="00687F65"/>
    <w:rsid w:val="00697045"/>
    <w:rsid w:val="006A7900"/>
    <w:rsid w:val="006C1B47"/>
    <w:rsid w:val="00716107"/>
    <w:rsid w:val="0074406A"/>
    <w:rsid w:val="007940F8"/>
    <w:rsid w:val="007B1BA2"/>
    <w:rsid w:val="007B72C8"/>
    <w:rsid w:val="007C28DE"/>
    <w:rsid w:val="00844C72"/>
    <w:rsid w:val="00861853"/>
    <w:rsid w:val="00877D30"/>
    <w:rsid w:val="00886675"/>
    <w:rsid w:val="008D4FD0"/>
    <w:rsid w:val="008D7415"/>
    <w:rsid w:val="008E4E4A"/>
    <w:rsid w:val="008F286C"/>
    <w:rsid w:val="00917D14"/>
    <w:rsid w:val="00920D20"/>
    <w:rsid w:val="00964F4A"/>
    <w:rsid w:val="0096548F"/>
    <w:rsid w:val="00990555"/>
    <w:rsid w:val="0099127B"/>
    <w:rsid w:val="009956C5"/>
    <w:rsid w:val="009C4F86"/>
    <w:rsid w:val="009C57FA"/>
    <w:rsid w:val="00A424D0"/>
    <w:rsid w:val="00A457AF"/>
    <w:rsid w:val="00A46F3D"/>
    <w:rsid w:val="00A5378D"/>
    <w:rsid w:val="00AC66EA"/>
    <w:rsid w:val="00AD0391"/>
    <w:rsid w:val="00AE23AE"/>
    <w:rsid w:val="00B11C81"/>
    <w:rsid w:val="00B42B69"/>
    <w:rsid w:val="00B646D7"/>
    <w:rsid w:val="00B80C3F"/>
    <w:rsid w:val="00B92576"/>
    <w:rsid w:val="00BA7686"/>
    <w:rsid w:val="00BB211F"/>
    <w:rsid w:val="00BE45E6"/>
    <w:rsid w:val="00C15BE6"/>
    <w:rsid w:val="00C702B1"/>
    <w:rsid w:val="00C85E75"/>
    <w:rsid w:val="00C904BA"/>
    <w:rsid w:val="00CA1FBF"/>
    <w:rsid w:val="00CE02EE"/>
    <w:rsid w:val="00CE03B0"/>
    <w:rsid w:val="00D343AA"/>
    <w:rsid w:val="00D679D4"/>
    <w:rsid w:val="00DD79D3"/>
    <w:rsid w:val="00E12409"/>
    <w:rsid w:val="00E52D93"/>
    <w:rsid w:val="00E857A9"/>
    <w:rsid w:val="00EC7804"/>
    <w:rsid w:val="00ED6BD1"/>
    <w:rsid w:val="00F00F5C"/>
    <w:rsid w:val="00F36512"/>
    <w:rsid w:val="00F76C25"/>
    <w:rsid w:val="00F7721F"/>
    <w:rsid w:val="00FB0845"/>
    <w:rsid w:val="00FB248B"/>
    <w:rsid w:val="00FC1085"/>
    <w:rsid w:val="00FC40DE"/>
    <w:rsid w:val="00FF529A"/>
    <w:rsid w:val="00FF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6B07"/>
  <w15:chartTrackingRefBased/>
  <w15:docId w15:val="{DC4F374A-1F09-4EE8-A9C7-A46E22DB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988"/>
    <w:rPr>
      <w:color w:val="0563C1" w:themeColor="hyperlink"/>
      <w:u w:val="single"/>
    </w:rPr>
  </w:style>
  <w:style w:type="paragraph" w:styleId="BalloonText">
    <w:name w:val="Balloon Text"/>
    <w:basedOn w:val="Normal"/>
    <w:link w:val="BalloonTextChar"/>
    <w:uiPriority w:val="99"/>
    <w:semiHidden/>
    <w:unhideWhenUsed/>
    <w:rsid w:val="00657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988"/>
    <w:rPr>
      <w:rFonts w:ascii="Segoe UI" w:hAnsi="Segoe UI" w:cs="Segoe UI"/>
      <w:sz w:val="18"/>
      <w:szCs w:val="18"/>
    </w:rPr>
  </w:style>
  <w:style w:type="character" w:styleId="UnresolvedMention">
    <w:name w:val="Unresolved Mention"/>
    <w:basedOn w:val="DefaultParagraphFont"/>
    <w:uiPriority w:val="99"/>
    <w:semiHidden/>
    <w:unhideWhenUsed/>
    <w:rsid w:val="00657988"/>
    <w:rPr>
      <w:color w:val="605E5C"/>
      <w:shd w:val="clear" w:color="auto" w:fill="E1DFDD"/>
    </w:rPr>
  </w:style>
  <w:style w:type="character" w:styleId="FollowedHyperlink">
    <w:name w:val="FollowedHyperlink"/>
    <w:basedOn w:val="DefaultParagraphFont"/>
    <w:uiPriority w:val="99"/>
    <w:semiHidden/>
    <w:unhideWhenUsed/>
    <w:rsid w:val="001214E9"/>
    <w:rPr>
      <w:color w:val="954F72" w:themeColor="followedHyperlink"/>
      <w:u w:val="single"/>
    </w:rPr>
  </w:style>
  <w:style w:type="paragraph" w:styleId="NormalWeb">
    <w:name w:val="Normal (Web)"/>
    <w:basedOn w:val="Normal"/>
    <w:uiPriority w:val="99"/>
    <w:semiHidden/>
    <w:unhideWhenUsed/>
    <w:rsid w:val="003E43B5"/>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3E43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4652">
      <w:bodyDiv w:val="1"/>
      <w:marLeft w:val="0"/>
      <w:marRight w:val="0"/>
      <w:marTop w:val="0"/>
      <w:marBottom w:val="0"/>
      <w:divBdr>
        <w:top w:val="none" w:sz="0" w:space="0" w:color="auto"/>
        <w:left w:val="none" w:sz="0" w:space="0" w:color="auto"/>
        <w:bottom w:val="none" w:sz="0" w:space="0" w:color="auto"/>
        <w:right w:val="none" w:sz="0" w:space="0" w:color="auto"/>
      </w:divBdr>
    </w:div>
    <w:div w:id="104233305">
      <w:bodyDiv w:val="1"/>
      <w:marLeft w:val="0"/>
      <w:marRight w:val="0"/>
      <w:marTop w:val="0"/>
      <w:marBottom w:val="0"/>
      <w:divBdr>
        <w:top w:val="none" w:sz="0" w:space="0" w:color="auto"/>
        <w:left w:val="none" w:sz="0" w:space="0" w:color="auto"/>
        <w:bottom w:val="none" w:sz="0" w:space="0" w:color="auto"/>
        <w:right w:val="none" w:sz="0" w:space="0" w:color="auto"/>
      </w:divBdr>
    </w:div>
    <w:div w:id="136531358">
      <w:bodyDiv w:val="1"/>
      <w:marLeft w:val="0"/>
      <w:marRight w:val="0"/>
      <w:marTop w:val="0"/>
      <w:marBottom w:val="0"/>
      <w:divBdr>
        <w:top w:val="none" w:sz="0" w:space="0" w:color="auto"/>
        <w:left w:val="none" w:sz="0" w:space="0" w:color="auto"/>
        <w:bottom w:val="none" w:sz="0" w:space="0" w:color="auto"/>
        <w:right w:val="none" w:sz="0" w:space="0" w:color="auto"/>
      </w:divBdr>
    </w:div>
    <w:div w:id="228464158">
      <w:bodyDiv w:val="1"/>
      <w:marLeft w:val="0"/>
      <w:marRight w:val="0"/>
      <w:marTop w:val="0"/>
      <w:marBottom w:val="0"/>
      <w:divBdr>
        <w:top w:val="none" w:sz="0" w:space="0" w:color="auto"/>
        <w:left w:val="none" w:sz="0" w:space="0" w:color="auto"/>
        <w:bottom w:val="none" w:sz="0" w:space="0" w:color="auto"/>
        <w:right w:val="none" w:sz="0" w:space="0" w:color="auto"/>
      </w:divBdr>
    </w:div>
    <w:div w:id="330110705">
      <w:bodyDiv w:val="1"/>
      <w:marLeft w:val="0"/>
      <w:marRight w:val="0"/>
      <w:marTop w:val="0"/>
      <w:marBottom w:val="0"/>
      <w:divBdr>
        <w:top w:val="none" w:sz="0" w:space="0" w:color="auto"/>
        <w:left w:val="none" w:sz="0" w:space="0" w:color="auto"/>
        <w:bottom w:val="none" w:sz="0" w:space="0" w:color="auto"/>
        <w:right w:val="none" w:sz="0" w:space="0" w:color="auto"/>
      </w:divBdr>
    </w:div>
    <w:div w:id="461003237">
      <w:bodyDiv w:val="1"/>
      <w:marLeft w:val="0"/>
      <w:marRight w:val="0"/>
      <w:marTop w:val="0"/>
      <w:marBottom w:val="0"/>
      <w:divBdr>
        <w:top w:val="none" w:sz="0" w:space="0" w:color="auto"/>
        <w:left w:val="none" w:sz="0" w:space="0" w:color="auto"/>
        <w:bottom w:val="none" w:sz="0" w:space="0" w:color="auto"/>
        <w:right w:val="none" w:sz="0" w:space="0" w:color="auto"/>
      </w:divBdr>
    </w:div>
    <w:div w:id="629364249">
      <w:bodyDiv w:val="1"/>
      <w:marLeft w:val="0"/>
      <w:marRight w:val="0"/>
      <w:marTop w:val="0"/>
      <w:marBottom w:val="0"/>
      <w:divBdr>
        <w:top w:val="none" w:sz="0" w:space="0" w:color="auto"/>
        <w:left w:val="none" w:sz="0" w:space="0" w:color="auto"/>
        <w:bottom w:val="none" w:sz="0" w:space="0" w:color="auto"/>
        <w:right w:val="none" w:sz="0" w:space="0" w:color="auto"/>
      </w:divBdr>
    </w:div>
    <w:div w:id="913517068">
      <w:bodyDiv w:val="1"/>
      <w:marLeft w:val="0"/>
      <w:marRight w:val="0"/>
      <w:marTop w:val="0"/>
      <w:marBottom w:val="0"/>
      <w:divBdr>
        <w:top w:val="none" w:sz="0" w:space="0" w:color="auto"/>
        <w:left w:val="none" w:sz="0" w:space="0" w:color="auto"/>
        <w:bottom w:val="none" w:sz="0" w:space="0" w:color="auto"/>
        <w:right w:val="none" w:sz="0" w:space="0" w:color="auto"/>
      </w:divBdr>
    </w:div>
    <w:div w:id="931162499">
      <w:bodyDiv w:val="1"/>
      <w:marLeft w:val="0"/>
      <w:marRight w:val="0"/>
      <w:marTop w:val="0"/>
      <w:marBottom w:val="0"/>
      <w:divBdr>
        <w:top w:val="none" w:sz="0" w:space="0" w:color="auto"/>
        <w:left w:val="none" w:sz="0" w:space="0" w:color="auto"/>
        <w:bottom w:val="none" w:sz="0" w:space="0" w:color="auto"/>
        <w:right w:val="none" w:sz="0" w:space="0" w:color="auto"/>
      </w:divBdr>
    </w:div>
    <w:div w:id="936790996">
      <w:bodyDiv w:val="1"/>
      <w:marLeft w:val="0"/>
      <w:marRight w:val="0"/>
      <w:marTop w:val="0"/>
      <w:marBottom w:val="0"/>
      <w:divBdr>
        <w:top w:val="none" w:sz="0" w:space="0" w:color="auto"/>
        <w:left w:val="none" w:sz="0" w:space="0" w:color="auto"/>
        <w:bottom w:val="none" w:sz="0" w:space="0" w:color="auto"/>
        <w:right w:val="none" w:sz="0" w:space="0" w:color="auto"/>
      </w:divBdr>
    </w:div>
    <w:div w:id="957642909">
      <w:bodyDiv w:val="1"/>
      <w:marLeft w:val="0"/>
      <w:marRight w:val="0"/>
      <w:marTop w:val="0"/>
      <w:marBottom w:val="0"/>
      <w:divBdr>
        <w:top w:val="none" w:sz="0" w:space="0" w:color="auto"/>
        <w:left w:val="none" w:sz="0" w:space="0" w:color="auto"/>
        <w:bottom w:val="none" w:sz="0" w:space="0" w:color="auto"/>
        <w:right w:val="none" w:sz="0" w:space="0" w:color="auto"/>
      </w:divBdr>
    </w:div>
    <w:div w:id="1215047594">
      <w:bodyDiv w:val="1"/>
      <w:marLeft w:val="0"/>
      <w:marRight w:val="0"/>
      <w:marTop w:val="0"/>
      <w:marBottom w:val="0"/>
      <w:divBdr>
        <w:top w:val="none" w:sz="0" w:space="0" w:color="auto"/>
        <w:left w:val="none" w:sz="0" w:space="0" w:color="auto"/>
        <w:bottom w:val="none" w:sz="0" w:space="0" w:color="auto"/>
        <w:right w:val="none" w:sz="0" w:space="0" w:color="auto"/>
      </w:divBdr>
    </w:div>
    <w:div w:id="1250237317">
      <w:bodyDiv w:val="1"/>
      <w:marLeft w:val="0"/>
      <w:marRight w:val="0"/>
      <w:marTop w:val="0"/>
      <w:marBottom w:val="0"/>
      <w:divBdr>
        <w:top w:val="none" w:sz="0" w:space="0" w:color="auto"/>
        <w:left w:val="none" w:sz="0" w:space="0" w:color="auto"/>
        <w:bottom w:val="none" w:sz="0" w:space="0" w:color="auto"/>
        <w:right w:val="none" w:sz="0" w:space="0" w:color="auto"/>
      </w:divBdr>
    </w:div>
    <w:div w:id="1301233145">
      <w:bodyDiv w:val="1"/>
      <w:marLeft w:val="0"/>
      <w:marRight w:val="0"/>
      <w:marTop w:val="0"/>
      <w:marBottom w:val="0"/>
      <w:divBdr>
        <w:top w:val="none" w:sz="0" w:space="0" w:color="auto"/>
        <w:left w:val="none" w:sz="0" w:space="0" w:color="auto"/>
        <w:bottom w:val="none" w:sz="0" w:space="0" w:color="auto"/>
        <w:right w:val="none" w:sz="0" w:space="0" w:color="auto"/>
      </w:divBdr>
    </w:div>
    <w:div w:id="1783062947">
      <w:bodyDiv w:val="1"/>
      <w:marLeft w:val="0"/>
      <w:marRight w:val="0"/>
      <w:marTop w:val="0"/>
      <w:marBottom w:val="0"/>
      <w:divBdr>
        <w:top w:val="none" w:sz="0" w:space="0" w:color="auto"/>
        <w:left w:val="none" w:sz="0" w:space="0" w:color="auto"/>
        <w:bottom w:val="none" w:sz="0" w:space="0" w:color="auto"/>
        <w:right w:val="none" w:sz="0" w:space="0" w:color="auto"/>
      </w:divBdr>
    </w:div>
    <w:div w:id="205831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ess.atlanticrecords.com/kelly-clarkson/" TargetMode="External"/><Relationship Id="rId18" Type="http://schemas.openxmlformats.org/officeDocument/2006/relationships/hyperlink" Target="https://www.youtube.com/user/kellyclarkson" TargetMode="External"/><Relationship Id="rId3" Type="http://schemas.openxmlformats.org/officeDocument/2006/relationships/customXml" Target="../customXml/item3.xml"/><Relationship Id="rId21" Type="http://schemas.openxmlformats.org/officeDocument/2006/relationships/hyperlink" Target="mailto:Ted.Sullivan@atlanticrecords.com"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s://www.instagram.com/kellyclarkson/" TargetMode="External"/><Relationship Id="rId2" Type="http://schemas.openxmlformats.org/officeDocument/2006/relationships/customXml" Target="../customXml/item2.xml"/><Relationship Id="rId16" Type="http://schemas.openxmlformats.org/officeDocument/2006/relationships/hyperlink" Target="https://twitter.com/kelly_clarkson" TargetMode="External"/><Relationship Id="rId20" Type="http://schemas.openxmlformats.org/officeDocument/2006/relationships/hyperlink" Target="mailto:Sheila.Richman@atlanticrecord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lantic.lnk.to/WhenChristmasComesAroundPR" TargetMode="External"/><Relationship Id="rId5" Type="http://schemas.openxmlformats.org/officeDocument/2006/relationships/styles" Target="styles.xml"/><Relationship Id="rId15" Type="http://schemas.openxmlformats.org/officeDocument/2006/relationships/hyperlink" Target="https://www.facebook.com/kellyclarkson" TargetMode="External"/><Relationship Id="rId23" Type="http://schemas.openxmlformats.org/officeDocument/2006/relationships/theme" Target="theme/theme1.xml"/><Relationship Id="rId10" Type="http://schemas.openxmlformats.org/officeDocument/2006/relationships/hyperlink" Target="https://atlantic.lnk.to/SantaCantYouHearMePR" TargetMode="External"/><Relationship Id="rId19" Type="http://schemas.openxmlformats.org/officeDocument/2006/relationships/hyperlink" Target="http://press.atlanticrecords.com/kelly-clarkson/" TargetMode="External"/><Relationship Id="rId4" Type="http://schemas.openxmlformats.org/officeDocument/2006/relationships/numbering" Target="numbering.xml"/><Relationship Id="rId9" Type="http://schemas.openxmlformats.org/officeDocument/2006/relationships/hyperlink" Target="http://press.atlanticrecords.com/kelly-clarkson/" TargetMode="External"/><Relationship Id="rId14" Type="http://schemas.openxmlformats.org/officeDocument/2006/relationships/hyperlink" Target="https://www.kellyclarkson.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9FE7BAD7-B3E5-4702-83D6-873C29399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66AE78-C045-4D5A-825A-DB046973A4BB}">
  <ds:schemaRefs>
    <ds:schemaRef ds:uri="http://schemas.microsoft.com/sharepoint/v3/contenttype/forms"/>
  </ds:schemaRefs>
</ds:datastoreItem>
</file>

<file path=customXml/itemProps3.xml><?xml version="1.0" encoding="utf-8"?>
<ds:datastoreItem xmlns:ds="http://schemas.openxmlformats.org/officeDocument/2006/customXml" ds:itemID="{FA847623-69CD-42EA-AF98-B475E82DFA55}">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Mollo, Trish</cp:lastModifiedBy>
  <cp:revision>57</cp:revision>
  <dcterms:created xsi:type="dcterms:W3CDTF">2020-11-05T19:36:00Z</dcterms:created>
  <dcterms:modified xsi:type="dcterms:W3CDTF">2021-10-15T14:01:00Z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