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90C" w:rsidRDefault="0047690C" w:rsidP="0047690C">
      <w:pPr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MAX FROST R</w:t>
      </w:r>
      <w:r w:rsidR="00EF7AF9">
        <w:rPr>
          <w:rFonts w:ascii="Calibri" w:hAnsi="Calibri"/>
          <w:b/>
          <w:bCs/>
          <w:sz w:val="28"/>
          <w:szCs w:val="28"/>
        </w:rPr>
        <w:t xml:space="preserve">ELEASES NEW SINGLE &amp; VIDEO FOR </w:t>
      </w:r>
      <w:r>
        <w:rPr>
          <w:rFonts w:ascii="Calibri" w:hAnsi="Calibri"/>
          <w:b/>
          <w:bCs/>
          <w:sz w:val="28"/>
          <w:szCs w:val="28"/>
        </w:rPr>
        <w:t xml:space="preserve">“GOOD MORNING” </w:t>
      </w:r>
    </w:p>
    <w:p w:rsidR="008C51FD" w:rsidRPr="008C51FD" w:rsidRDefault="0047690C" w:rsidP="008C51FD">
      <w:pPr>
        <w:jc w:val="center"/>
        <w:rPr>
          <w:color w:val="auto"/>
        </w:rPr>
      </w:pPr>
      <w:r>
        <w:rPr>
          <w:rFonts w:ascii="Calibri" w:hAnsi="Calibri"/>
          <w:b/>
          <w:bCs/>
          <w:sz w:val="22"/>
          <w:szCs w:val="22"/>
        </w:rPr>
        <w:t xml:space="preserve">TRACK PROMINENTLY FEATURED IN </w:t>
      </w:r>
      <w:r w:rsidR="008C51FD" w:rsidRPr="008C51FD">
        <w:rPr>
          <w:rFonts w:ascii="Calibri" w:hAnsi="Calibri"/>
          <w:b/>
          <w:bCs/>
          <w:color w:val="auto"/>
          <w:sz w:val="22"/>
          <w:szCs w:val="22"/>
        </w:rPr>
        <w:t>PEPSICO’S BUBLY SPARKLING WATER TV CAMPAIGN</w:t>
      </w:r>
    </w:p>
    <w:p w:rsidR="0047690C" w:rsidRDefault="0047690C" w:rsidP="0047690C">
      <w:pPr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SET TO </w:t>
      </w:r>
      <w:r w:rsidR="005E12E3">
        <w:rPr>
          <w:rFonts w:ascii="Calibri" w:hAnsi="Calibri"/>
          <w:b/>
          <w:bCs/>
          <w:sz w:val="22"/>
          <w:szCs w:val="22"/>
        </w:rPr>
        <w:t>AIR</w:t>
      </w:r>
      <w:r>
        <w:rPr>
          <w:rFonts w:ascii="Calibri" w:hAnsi="Calibri"/>
          <w:b/>
          <w:bCs/>
          <w:sz w:val="22"/>
          <w:szCs w:val="22"/>
        </w:rPr>
        <w:t xml:space="preserve"> DURING THE ACADEMY AWARDS BROADCAST</w:t>
      </w:r>
    </w:p>
    <w:p w:rsidR="0047690C" w:rsidRDefault="0047690C" w:rsidP="0047690C">
      <w:pPr>
        <w:jc w:val="center"/>
        <w:rPr>
          <w:rFonts w:ascii="Calibri" w:hAnsi="Calibri"/>
          <w:b/>
          <w:bCs/>
          <w:sz w:val="22"/>
          <w:szCs w:val="22"/>
        </w:rPr>
      </w:pPr>
    </w:p>
    <w:p w:rsidR="0047690C" w:rsidRDefault="0047690C" w:rsidP="0047690C">
      <w:pPr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SINGLE HERALDS UPCOMING FULL LENGTH DEBUT, </w:t>
      </w:r>
    </w:p>
    <w:p w:rsidR="0047690C" w:rsidRDefault="0047690C" w:rsidP="0047690C">
      <w:pPr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EXECUTIVE PRODUCED BY MICHAEL “FITZ” FITZPATRICK</w:t>
      </w:r>
    </w:p>
    <w:p w:rsidR="0047690C" w:rsidRDefault="0047690C" w:rsidP="0047690C">
      <w:pPr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OF FITZ AND THE TANTRUMS</w:t>
      </w:r>
    </w:p>
    <w:p w:rsidR="0047690C" w:rsidRPr="0020195F" w:rsidRDefault="0020195F" w:rsidP="0047690C">
      <w:pPr>
        <w:jc w:val="center"/>
        <w:rPr>
          <w:rStyle w:val="Hyperlink"/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color w:val="auto"/>
          <w:sz w:val="22"/>
          <w:szCs w:val="22"/>
        </w:rPr>
        <w:fldChar w:fldCharType="begin"/>
      </w:r>
      <w:r>
        <w:rPr>
          <w:rFonts w:ascii="Calibri" w:hAnsi="Calibri"/>
          <w:b/>
          <w:bCs/>
          <w:color w:val="auto"/>
          <w:sz w:val="22"/>
          <w:szCs w:val="22"/>
        </w:rPr>
        <w:instrText xml:space="preserve"> HYPERLINK "https://www.youtube.com/watch?v=N5xMlDeGFBU" </w:instrText>
      </w:r>
      <w:r>
        <w:rPr>
          <w:rFonts w:ascii="Calibri" w:hAnsi="Calibri"/>
          <w:b/>
          <w:bCs/>
          <w:color w:val="auto"/>
          <w:sz w:val="22"/>
          <w:szCs w:val="22"/>
        </w:rPr>
      </w:r>
      <w:r>
        <w:rPr>
          <w:rFonts w:ascii="Calibri" w:hAnsi="Calibri"/>
          <w:b/>
          <w:bCs/>
          <w:color w:val="auto"/>
          <w:sz w:val="22"/>
          <w:szCs w:val="22"/>
        </w:rPr>
        <w:fldChar w:fldCharType="separate"/>
      </w:r>
    </w:p>
    <w:p w:rsidR="0047690C" w:rsidRPr="0020195F" w:rsidRDefault="0047690C" w:rsidP="0047690C">
      <w:pPr>
        <w:jc w:val="center"/>
        <w:rPr>
          <w:rFonts w:ascii="Calibri" w:hAnsi="Calibri"/>
          <w:b/>
          <w:bCs/>
          <w:color w:val="auto"/>
          <w:sz w:val="22"/>
          <w:szCs w:val="22"/>
        </w:rPr>
      </w:pPr>
      <w:r w:rsidRPr="0020195F">
        <w:rPr>
          <w:rStyle w:val="Hyperlink"/>
          <w:rFonts w:ascii="Calibri" w:hAnsi="Calibri"/>
          <w:b/>
          <w:bCs/>
          <w:sz w:val="22"/>
          <w:szCs w:val="22"/>
        </w:rPr>
        <w:t>WATCH “GOOD MORNING” HERE</w:t>
      </w:r>
      <w:r w:rsidR="0020195F">
        <w:rPr>
          <w:rFonts w:ascii="Calibri" w:hAnsi="Calibri"/>
          <w:b/>
          <w:bCs/>
          <w:color w:val="auto"/>
          <w:sz w:val="22"/>
          <w:szCs w:val="22"/>
        </w:rPr>
        <w:fldChar w:fldCharType="end"/>
      </w:r>
    </w:p>
    <w:p w:rsidR="0047690C" w:rsidRDefault="0047690C" w:rsidP="0047690C">
      <w:pPr>
        <w:spacing w:line="360" w:lineRule="auto"/>
        <w:jc w:val="both"/>
        <w:rPr>
          <w:rFonts w:ascii="Calibri" w:hAnsi="Calibri"/>
          <w:sz w:val="20"/>
          <w:szCs w:val="20"/>
        </w:rPr>
      </w:pPr>
    </w:p>
    <w:p w:rsidR="0047690C" w:rsidRDefault="00BA24F4" w:rsidP="00EF7AF9">
      <w:pPr>
        <w:spacing w:line="360" w:lineRule="auto"/>
        <w:jc w:val="center"/>
        <w:rPr>
          <w:rFonts w:ascii="Calibri" w:hAnsi="Calibri"/>
          <w:sz w:val="20"/>
          <w:szCs w:val="20"/>
        </w:rPr>
      </w:pPr>
      <w:r>
        <w:rPr>
          <w:rFonts w:eastAsia="Times New Roman"/>
          <w:noProof/>
        </w:rPr>
        <w:drawing>
          <wp:inline distT="0" distB="0" distL="0" distR="0">
            <wp:extent cx="4019550" cy="2677083"/>
            <wp:effectExtent l="0" t="0" r="0" b="9525"/>
            <wp:docPr id="3" name="Picture 3" descr="cid:54EC464A-3815-4301-8B82-476A0E0C4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4378-8CDE-46BB-B723-59C27564E18A" descr="cid:54EC464A-3815-4301-8B82-476A0E0C4E57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92" cy="267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7D" w:rsidRPr="0050197D" w:rsidRDefault="0050197D" w:rsidP="0050197D">
      <w:pPr>
        <w:jc w:val="both"/>
        <w:rPr>
          <w:color w:val="auto"/>
        </w:rPr>
      </w:pPr>
      <w:r w:rsidRPr="0050197D">
        <w:rPr>
          <w:rFonts w:ascii="Calibri" w:hAnsi="Calibri"/>
          <w:color w:val="auto"/>
        </w:rPr>
        <w:t xml:space="preserve">Atlantic recording artist Max Frost has announced the release of his new single and video. “Good Morning” is now available at all DSPs and streaming services and will soundtrack a major advertising campaign launching </w:t>
      </w:r>
      <w:proofErr w:type="spellStart"/>
      <w:r w:rsidRPr="0050197D">
        <w:rPr>
          <w:rFonts w:ascii="Calibri" w:hAnsi="Calibri"/>
          <w:color w:val="auto"/>
        </w:rPr>
        <w:t>bubly</w:t>
      </w:r>
      <w:proofErr w:type="spellEnd"/>
      <w:r w:rsidRPr="0050197D">
        <w:rPr>
          <w:rFonts w:ascii="Calibri" w:hAnsi="Calibri"/>
          <w:color w:val="auto"/>
        </w:rPr>
        <w:t>, PepsiCo’s new line of flavored sparkling waters.  The commercial will get its primetime television premiere dur</w:t>
      </w:r>
      <w:bookmarkStart w:id="0" w:name="_GoBack"/>
      <w:bookmarkEnd w:id="0"/>
      <w:r w:rsidRPr="0050197D">
        <w:rPr>
          <w:rFonts w:ascii="Calibri" w:hAnsi="Calibri"/>
          <w:color w:val="auto"/>
        </w:rPr>
        <w:t>ing the highly anticipated 90</w:t>
      </w:r>
      <w:r w:rsidRPr="0050197D">
        <w:rPr>
          <w:rFonts w:ascii="Calibri" w:hAnsi="Calibri"/>
          <w:color w:val="auto"/>
          <w:vertAlign w:val="superscript"/>
        </w:rPr>
        <w:t>th</w:t>
      </w:r>
      <w:r w:rsidRPr="0050197D">
        <w:rPr>
          <w:rFonts w:ascii="Calibri" w:hAnsi="Calibri"/>
          <w:color w:val="auto"/>
        </w:rPr>
        <w:t xml:space="preserve"> Academy Awards, airing live on ABC on Sunday, March 4</w:t>
      </w:r>
      <w:r w:rsidRPr="0050197D">
        <w:rPr>
          <w:rFonts w:ascii="Calibri" w:hAnsi="Calibri"/>
          <w:color w:val="auto"/>
          <w:vertAlign w:val="superscript"/>
        </w:rPr>
        <w:t>th</w:t>
      </w:r>
      <w:r w:rsidRPr="0050197D">
        <w:rPr>
          <w:rFonts w:ascii="Calibri" w:hAnsi="Calibri"/>
          <w:color w:val="auto"/>
        </w:rPr>
        <w:t xml:space="preserve"> at 5 pm PT (check local listings).  </w:t>
      </w:r>
    </w:p>
    <w:p w:rsidR="0047690C" w:rsidRPr="00602078" w:rsidRDefault="0047690C" w:rsidP="0047690C">
      <w:pPr>
        <w:jc w:val="both"/>
        <w:rPr>
          <w:rFonts w:asciiTheme="minorHAnsi" w:hAnsiTheme="minorHAnsi"/>
        </w:rPr>
      </w:pPr>
      <w:r w:rsidRPr="00602078">
        <w:rPr>
          <w:rFonts w:asciiTheme="minorHAnsi" w:hAnsiTheme="minorHAnsi"/>
        </w:rPr>
        <w:t> </w:t>
      </w:r>
    </w:p>
    <w:p w:rsidR="0047690C" w:rsidRPr="00602078" w:rsidRDefault="0047690C" w:rsidP="0047690C">
      <w:pPr>
        <w:jc w:val="both"/>
        <w:rPr>
          <w:rFonts w:asciiTheme="minorHAnsi" w:hAnsiTheme="minorHAnsi"/>
        </w:rPr>
      </w:pPr>
      <w:r w:rsidRPr="00602078">
        <w:rPr>
          <w:rFonts w:asciiTheme="minorHAnsi" w:hAnsiTheme="minorHAnsi"/>
        </w:rPr>
        <w:t xml:space="preserve">“Good Morning” heralds the producer/multi-instrumentalist/singer/songwriter’s long awaited debut album, executive produced by Michael “Fitz” Fitzpatrick of Fitz and the Tantrums. Mick Schultz (Rihanna, </w:t>
      </w:r>
      <w:proofErr w:type="spellStart"/>
      <w:r w:rsidRPr="00602078">
        <w:rPr>
          <w:rFonts w:asciiTheme="minorHAnsi" w:hAnsiTheme="minorHAnsi"/>
        </w:rPr>
        <w:t>Jeremih</w:t>
      </w:r>
      <w:proofErr w:type="spellEnd"/>
      <w:r w:rsidRPr="00602078">
        <w:rPr>
          <w:rFonts w:asciiTheme="minorHAnsi" w:hAnsiTheme="minorHAnsi"/>
        </w:rPr>
        <w:t xml:space="preserve">, YG), </w:t>
      </w:r>
      <w:r w:rsidR="00BA24F4" w:rsidRPr="00602078">
        <w:rPr>
          <w:rFonts w:asciiTheme="minorHAnsi" w:hAnsiTheme="minorHAnsi"/>
        </w:rPr>
        <w:t xml:space="preserve">produced much of the album, which is </w:t>
      </w:r>
      <w:r w:rsidRPr="00602078">
        <w:rPr>
          <w:rFonts w:asciiTheme="minorHAnsi" w:hAnsiTheme="minorHAnsi"/>
        </w:rPr>
        <w:t xml:space="preserve">due to arrive later this year. </w:t>
      </w:r>
    </w:p>
    <w:p w:rsidR="0047690C" w:rsidRPr="00602078" w:rsidRDefault="0047690C" w:rsidP="0047690C">
      <w:pPr>
        <w:jc w:val="both"/>
        <w:rPr>
          <w:rFonts w:asciiTheme="minorHAnsi" w:hAnsiTheme="minorHAnsi"/>
        </w:rPr>
      </w:pPr>
    </w:p>
    <w:p w:rsidR="0047690C" w:rsidRPr="00602078" w:rsidRDefault="0047690C" w:rsidP="0047690C">
      <w:pPr>
        <w:jc w:val="both"/>
        <w:rPr>
          <w:rFonts w:asciiTheme="minorHAnsi" w:hAnsiTheme="minorHAnsi"/>
        </w:rPr>
      </w:pPr>
      <w:r w:rsidRPr="00602078">
        <w:rPr>
          <w:rFonts w:asciiTheme="minorHAnsi" w:hAnsiTheme="minorHAnsi"/>
        </w:rPr>
        <w:t xml:space="preserve">Named by both </w:t>
      </w:r>
      <w:r w:rsidRPr="00602078">
        <w:rPr>
          <w:rFonts w:asciiTheme="minorHAnsi" w:hAnsiTheme="minorHAnsi"/>
          <w:u w:val="single"/>
        </w:rPr>
        <w:t>NPR</w:t>
      </w:r>
      <w:r w:rsidRPr="00602078">
        <w:rPr>
          <w:rFonts w:asciiTheme="minorHAnsi" w:hAnsiTheme="minorHAnsi"/>
        </w:rPr>
        <w:t xml:space="preserve"> and </w:t>
      </w:r>
      <w:r w:rsidRPr="00602078">
        <w:rPr>
          <w:rFonts w:asciiTheme="minorHAnsi" w:hAnsiTheme="minorHAnsi"/>
          <w:u w:val="single"/>
        </w:rPr>
        <w:t>Rolling Stone</w:t>
      </w:r>
      <w:r w:rsidRPr="00602078">
        <w:rPr>
          <w:rFonts w:asciiTheme="minorHAnsi" w:hAnsiTheme="minorHAnsi"/>
        </w:rPr>
        <w:t xml:space="preserve"> as one of “10 Artists You Need To Know,” Max Frost has earned acclaim with his unique musical merging of soul, funk, hip-hop, and pop that saw 2013’s breakthrough single, “White Lies,” lauded in such high profile national outlets as </w:t>
      </w:r>
      <w:r w:rsidRPr="00602078">
        <w:rPr>
          <w:rFonts w:asciiTheme="minorHAnsi" w:hAnsiTheme="minorHAnsi"/>
          <w:u w:val="single"/>
        </w:rPr>
        <w:t>Interview</w:t>
      </w:r>
      <w:r w:rsidRPr="00602078">
        <w:rPr>
          <w:rFonts w:asciiTheme="minorHAnsi" w:hAnsiTheme="minorHAnsi"/>
        </w:rPr>
        <w:t xml:space="preserve">, </w:t>
      </w:r>
      <w:r w:rsidRPr="00602078">
        <w:rPr>
          <w:rFonts w:asciiTheme="minorHAnsi" w:hAnsiTheme="minorHAnsi"/>
          <w:u w:val="single"/>
        </w:rPr>
        <w:t>Billboard</w:t>
      </w:r>
      <w:r w:rsidRPr="00602078">
        <w:rPr>
          <w:rFonts w:asciiTheme="minorHAnsi" w:hAnsiTheme="minorHAnsi"/>
        </w:rPr>
        <w:t xml:space="preserve">, </w:t>
      </w:r>
      <w:r w:rsidRPr="00602078">
        <w:rPr>
          <w:rFonts w:asciiTheme="minorHAnsi" w:hAnsiTheme="minorHAnsi"/>
          <w:u w:val="single"/>
        </w:rPr>
        <w:t>Paste</w:t>
      </w:r>
      <w:r w:rsidRPr="00602078">
        <w:rPr>
          <w:rFonts w:asciiTheme="minorHAnsi" w:hAnsiTheme="minorHAnsi"/>
        </w:rPr>
        <w:t xml:space="preserve">, and </w:t>
      </w:r>
      <w:r w:rsidRPr="00602078">
        <w:rPr>
          <w:rFonts w:asciiTheme="minorHAnsi" w:hAnsiTheme="minorHAnsi"/>
          <w:u w:val="single"/>
        </w:rPr>
        <w:t>NPR Music</w:t>
      </w:r>
      <w:r w:rsidRPr="00602078">
        <w:rPr>
          <w:rFonts w:asciiTheme="minorHAnsi" w:hAnsiTheme="minorHAnsi"/>
        </w:rPr>
        <w:t>. Frost has since toured extensively with his captivating one-man-band performances earning him coveted slots at festivals such as Austin’s ACL Music Festival, Dover, DE’s Fir</w:t>
      </w:r>
      <w:r w:rsidR="00BA24F4" w:rsidRPr="00602078">
        <w:rPr>
          <w:rFonts w:asciiTheme="minorHAnsi" w:hAnsiTheme="minorHAnsi"/>
        </w:rPr>
        <w:t xml:space="preserve">efly Music Festival as well as </w:t>
      </w:r>
      <w:r w:rsidRPr="00602078">
        <w:rPr>
          <w:rFonts w:asciiTheme="minorHAnsi" w:hAnsiTheme="minorHAnsi"/>
        </w:rPr>
        <w:t xml:space="preserve">multiple sold out headline tours and supporting slots with </w:t>
      </w:r>
      <w:r w:rsidR="006667F2">
        <w:rPr>
          <w:rFonts w:asciiTheme="minorHAnsi" w:hAnsiTheme="minorHAnsi"/>
        </w:rPr>
        <w:t xml:space="preserve">Gary Clark Jr., </w:t>
      </w:r>
      <w:r w:rsidRPr="00602078">
        <w:rPr>
          <w:rFonts w:asciiTheme="minorHAnsi" w:hAnsiTheme="minorHAnsi"/>
        </w:rPr>
        <w:t xml:space="preserve">Fitz and the Tantrums, </w:t>
      </w:r>
      <w:proofErr w:type="spellStart"/>
      <w:r w:rsidRPr="00602078">
        <w:rPr>
          <w:rFonts w:asciiTheme="minorHAnsi" w:hAnsiTheme="minorHAnsi"/>
        </w:rPr>
        <w:t>Honne</w:t>
      </w:r>
      <w:proofErr w:type="spellEnd"/>
      <w:r w:rsidRPr="00602078">
        <w:rPr>
          <w:rFonts w:asciiTheme="minorHAnsi" w:hAnsiTheme="minorHAnsi"/>
        </w:rPr>
        <w:t xml:space="preserve"> &amp; more.</w:t>
      </w:r>
    </w:p>
    <w:p w:rsidR="0047690C" w:rsidRPr="00602078" w:rsidRDefault="0047690C" w:rsidP="0047690C">
      <w:pPr>
        <w:jc w:val="both"/>
        <w:rPr>
          <w:rFonts w:asciiTheme="minorHAnsi" w:hAnsiTheme="minorHAnsi"/>
        </w:rPr>
      </w:pPr>
    </w:p>
    <w:p w:rsidR="0047690C" w:rsidRPr="00602078" w:rsidRDefault="0047690C" w:rsidP="0047690C">
      <w:pPr>
        <w:jc w:val="both"/>
        <w:rPr>
          <w:rFonts w:asciiTheme="minorHAnsi" w:hAnsiTheme="minorHAnsi"/>
        </w:rPr>
      </w:pPr>
      <w:r w:rsidRPr="00602078">
        <w:rPr>
          <w:rFonts w:asciiTheme="minorHAnsi" w:hAnsiTheme="minorHAnsi"/>
        </w:rPr>
        <w:lastRenderedPageBreak/>
        <w:t>Frost has also become an in-demand collaborator in his own right, including collaborations with DJ Snake for his most recent single, “</w:t>
      </w:r>
      <w:hyperlink r:id="rId7" w:history="1">
        <w:r w:rsidRPr="00602078">
          <w:rPr>
            <w:rStyle w:val="Hyperlink"/>
            <w:rFonts w:asciiTheme="minorHAnsi" w:hAnsiTheme="minorHAnsi"/>
          </w:rPr>
          <w:t>Broken Summer (Feat. Max Frost)</w:t>
        </w:r>
      </w:hyperlink>
      <w:r w:rsidR="00BA24F4" w:rsidRPr="00602078">
        <w:rPr>
          <w:rFonts w:asciiTheme="minorHAnsi" w:hAnsiTheme="minorHAnsi"/>
        </w:rPr>
        <w:t xml:space="preserve">” </w:t>
      </w:r>
      <w:r w:rsidRPr="00602078">
        <w:rPr>
          <w:rFonts w:asciiTheme="minorHAnsi" w:hAnsiTheme="minorHAnsi"/>
        </w:rPr>
        <w:t>as well as upc</w:t>
      </w:r>
      <w:r w:rsidR="00BA24F4" w:rsidRPr="00602078">
        <w:rPr>
          <w:rFonts w:asciiTheme="minorHAnsi" w:hAnsiTheme="minorHAnsi"/>
        </w:rPr>
        <w:t xml:space="preserve">oming projects with Elton John x </w:t>
      </w:r>
      <w:r w:rsidRPr="00602078">
        <w:rPr>
          <w:rFonts w:asciiTheme="minorHAnsi" w:hAnsiTheme="minorHAnsi"/>
        </w:rPr>
        <w:t xml:space="preserve">DJ Mustard, and </w:t>
      </w:r>
      <w:proofErr w:type="spellStart"/>
      <w:r w:rsidRPr="00602078">
        <w:rPr>
          <w:rFonts w:asciiTheme="minorHAnsi" w:hAnsiTheme="minorHAnsi"/>
        </w:rPr>
        <w:t>Whethan</w:t>
      </w:r>
      <w:proofErr w:type="spellEnd"/>
      <w:r w:rsidRPr="00602078">
        <w:rPr>
          <w:rFonts w:asciiTheme="minorHAnsi" w:hAnsiTheme="minorHAnsi"/>
        </w:rPr>
        <w:t xml:space="preserve"> all due out this </w:t>
      </w:r>
      <w:proofErr w:type="gramStart"/>
      <w:r w:rsidRPr="00602078">
        <w:rPr>
          <w:rFonts w:asciiTheme="minorHAnsi" w:hAnsiTheme="minorHAnsi"/>
        </w:rPr>
        <w:t>Spring</w:t>
      </w:r>
      <w:proofErr w:type="gramEnd"/>
      <w:r w:rsidRPr="00602078">
        <w:rPr>
          <w:rFonts w:asciiTheme="minorHAnsi" w:hAnsiTheme="minorHAnsi"/>
        </w:rPr>
        <w:t xml:space="preserve">. </w:t>
      </w:r>
    </w:p>
    <w:p w:rsidR="0047690C" w:rsidRPr="00602078" w:rsidRDefault="0047690C" w:rsidP="0047690C">
      <w:pPr>
        <w:jc w:val="both"/>
        <w:rPr>
          <w:rFonts w:asciiTheme="minorHAnsi" w:hAnsiTheme="minorHAnsi"/>
        </w:rPr>
      </w:pPr>
    </w:p>
    <w:p w:rsidR="0047690C" w:rsidRPr="00602078" w:rsidRDefault="0047690C" w:rsidP="0047690C">
      <w:pPr>
        <w:pStyle w:val="Default"/>
        <w:rPr>
          <w:rFonts w:asciiTheme="minorHAnsi" w:hAnsiTheme="minorHAnsi"/>
        </w:rPr>
      </w:pPr>
      <w:r w:rsidRPr="00602078">
        <w:rPr>
          <w:rFonts w:asciiTheme="minorHAnsi" w:hAnsiTheme="minorHAnsi"/>
        </w:rPr>
        <w:t xml:space="preserve">Max has previously released two EP’s, “Low High Low” and “Intoxication” featuring four consecutive singles to hit #1 on </w:t>
      </w:r>
      <w:proofErr w:type="spellStart"/>
      <w:r w:rsidRPr="00602078">
        <w:rPr>
          <w:rFonts w:asciiTheme="minorHAnsi" w:hAnsiTheme="minorHAnsi"/>
        </w:rPr>
        <w:t>HypeMachine’s</w:t>
      </w:r>
      <w:proofErr w:type="spellEnd"/>
      <w:r w:rsidRPr="00602078">
        <w:rPr>
          <w:rFonts w:asciiTheme="minorHAnsi" w:hAnsiTheme="minorHAnsi"/>
        </w:rPr>
        <w:t xml:space="preserve"> “Most Popular Tracks on Blogs Now” chart.   The music has also appeared in countless syncs ranging from a Beats by Dre commercial to TV shows such as The Brave (NBC), Power (Starz) and much more.</w:t>
      </w:r>
    </w:p>
    <w:p w:rsidR="0047690C" w:rsidRDefault="0047690C" w:rsidP="0047690C">
      <w:pPr>
        <w:pStyle w:val="Default"/>
        <w:rPr>
          <w:color w:val="auto"/>
        </w:rPr>
      </w:pPr>
    </w:p>
    <w:p w:rsidR="00EF7AF9" w:rsidRDefault="005E12E3" w:rsidP="00EF7AF9">
      <w:pPr>
        <w:pStyle w:val="Default"/>
        <w:jc w:val="center"/>
        <w:rPr>
          <w:color w:val="auto"/>
        </w:rPr>
      </w:pPr>
      <w:r>
        <w:rPr>
          <w:noProof/>
        </w:rPr>
        <w:drawing>
          <wp:inline distT="0" distB="0" distL="0" distR="0" wp14:anchorId="26D9178A" wp14:editId="5E0C50D2">
            <wp:extent cx="3565014" cy="2369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501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F9" w:rsidRDefault="00EF7AF9" w:rsidP="00EF7AF9">
      <w:pPr>
        <w:pStyle w:val="Default"/>
        <w:jc w:val="center"/>
        <w:rPr>
          <w:color w:val="auto"/>
        </w:rPr>
      </w:pPr>
    </w:p>
    <w:p w:rsidR="0047690C" w:rsidRDefault="0047690C" w:rsidP="0047690C">
      <w:pPr>
        <w:jc w:val="both"/>
      </w:pPr>
      <w:r>
        <w:rPr>
          <w:rStyle w:val="location"/>
          <w:rFonts w:ascii="Calibri" w:hAnsi="Calibri"/>
        </w:rPr>
        <w:t xml:space="preserve">For more news and information, please visit </w:t>
      </w:r>
      <w:hyperlink r:id="rId9" w:history="1">
        <w:r>
          <w:rPr>
            <w:rStyle w:val="Hyperlink1"/>
            <w:rFonts w:ascii="Calibri" w:hAnsi="Calibri"/>
          </w:rPr>
          <w:t>maxfrost.net</w:t>
        </w:r>
      </w:hyperlink>
      <w:r>
        <w:rPr>
          <w:rStyle w:val="location"/>
          <w:rFonts w:ascii="Calibri" w:hAnsi="Calibri"/>
        </w:rPr>
        <w:t xml:space="preserve">, </w:t>
      </w:r>
      <w:r>
        <w:rPr>
          <w:rStyle w:val="Hyperlink1"/>
          <w:rFonts w:ascii="Calibri" w:hAnsi="Calibri"/>
        </w:rPr>
        <w:t>twitter.com/</w:t>
      </w:r>
      <w:proofErr w:type="spellStart"/>
      <w:proofErr w:type="gramStart"/>
      <w:r>
        <w:rPr>
          <w:rStyle w:val="Hyperlink1"/>
          <w:rFonts w:ascii="Calibri" w:hAnsi="Calibri"/>
        </w:rPr>
        <w:t>maxfrost</w:t>
      </w:r>
      <w:proofErr w:type="spellEnd"/>
      <w:r>
        <w:rPr>
          <w:rFonts w:ascii="Calibri" w:hAnsi="Calibri"/>
        </w:rPr>
        <w:t>(</w:t>
      </w:r>
      <w:proofErr w:type="gramEnd"/>
      <w:r>
        <w:rPr>
          <w:rFonts w:ascii="Calibri" w:hAnsi="Calibri"/>
        </w:rPr>
        <w:t>@</w:t>
      </w:r>
      <w:proofErr w:type="spellStart"/>
      <w:r>
        <w:rPr>
          <w:rFonts w:ascii="Calibri" w:hAnsi="Calibri"/>
        </w:rPr>
        <w:t>maxfrost</w:t>
      </w:r>
      <w:proofErr w:type="spellEnd"/>
      <w:r>
        <w:rPr>
          <w:rFonts w:ascii="Calibri" w:hAnsi="Calibri"/>
        </w:rPr>
        <w:t xml:space="preserve">), </w:t>
      </w:r>
      <w:hyperlink r:id="rId10" w:history="1">
        <w:r>
          <w:rPr>
            <w:rStyle w:val="Hyperlink"/>
            <w:rFonts w:ascii="Calibri" w:hAnsi="Calibri"/>
          </w:rPr>
          <w:t>www.youtube.com/maxfrostofficial</w:t>
        </w:r>
      </w:hyperlink>
      <w:r>
        <w:rPr>
          <w:rFonts w:ascii="Calibri" w:hAnsi="Calibri"/>
        </w:rPr>
        <w:t xml:space="preserve">, </w:t>
      </w:r>
      <w:hyperlink r:id="rId11" w:history="1">
        <w:r>
          <w:rPr>
            <w:rStyle w:val="Hyperlink"/>
            <w:rFonts w:ascii="Calibri" w:hAnsi="Calibri"/>
          </w:rPr>
          <w:t>www.instagram.com/maxfrost</w:t>
        </w:r>
      </w:hyperlink>
      <w:r>
        <w:rPr>
          <w:rFonts w:ascii="Calibri" w:hAnsi="Calibri"/>
        </w:rPr>
        <w:t xml:space="preserve"> </w:t>
      </w:r>
      <w:hyperlink r:id="rId12" w:history="1">
        <w:r>
          <w:rPr>
            <w:rStyle w:val="Hyperlink"/>
            <w:rFonts w:ascii="Calibri" w:hAnsi="Calibri"/>
          </w:rPr>
          <w:t>www.facebook.com/maxfrostmusic</w:t>
        </w:r>
      </w:hyperlink>
      <w:r>
        <w:rPr>
          <w:rFonts w:ascii="Calibri" w:hAnsi="Calibri"/>
        </w:rPr>
        <w:t xml:space="preserve">, and </w:t>
      </w:r>
      <w:hyperlink r:id="rId13" w:history="1">
        <w:r>
          <w:rPr>
            <w:rStyle w:val="Hyperlink1"/>
            <w:rFonts w:ascii="Calibri" w:hAnsi="Calibri"/>
          </w:rPr>
          <w:t>www.atlanticrecords.com</w:t>
        </w:r>
      </w:hyperlink>
      <w:r>
        <w:rPr>
          <w:rFonts w:ascii="Calibri" w:hAnsi="Calibri"/>
        </w:rPr>
        <w:t>.</w:t>
      </w:r>
    </w:p>
    <w:p w:rsidR="00281365" w:rsidRDefault="00281365"/>
    <w:p w:rsidR="004C059C" w:rsidRDefault="004C059C"/>
    <w:sectPr w:rsidR="004C05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90C"/>
    <w:rsid w:val="0020195F"/>
    <w:rsid w:val="00281365"/>
    <w:rsid w:val="0047690C"/>
    <w:rsid w:val="004C059C"/>
    <w:rsid w:val="004F3B77"/>
    <w:rsid w:val="0050197D"/>
    <w:rsid w:val="005E12E3"/>
    <w:rsid w:val="00602078"/>
    <w:rsid w:val="006667F2"/>
    <w:rsid w:val="0079121B"/>
    <w:rsid w:val="008212E8"/>
    <w:rsid w:val="008C51FD"/>
    <w:rsid w:val="008E0D01"/>
    <w:rsid w:val="00BA24F4"/>
    <w:rsid w:val="00BD15D8"/>
    <w:rsid w:val="00E41716"/>
    <w:rsid w:val="00EF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90C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690C"/>
    <w:rPr>
      <w:color w:val="0563C1"/>
      <w:u w:val="single"/>
    </w:rPr>
  </w:style>
  <w:style w:type="paragraph" w:customStyle="1" w:styleId="Default">
    <w:name w:val="Default"/>
    <w:basedOn w:val="Normal"/>
    <w:rsid w:val="0047690C"/>
    <w:pPr>
      <w:autoSpaceDE w:val="0"/>
      <w:autoSpaceDN w:val="0"/>
    </w:pPr>
    <w:rPr>
      <w:rFonts w:ascii="Calibri" w:hAnsi="Calibri"/>
    </w:rPr>
  </w:style>
  <w:style w:type="character" w:customStyle="1" w:styleId="Hyperlink1">
    <w:name w:val="Hyperlink1"/>
    <w:basedOn w:val="DefaultParagraphFont"/>
    <w:rsid w:val="0047690C"/>
    <w:rPr>
      <w:color w:val="0100FE"/>
      <w:u w:val="single"/>
    </w:rPr>
  </w:style>
  <w:style w:type="character" w:customStyle="1" w:styleId="location">
    <w:name w:val="location"/>
    <w:basedOn w:val="DefaultParagraphFont"/>
    <w:rsid w:val="0047690C"/>
    <w:rPr>
      <w:color w:val="000000"/>
    </w:rPr>
  </w:style>
  <w:style w:type="paragraph" w:styleId="ListParagraph">
    <w:name w:val="List Paragraph"/>
    <w:basedOn w:val="Normal"/>
    <w:uiPriority w:val="34"/>
    <w:qFormat/>
    <w:rsid w:val="004769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69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90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90C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690C"/>
    <w:rPr>
      <w:color w:val="0563C1"/>
      <w:u w:val="single"/>
    </w:rPr>
  </w:style>
  <w:style w:type="paragraph" w:customStyle="1" w:styleId="Default">
    <w:name w:val="Default"/>
    <w:basedOn w:val="Normal"/>
    <w:rsid w:val="0047690C"/>
    <w:pPr>
      <w:autoSpaceDE w:val="0"/>
      <w:autoSpaceDN w:val="0"/>
    </w:pPr>
    <w:rPr>
      <w:rFonts w:ascii="Calibri" w:hAnsi="Calibri"/>
    </w:rPr>
  </w:style>
  <w:style w:type="character" w:customStyle="1" w:styleId="Hyperlink1">
    <w:name w:val="Hyperlink1"/>
    <w:basedOn w:val="DefaultParagraphFont"/>
    <w:rsid w:val="0047690C"/>
    <w:rPr>
      <w:color w:val="0100FE"/>
      <w:u w:val="single"/>
    </w:rPr>
  </w:style>
  <w:style w:type="character" w:customStyle="1" w:styleId="location">
    <w:name w:val="location"/>
    <w:basedOn w:val="DefaultParagraphFont"/>
    <w:rsid w:val="0047690C"/>
    <w:rPr>
      <w:color w:val="000000"/>
    </w:rPr>
  </w:style>
  <w:style w:type="paragraph" w:styleId="ListParagraph">
    <w:name w:val="List Paragraph"/>
    <w:basedOn w:val="Normal"/>
    <w:uiPriority w:val="34"/>
    <w:qFormat/>
    <w:rsid w:val="004769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69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90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1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tlanticrecords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marturl.it/BrokenSummer" TargetMode="External"/><Relationship Id="rId12" Type="http://schemas.openxmlformats.org/officeDocument/2006/relationships/hyperlink" Target="http://www.facebook.com/maxfrostmusic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54EC464A-3815-4301-8B82-476A0E0C4E57" TargetMode="External"/><Relationship Id="rId11" Type="http://schemas.openxmlformats.org/officeDocument/2006/relationships/hyperlink" Target="http://www.instagram.com/maxfrost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youtube.com/maxfrostoffici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xfrost.ne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490</Words>
  <Characters>2384</Characters>
  <Application>Microsoft Office Word</Application>
  <DocSecurity>0</DocSecurity>
  <Lines>46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Ballen</dc:creator>
  <cp:lastModifiedBy>Kim Ballen</cp:lastModifiedBy>
  <cp:revision>6</cp:revision>
  <dcterms:created xsi:type="dcterms:W3CDTF">2018-02-21T21:26:00Z</dcterms:created>
  <dcterms:modified xsi:type="dcterms:W3CDTF">2018-02-23T15:16:00Z</dcterms:modified>
</cp:coreProperties>
</file>