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97943" w14:textId="77777777" w:rsidR="00AD5D5B" w:rsidRDefault="00AD5D5B" w:rsidP="00AD5D5B">
      <w:pPr>
        <w:spacing w:after="0" w:line="240" w:lineRule="auto"/>
      </w:pPr>
      <w:bookmarkStart w:id="0" w:name="_Hlk31972383"/>
      <w:r>
        <w:t>FOR IMMEDIATE RELEASE</w:t>
      </w:r>
      <w:r>
        <w:br/>
        <w:t>APRIL 24, 2020</w:t>
      </w:r>
    </w:p>
    <w:p w14:paraId="7C4DCE9C" w14:textId="77777777" w:rsidR="00AD5D5B" w:rsidRDefault="00AD5D5B" w:rsidP="00AD5D5B">
      <w:pPr>
        <w:spacing w:after="0" w:line="240" w:lineRule="auto"/>
      </w:pPr>
    </w:p>
    <w:p w14:paraId="4FFC3D9E" w14:textId="77777777" w:rsidR="00AD5D5B" w:rsidRPr="00AD5D5B" w:rsidRDefault="00AD5D5B" w:rsidP="00AD5D5B">
      <w:pPr>
        <w:spacing w:after="0" w:line="240" w:lineRule="auto"/>
        <w:jc w:val="center"/>
        <w:rPr>
          <w:b/>
          <w:caps/>
          <w:sz w:val="28"/>
          <w:lang w:val="de-DE"/>
        </w:rPr>
      </w:pPr>
      <w:r w:rsidRPr="00AD5D5B">
        <w:rPr>
          <w:b/>
          <w:bCs/>
          <w:caps/>
          <w:sz w:val="28"/>
          <w:lang w:val="de-DE"/>
        </w:rPr>
        <w:t>NASTY CHERRY UNVEIL FIRST NEW TRACK OF 2020 </w:t>
      </w:r>
      <w:r>
        <w:rPr>
          <w:b/>
          <w:bCs/>
          <w:caps/>
          <w:sz w:val="28"/>
          <w:lang w:val="de-DE"/>
        </w:rPr>
        <w:t>"</w:t>
      </w:r>
      <w:r w:rsidRPr="00AD5D5B">
        <w:rPr>
          <w:b/>
          <w:bCs/>
          <w:caps/>
          <w:sz w:val="28"/>
        </w:rPr>
        <w:t>SHOULDA KNOWN BETTER</w:t>
      </w:r>
      <w:r>
        <w:rPr>
          <w:b/>
          <w:bCs/>
          <w:caps/>
          <w:sz w:val="28"/>
        </w:rPr>
        <w:t>”</w:t>
      </w:r>
    </w:p>
    <w:p w14:paraId="1AD4B57C" w14:textId="77777777" w:rsidR="00AD5D5B" w:rsidRPr="004B5E71" w:rsidRDefault="00AD5D5B" w:rsidP="00AD5D5B">
      <w:pPr>
        <w:spacing w:after="0" w:line="240" w:lineRule="auto"/>
        <w:rPr>
          <w:b/>
          <w:caps/>
        </w:rPr>
      </w:pPr>
    </w:p>
    <w:p w14:paraId="6D431CC7" w14:textId="004DB8F1" w:rsidR="00AD5D5B" w:rsidRPr="00AD5D5B" w:rsidRDefault="00AD5D5B" w:rsidP="00AD5D5B">
      <w:pPr>
        <w:spacing w:after="0" w:line="240" w:lineRule="auto"/>
        <w:jc w:val="center"/>
        <w:rPr>
          <w:b/>
          <w:bCs/>
          <w:caps/>
          <w:sz w:val="24"/>
        </w:rPr>
      </w:pPr>
      <w:r w:rsidRPr="00AD5D5B">
        <w:rPr>
          <w:b/>
          <w:bCs/>
          <w:caps/>
          <w:sz w:val="24"/>
        </w:rPr>
        <w:t>OFFICIAL VIDEO ANIMATED BY DU BLONDE</w:t>
      </w:r>
      <w:r>
        <w:rPr>
          <w:b/>
          <w:bCs/>
          <w:caps/>
          <w:sz w:val="24"/>
        </w:rPr>
        <w:t xml:space="preserve"> –</w:t>
      </w:r>
      <w:r w:rsidRPr="00AD5D5B">
        <w:rPr>
          <w:b/>
          <w:bCs/>
          <w:caps/>
          <w:sz w:val="24"/>
        </w:rPr>
        <w:t xml:space="preserve"> </w:t>
      </w:r>
      <w:hyperlink r:id="rId7" w:history="1">
        <w:r w:rsidRPr="007C2D1B">
          <w:rPr>
            <w:rStyle w:val="Hyperlink"/>
            <w:b/>
            <w:bCs/>
            <w:caps/>
            <w:sz w:val="24"/>
          </w:rPr>
          <w:t>WATCH HERE</w:t>
        </w:r>
      </w:hyperlink>
    </w:p>
    <w:p w14:paraId="42B3EA1D" w14:textId="77777777" w:rsidR="00AD5D5B" w:rsidRPr="004B5E71" w:rsidRDefault="00AD5D5B" w:rsidP="00AD5D5B">
      <w:pPr>
        <w:spacing w:after="0" w:line="240" w:lineRule="auto"/>
        <w:jc w:val="center"/>
        <w:rPr>
          <w:b/>
          <w:caps/>
        </w:rPr>
      </w:pPr>
    </w:p>
    <w:p w14:paraId="0B294310" w14:textId="77777777" w:rsidR="00AD5D5B" w:rsidRPr="00AD5D5B" w:rsidRDefault="00AD5D5B" w:rsidP="00AD5D5B">
      <w:pPr>
        <w:spacing w:after="0" w:line="240" w:lineRule="auto"/>
        <w:jc w:val="center"/>
        <w:rPr>
          <w:b/>
          <w:caps/>
          <w:sz w:val="24"/>
          <w:lang w:val="de-DE"/>
        </w:rPr>
      </w:pPr>
      <w:r w:rsidRPr="00AD5D5B">
        <w:rPr>
          <w:b/>
          <w:bCs/>
          <w:caps/>
          <w:sz w:val="24"/>
          <w:lang w:val="de-DE"/>
        </w:rPr>
        <w:t>NEW EP COMING THIS SUMMER</w:t>
      </w:r>
    </w:p>
    <w:p w14:paraId="48FE7F33" w14:textId="77777777" w:rsidR="00AD5D5B" w:rsidRDefault="00AD5D5B" w:rsidP="00AD5D5B">
      <w:pPr>
        <w:spacing w:after="0" w:line="240" w:lineRule="auto"/>
        <w:jc w:val="center"/>
        <w:rPr>
          <w:i/>
        </w:rPr>
      </w:pPr>
    </w:p>
    <w:p w14:paraId="66629ED1" w14:textId="77777777" w:rsidR="00AD5D5B" w:rsidRDefault="00AD5D5B" w:rsidP="00AD5D5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F90228" wp14:editId="24D59BAC">
            <wp:extent cx="2953703" cy="294960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64" cy="2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073A937" w14:textId="77777777" w:rsidR="00AD5D5B" w:rsidRPr="00051D4B" w:rsidRDefault="007C2D1B" w:rsidP="00AD5D5B">
      <w:pPr>
        <w:spacing w:after="0" w:line="240" w:lineRule="auto"/>
        <w:jc w:val="center"/>
        <w:rPr>
          <w:sz w:val="20"/>
        </w:rPr>
      </w:pPr>
      <w:hyperlink r:id="rId9" w:history="1">
        <w:r w:rsidR="00AD5D5B" w:rsidRPr="00051D4B">
          <w:rPr>
            <w:rStyle w:val="Hyperlink"/>
            <w:sz w:val="20"/>
          </w:rPr>
          <w:t>DOWNLOAD HIGH-RES IMAGES</w:t>
        </w:r>
      </w:hyperlink>
    </w:p>
    <w:p w14:paraId="202F9566" w14:textId="77777777" w:rsidR="00AD5D5B" w:rsidRDefault="00AD5D5B" w:rsidP="00AD5D5B">
      <w:pPr>
        <w:spacing w:after="0" w:line="240" w:lineRule="auto"/>
        <w:jc w:val="center"/>
      </w:pPr>
    </w:p>
    <w:p w14:paraId="5C832B9E" w14:textId="2540A722" w:rsidR="00AD5D5B" w:rsidRDefault="00AD5D5B" w:rsidP="00AD5D5B">
      <w:pPr>
        <w:spacing w:after="0" w:line="240" w:lineRule="auto"/>
        <w:jc w:val="center"/>
      </w:pPr>
      <w:r>
        <w:rPr>
          <w:b/>
        </w:rPr>
        <w:t>WATCH/STREAM</w:t>
      </w:r>
      <w:r w:rsidRPr="004B5E71">
        <w:rPr>
          <w:b/>
        </w:rPr>
        <w:t xml:space="preserve"> “</w:t>
      </w:r>
      <w:r>
        <w:rPr>
          <w:b/>
        </w:rPr>
        <w:t>SHOULDA KNOWN BETTER</w:t>
      </w:r>
      <w:r w:rsidRPr="004B5E71">
        <w:rPr>
          <w:b/>
        </w:rPr>
        <w:t>”:</w:t>
      </w:r>
      <w:r>
        <w:t xml:space="preserve"> </w:t>
      </w:r>
      <w:hyperlink r:id="rId10" w:history="1">
        <w:r w:rsidR="00644E1B">
          <w:rPr>
            <w:rStyle w:val="Hyperlink"/>
          </w:rPr>
          <w:t>https://lnk.to/shouldaknownbetter</w:t>
        </w:r>
      </w:hyperlink>
    </w:p>
    <w:p w14:paraId="2F2D23C4" w14:textId="77777777" w:rsidR="00AD5D5B" w:rsidRDefault="00AD5D5B" w:rsidP="00AD5D5B">
      <w:pPr>
        <w:spacing w:after="0" w:line="240" w:lineRule="auto"/>
      </w:pPr>
    </w:p>
    <w:p w14:paraId="71C1E819" w14:textId="2DB6E5AC" w:rsidR="00AD5D5B" w:rsidRPr="00AD5D5B" w:rsidRDefault="00AD5D5B" w:rsidP="00AD5D5B">
      <w:pPr>
        <w:spacing w:after="0" w:line="240" w:lineRule="auto"/>
        <w:jc w:val="both"/>
        <w:rPr>
          <w:lang w:val="de-DE"/>
        </w:rPr>
      </w:pPr>
      <w:r w:rsidRPr="00AD5D5B">
        <w:t xml:space="preserve">Hotly-tipped foursome, </w:t>
      </w:r>
      <w:r w:rsidRPr="00AD5D5B">
        <w:rPr>
          <w:b/>
        </w:rPr>
        <w:t>Nasty Cherry</w:t>
      </w:r>
      <w:r w:rsidRPr="00AD5D5B">
        <w:t>, return with their first new song of 2020.</w:t>
      </w:r>
      <w:r>
        <w:t xml:space="preserve"> “</w:t>
      </w:r>
      <w:r w:rsidRPr="00AD5D5B">
        <w:rPr>
          <w:b/>
        </w:rPr>
        <w:t>Shoulda Known Better</w:t>
      </w:r>
      <w:r w:rsidRPr="00AD5D5B">
        <w:t>,</w:t>
      </w:r>
      <w:r>
        <w:t>"</w:t>
      </w:r>
      <w:r w:rsidRPr="00AD5D5B">
        <w:t xml:space="preserve"> released today, is lifted from their new EP, set for release via </w:t>
      </w:r>
      <w:r w:rsidRPr="00AD5D5B">
        <w:rPr>
          <w:b/>
        </w:rPr>
        <w:t>Charli XCX</w:t>
      </w:r>
      <w:r w:rsidRPr="00AD5D5B">
        <w:rPr>
          <w:lang w:val="de-DE"/>
        </w:rPr>
        <w:t>’</w:t>
      </w:r>
      <w:r w:rsidRPr="00AD5D5B">
        <w:t xml:space="preserve">s </w:t>
      </w:r>
      <w:r w:rsidRPr="00AD5D5B">
        <w:rPr>
          <w:b/>
        </w:rPr>
        <w:t>Vroom Vroom Recordings</w:t>
      </w:r>
      <w:r w:rsidRPr="00AD5D5B">
        <w:t xml:space="preserve"> this summer. The song arrives accompanied by an official video, animated by fellow musician and multi-disciplinary artist,</w:t>
      </w:r>
      <w:r w:rsidRPr="00AD5D5B">
        <w:rPr>
          <w:lang w:val="de-DE"/>
        </w:rPr>
        <w:t> </w:t>
      </w:r>
      <w:r w:rsidRPr="00AD5D5B">
        <w:rPr>
          <w:b/>
          <w:lang w:val="de-DE"/>
        </w:rPr>
        <w:t>Du Blonde</w:t>
      </w:r>
      <w:r w:rsidRPr="00AD5D5B">
        <w:rPr>
          <w:lang w:val="de-DE"/>
        </w:rPr>
        <w:t xml:space="preserve">, </w:t>
      </w:r>
      <w:hyperlink r:id="rId11" w:history="1">
        <w:r w:rsidRPr="007C2D1B">
          <w:rPr>
            <w:rStyle w:val="Hyperlink"/>
            <w:lang w:val="de-DE"/>
          </w:rPr>
          <w:t>WATCH HERE</w:t>
        </w:r>
      </w:hyperlink>
      <w:r w:rsidRPr="00AD5D5B">
        <w:rPr>
          <w:lang w:val="de-DE"/>
        </w:rPr>
        <w:t xml:space="preserve">. </w:t>
      </w:r>
    </w:p>
    <w:p w14:paraId="36F1F561" w14:textId="77777777" w:rsidR="00AD5D5B" w:rsidRPr="00AD5D5B" w:rsidRDefault="00AD5D5B" w:rsidP="00AD5D5B">
      <w:pPr>
        <w:spacing w:after="0" w:line="240" w:lineRule="auto"/>
        <w:jc w:val="both"/>
        <w:rPr>
          <w:lang w:val="de-DE"/>
        </w:rPr>
      </w:pPr>
      <w:r w:rsidRPr="00AD5D5B">
        <w:rPr>
          <w:lang w:val="de-DE"/>
        </w:rPr>
        <w:t> </w:t>
      </w:r>
    </w:p>
    <w:p w14:paraId="7B5F4C19" w14:textId="77777777" w:rsidR="00AD5D5B" w:rsidRPr="00AD5D5B" w:rsidRDefault="00AD5D5B" w:rsidP="00AD5D5B">
      <w:pPr>
        <w:spacing w:after="0" w:line="240" w:lineRule="auto"/>
        <w:jc w:val="both"/>
        <w:rPr>
          <w:lang w:val="de-DE"/>
        </w:rPr>
      </w:pPr>
      <w:r w:rsidRPr="00AD5D5B">
        <w:t xml:space="preserve">Written by the band alongside production duo </w:t>
      </w:r>
      <w:r w:rsidRPr="00AD5D5B">
        <w:rPr>
          <w:b/>
        </w:rPr>
        <w:t>Noise Club</w:t>
      </w:r>
      <w:r w:rsidRPr="00AD5D5B">
        <w:t xml:space="preserve">, </w:t>
      </w:r>
      <w:r>
        <w:rPr>
          <w:lang w:val="de-DE"/>
        </w:rPr>
        <w:t>"</w:t>
      </w:r>
      <w:r w:rsidRPr="00AD5D5B">
        <w:rPr>
          <w:b/>
        </w:rPr>
        <w:t>Shoulda Known Better</w:t>
      </w:r>
      <w:r>
        <w:t>”</w:t>
      </w:r>
      <w:r w:rsidRPr="00AD5D5B">
        <w:rPr>
          <w:lang w:val="de-DE"/>
        </w:rPr>
        <w:t xml:space="preserve"> </w:t>
      </w:r>
      <w:r w:rsidRPr="00AD5D5B">
        <w:t xml:space="preserve">is a modern slice of pop-rock, served </w:t>
      </w:r>
      <w:r w:rsidRPr="00AD5D5B">
        <w:rPr>
          <w:b/>
        </w:rPr>
        <w:t>Nasty Cherry</w:t>
      </w:r>
      <w:r w:rsidRPr="00AD5D5B">
        <w:t xml:space="preserve"> style</w:t>
      </w:r>
      <w:r w:rsidRPr="00AD5D5B">
        <w:rPr>
          <w:lang w:val="de-DE"/>
        </w:rPr>
        <w:t xml:space="preserve">. </w:t>
      </w:r>
      <w:r w:rsidRPr="00AD5D5B">
        <w:rPr>
          <w:i/>
          <w:lang w:val="de-DE"/>
        </w:rPr>
        <w:t>"‘</w:t>
      </w:r>
      <w:r w:rsidRPr="00AD5D5B">
        <w:rPr>
          <w:b/>
          <w:i/>
        </w:rPr>
        <w:t>Shoulda</w:t>
      </w:r>
      <w:r w:rsidRPr="00AD5D5B">
        <w:rPr>
          <w:i/>
        </w:rPr>
        <w:t xml:space="preserve"> </w:t>
      </w:r>
      <w:r w:rsidRPr="00AD5D5B">
        <w:rPr>
          <w:b/>
          <w:i/>
        </w:rPr>
        <w:t>Known</w:t>
      </w:r>
      <w:r w:rsidRPr="00AD5D5B">
        <w:rPr>
          <w:i/>
        </w:rPr>
        <w:t xml:space="preserve"> </w:t>
      </w:r>
      <w:r w:rsidRPr="00AD5D5B">
        <w:rPr>
          <w:b/>
          <w:i/>
        </w:rPr>
        <w:t>Better</w:t>
      </w:r>
      <w:r w:rsidRPr="00AD5D5B">
        <w:rPr>
          <w:b/>
          <w:i/>
          <w:lang w:val="de-DE"/>
        </w:rPr>
        <w:t>’</w:t>
      </w:r>
      <w:r w:rsidRPr="00AD5D5B">
        <w:rPr>
          <w:i/>
          <w:lang w:val="de-DE"/>
        </w:rPr>
        <w:t xml:space="preserve"> </w:t>
      </w:r>
      <w:r w:rsidRPr="00AD5D5B">
        <w:rPr>
          <w:i/>
        </w:rPr>
        <w:t>is a song about making dumb decisions despite knowing better</w:t>
      </w:r>
      <w:r w:rsidRPr="00AD5D5B">
        <w:rPr>
          <w:i/>
          <w:lang w:val="de-DE"/>
        </w:rPr>
        <w:t>”</w:t>
      </w:r>
      <w:r w:rsidRPr="00AD5D5B">
        <w:rPr>
          <w:lang w:val="de-DE"/>
        </w:rPr>
        <w:t xml:space="preserve"> </w:t>
      </w:r>
      <w:r w:rsidRPr="00AD5D5B">
        <w:t>they explain</w:t>
      </w:r>
      <w:r w:rsidRPr="00AD5D5B">
        <w:rPr>
          <w:lang w:val="de-DE"/>
        </w:rPr>
        <w:t xml:space="preserve">, </w:t>
      </w:r>
      <w:r w:rsidRPr="00AD5D5B">
        <w:rPr>
          <w:i/>
          <w:lang w:val="de-DE"/>
        </w:rPr>
        <w:t>“</w:t>
      </w:r>
      <w:r w:rsidRPr="00AD5D5B">
        <w:rPr>
          <w:i/>
        </w:rPr>
        <w:t xml:space="preserve">we wrote it in LA a couple of months ago, at a time we all felt we were falling for the same shit over and over. The vibe of </w:t>
      </w:r>
      <w:r w:rsidRPr="00AD5D5B">
        <w:rPr>
          <w:i/>
          <w:lang w:val="de-DE"/>
        </w:rPr>
        <w:t>‘</w:t>
      </w:r>
      <w:r w:rsidRPr="00AD5D5B">
        <w:rPr>
          <w:b/>
          <w:i/>
        </w:rPr>
        <w:t>Shoulda</w:t>
      </w:r>
      <w:r w:rsidRPr="00AD5D5B">
        <w:rPr>
          <w:i/>
        </w:rPr>
        <w:t xml:space="preserve"> </w:t>
      </w:r>
      <w:r w:rsidRPr="00AD5D5B">
        <w:rPr>
          <w:b/>
          <w:i/>
        </w:rPr>
        <w:t>Known</w:t>
      </w:r>
      <w:r w:rsidRPr="00AD5D5B">
        <w:rPr>
          <w:i/>
        </w:rPr>
        <w:t xml:space="preserve"> </w:t>
      </w:r>
      <w:r w:rsidRPr="00AD5D5B">
        <w:rPr>
          <w:b/>
          <w:i/>
        </w:rPr>
        <w:t>Better</w:t>
      </w:r>
      <w:r w:rsidRPr="00AD5D5B">
        <w:rPr>
          <w:b/>
          <w:i/>
          <w:lang w:val="de-DE"/>
        </w:rPr>
        <w:t>’</w:t>
      </w:r>
      <w:r w:rsidRPr="00AD5D5B">
        <w:rPr>
          <w:i/>
          <w:lang w:val="de-DE"/>
        </w:rPr>
        <w:t xml:space="preserve"> </w:t>
      </w:r>
      <w:r w:rsidRPr="00AD5D5B">
        <w:rPr>
          <w:i/>
        </w:rPr>
        <w:t>is the angel and devil on your shoulder, simultaneously shout-singing at you, and you</w:t>
      </w:r>
      <w:r w:rsidRPr="00AD5D5B">
        <w:rPr>
          <w:i/>
          <w:lang w:val="de-DE"/>
        </w:rPr>
        <w:t>’</w:t>
      </w:r>
      <w:r w:rsidRPr="00AD5D5B">
        <w:rPr>
          <w:i/>
        </w:rPr>
        <w:t>re kind of enjoying it.</w:t>
      </w:r>
      <w:r w:rsidRPr="00AD5D5B">
        <w:rPr>
          <w:i/>
          <w:lang w:val="de-DE"/>
        </w:rPr>
        <w:t>”</w:t>
      </w:r>
    </w:p>
    <w:p w14:paraId="11F74E53" w14:textId="77777777" w:rsidR="00AD5D5B" w:rsidRPr="00AD5D5B" w:rsidRDefault="00AD5D5B" w:rsidP="00AD5D5B">
      <w:pPr>
        <w:spacing w:after="0" w:line="240" w:lineRule="auto"/>
        <w:jc w:val="both"/>
        <w:rPr>
          <w:lang w:val="de-DE"/>
        </w:rPr>
      </w:pPr>
      <w:r w:rsidRPr="00AD5D5B">
        <w:rPr>
          <w:lang w:val="de-DE"/>
        </w:rPr>
        <w:t> </w:t>
      </w:r>
    </w:p>
    <w:p w14:paraId="578487B7" w14:textId="77777777" w:rsidR="00AD5D5B" w:rsidRPr="00AD5D5B" w:rsidRDefault="00AD5D5B" w:rsidP="00AD5D5B">
      <w:pPr>
        <w:spacing w:after="0" w:line="240" w:lineRule="auto"/>
        <w:jc w:val="both"/>
        <w:rPr>
          <w:lang w:val="de-DE"/>
        </w:rPr>
      </w:pPr>
      <w:r w:rsidRPr="00AD5D5B">
        <w:t xml:space="preserve">Comprised of singer </w:t>
      </w:r>
      <w:r w:rsidRPr="00AD5D5B">
        <w:rPr>
          <w:b/>
        </w:rPr>
        <w:t>Gabi Bechtel</w:t>
      </w:r>
      <w:r w:rsidRPr="00AD5D5B">
        <w:t xml:space="preserve">, guitarist </w:t>
      </w:r>
      <w:r w:rsidRPr="00AD5D5B">
        <w:rPr>
          <w:b/>
        </w:rPr>
        <w:t>Chloe Chaidez</w:t>
      </w:r>
      <w:r w:rsidRPr="00AD5D5B">
        <w:t xml:space="preserve">, bassist </w:t>
      </w:r>
      <w:r w:rsidRPr="00AD5D5B">
        <w:rPr>
          <w:b/>
        </w:rPr>
        <w:t>Georgia Somary</w:t>
      </w:r>
      <w:r w:rsidRPr="00AD5D5B">
        <w:t xml:space="preserve"> and drummer </w:t>
      </w:r>
      <w:r w:rsidRPr="00AD5D5B">
        <w:rPr>
          <w:b/>
        </w:rPr>
        <w:t>Debbie Knox-Hewson</w:t>
      </w:r>
      <w:r w:rsidRPr="00AD5D5B">
        <w:t xml:space="preserve">, </w:t>
      </w:r>
      <w:r w:rsidRPr="00AD5D5B">
        <w:rPr>
          <w:b/>
        </w:rPr>
        <w:t>Nasty Cherry</w:t>
      </w:r>
      <w:r w:rsidRPr="00AD5D5B">
        <w:t xml:space="preserve"> made their typically unconventional debut last year. Following a social media frenzy set in motion by founder and mentor, </w:t>
      </w:r>
      <w:r w:rsidRPr="00AD5D5B">
        <w:rPr>
          <w:b/>
        </w:rPr>
        <w:t>Charli XCX</w:t>
      </w:r>
      <w:r w:rsidRPr="00AD5D5B">
        <w:t xml:space="preserve">, the half UK / half US band emerged with a </w:t>
      </w:r>
      <w:r w:rsidRPr="00AD5D5B">
        <w:rPr>
          <w:b/>
        </w:rPr>
        <w:t>Netflix</w:t>
      </w:r>
      <w:r w:rsidRPr="00AD5D5B">
        <w:t xml:space="preserve"> series, </w:t>
      </w:r>
      <w:r w:rsidRPr="00AD5D5B">
        <w:rPr>
          <w:lang w:val="de-DE"/>
        </w:rPr>
        <w:t>‘</w:t>
      </w:r>
      <w:r w:rsidRPr="00AD5D5B">
        <w:rPr>
          <w:b/>
          <w:lang w:val="de-DE"/>
        </w:rPr>
        <w:t>I’</w:t>
      </w:r>
      <w:r w:rsidRPr="00AD5D5B">
        <w:rPr>
          <w:b/>
        </w:rPr>
        <w:t>m With The Band: Nasty Cherry</w:t>
      </w:r>
      <w:r w:rsidRPr="00AD5D5B">
        <w:rPr>
          <w:lang w:val="de-DE"/>
        </w:rPr>
        <w:t>’</w:t>
      </w:r>
      <w:r w:rsidRPr="00AD5D5B">
        <w:t xml:space="preserve">, an unfiltered, intimate, 6-part docuseries following the highs and lows of forming and breaking a thoroughly modern band. Lauded by the likes of </w:t>
      </w:r>
      <w:r w:rsidRPr="00AD5D5B">
        <w:rPr>
          <w:b/>
        </w:rPr>
        <w:t>NME</w:t>
      </w:r>
      <w:r w:rsidRPr="00AD5D5B">
        <w:t xml:space="preserve">, </w:t>
      </w:r>
      <w:r w:rsidRPr="00AD5D5B">
        <w:rPr>
          <w:b/>
        </w:rPr>
        <w:t>Rolling Stone</w:t>
      </w:r>
      <w:r w:rsidRPr="00AD5D5B">
        <w:t xml:space="preserve">, </w:t>
      </w:r>
      <w:r w:rsidRPr="00AD5D5B">
        <w:rPr>
          <w:b/>
        </w:rPr>
        <w:lastRenderedPageBreak/>
        <w:t>The FADER</w:t>
      </w:r>
      <w:r w:rsidRPr="00AD5D5B">
        <w:t xml:space="preserve">, </w:t>
      </w:r>
      <w:r w:rsidRPr="00AD5D5B">
        <w:rPr>
          <w:b/>
        </w:rPr>
        <w:t>TIME</w:t>
      </w:r>
      <w:r w:rsidRPr="00AD5D5B">
        <w:t xml:space="preserve">, </w:t>
      </w:r>
      <w:r w:rsidRPr="00AD5D5B">
        <w:rPr>
          <w:b/>
        </w:rPr>
        <w:t>Vogue</w:t>
      </w:r>
      <w:r w:rsidRPr="00AD5D5B">
        <w:t xml:space="preserve">, </w:t>
      </w:r>
      <w:r w:rsidRPr="00AD5D5B">
        <w:rPr>
          <w:b/>
        </w:rPr>
        <w:t>The Face</w:t>
      </w:r>
      <w:r w:rsidRPr="00AD5D5B">
        <w:t xml:space="preserve"> and many more, their debut EP </w:t>
      </w:r>
      <w:r w:rsidRPr="00AD5D5B">
        <w:rPr>
          <w:lang w:val="de-DE"/>
        </w:rPr>
        <w:t>‘</w:t>
      </w:r>
      <w:r w:rsidRPr="00AD5D5B">
        <w:rPr>
          <w:b/>
        </w:rPr>
        <w:t>Season 1</w:t>
      </w:r>
      <w:r w:rsidRPr="00AD5D5B">
        <w:rPr>
          <w:lang w:val="de-DE"/>
        </w:rPr>
        <w:t xml:space="preserve">’ </w:t>
      </w:r>
      <w:r w:rsidRPr="00AD5D5B">
        <w:t xml:space="preserve">was released last November to critical acclaim and brought to life across sold out headline shows in both the UK and US. </w:t>
      </w:r>
    </w:p>
    <w:p w14:paraId="12574EDA" w14:textId="77777777" w:rsidR="00AD5D5B" w:rsidRDefault="00AD5D5B" w:rsidP="00AD5D5B">
      <w:pPr>
        <w:spacing w:after="0" w:line="240" w:lineRule="auto"/>
        <w:jc w:val="center"/>
        <w:rPr>
          <w:rFonts w:cstheme="minorHAnsi"/>
        </w:rPr>
      </w:pPr>
    </w:p>
    <w:p w14:paraId="3A78ACBB" w14:textId="77777777" w:rsidR="00AD5D5B" w:rsidRDefault="00AD5D5B" w:rsidP="00AD5D5B">
      <w:pPr>
        <w:spacing w:after="0" w:line="240" w:lineRule="auto"/>
        <w:jc w:val="center"/>
        <w:rPr>
          <w:rFonts w:cstheme="minorHAnsi"/>
        </w:rPr>
      </w:pPr>
      <w:r>
        <w:rPr>
          <w:rFonts w:ascii="Calibri" w:eastAsia="Calibri" w:hAnsi="Calibri" w:cs="Calibri"/>
          <w:noProof/>
          <w:color w:val="000000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drawing>
          <wp:inline distT="0" distB="0" distL="0" distR="0" wp14:anchorId="66BD8BFE" wp14:editId="10B084B0">
            <wp:extent cx="4955081" cy="276019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__#$!@%!#__unknown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081" cy="2760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28749DD" w14:textId="77777777" w:rsidR="00AD5D5B" w:rsidRDefault="00AD5D5B" w:rsidP="00AD5D5B">
      <w:pPr>
        <w:spacing w:after="0" w:line="240" w:lineRule="auto"/>
        <w:jc w:val="center"/>
        <w:rPr>
          <w:rFonts w:cstheme="minorHAnsi"/>
        </w:rPr>
      </w:pPr>
    </w:p>
    <w:p w14:paraId="5B298B82" w14:textId="77777777" w:rsidR="00AD5D5B" w:rsidRDefault="00AD5D5B" w:rsidP="00AD5D5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BFA622A" wp14:editId="594CAD43">
            <wp:extent cx="4957243" cy="37099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869" cy="37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ED77" w14:textId="77777777" w:rsidR="00AD5D5B" w:rsidRPr="004F447A" w:rsidRDefault="007C2D1B" w:rsidP="00AD5D5B">
      <w:pPr>
        <w:spacing w:after="0" w:line="240" w:lineRule="auto"/>
        <w:jc w:val="center"/>
        <w:rPr>
          <w:sz w:val="20"/>
        </w:rPr>
      </w:pPr>
      <w:hyperlink r:id="rId14" w:history="1">
        <w:r w:rsidR="00AD5D5B" w:rsidRPr="00051D4B">
          <w:rPr>
            <w:rStyle w:val="Hyperlink"/>
            <w:sz w:val="20"/>
          </w:rPr>
          <w:t>DOWNLOAD HIGH-RES IMAGES</w:t>
        </w:r>
      </w:hyperlink>
    </w:p>
    <w:p w14:paraId="3A77D602" w14:textId="77777777" w:rsidR="00AD5D5B" w:rsidRDefault="00AD5D5B" w:rsidP="00AD5D5B">
      <w:pPr>
        <w:spacing w:after="0" w:line="240" w:lineRule="auto"/>
        <w:jc w:val="center"/>
        <w:rPr>
          <w:rFonts w:cstheme="minorHAnsi"/>
        </w:rPr>
      </w:pPr>
    </w:p>
    <w:p w14:paraId="2259D429" w14:textId="77777777" w:rsidR="00AD5D5B" w:rsidRPr="00051D4B" w:rsidRDefault="00AD5D5B" w:rsidP="00AD5D5B">
      <w:pPr>
        <w:spacing w:after="0" w:line="240" w:lineRule="auto"/>
        <w:jc w:val="center"/>
        <w:rPr>
          <w:rFonts w:cstheme="minorHAnsi"/>
          <w:b/>
        </w:rPr>
      </w:pPr>
      <w:r w:rsidRPr="00051D4B">
        <w:rPr>
          <w:rFonts w:cstheme="minorHAnsi"/>
          <w:b/>
        </w:rPr>
        <w:t>CONNECT:</w:t>
      </w:r>
    </w:p>
    <w:p w14:paraId="6B2CDCAB" w14:textId="77777777" w:rsidR="00AD5D5B" w:rsidRDefault="007C2D1B" w:rsidP="00AD5D5B">
      <w:pPr>
        <w:spacing w:after="0" w:line="240" w:lineRule="auto"/>
        <w:jc w:val="center"/>
        <w:rPr>
          <w:rFonts w:cstheme="minorHAnsi"/>
        </w:rPr>
      </w:pPr>
      <w:hyperlink r:id="rId15" w:history="1">
        <w:r w:rsidR="00AD5D5B" w:rsidRPr="00051D4B">
          <w:rPr>
            <w:rStyle w:val="Hyperlink"/>
            <w:rFonts w:cstheme="minorHAnsi"/>
          </w:rPr>
          <w:t>Twitter</w:t>
        </w:r>
      </w:hyperlink>
      <w:r w:rsidR="00AD5D5B">
        <w:rPr>
          <w:rFonts w:cstheme="minorHAnsi"/>
        </w:rPr>
        <w:t xml:space="preserve"> | </w:t>
      </w:r>
      <w:hyperlink r:id="rId16" w:history="1">
        <w:r w:rsidR="00AD5D5B" w:rsidRPr="00051D4B">
          <w:rPr>
            <w:rStyle w:val="Hyperlink"/>
            <w:rFonts w:cstheme="minorHAnsi"/>
          </w:rPr>
          <w:t>Facebook</w:t>
        </w:r>
      </w:hyperlink>
      <w:r w:rsidR="00AD5D5B">
        <w:rPr>
          <w:rFonts w:cstheme="minorHAnsi"/>
        </w:rPr>
        <w:t xml:space="preserve"> | </w:t>
      </w:r>
      <w:hyperlink r:id="rId17" w:history="1">
        <w:r w:rsidR="00AD5D5B" w:rsidRPr="00051D4B">
          <w:rPr>
            <w:rStyle w:val="Hyperlink"/>
            <w:rFonts w:cstheme="minorHAnsi"/>
          </w:rPr>
          <w:t>YouTube</w:t>
        </w:r>
      </w:hyperlink>
      <w:r w:rsidR="00AD5D5B">
        <w:rPr>
          <w:rFonts w:cstheme="minorHAnsi"/>
        </w:rPr>
        <w:t xml:space="preserve"> | </w:t>
      </w:r>
      <w:hyperlink r:id="rId18" w:history="1">
        <w:r w:rsidR="00AD5D5B" w:rsidRPr="00051D4B">
          <w:rPr>
            <w:rStyle w:val="Hyperlink"/>
            <w:rFonts w:cstheme="minorHAnsi"/>
          </w:rPr>
          <w:t>Instagram</w:t>
        </w:r>
      </w:hyperlink>
      <w:r w:rsidR="00AD5D5B">
        <w:rPr>
          <w:rFonts w:cstheme="minorHAnsi"/>
        </w:rPr>
        <w:t xml:space="preserve"> | </w:t>
      </w:r>
      <w:hyperlink r:id="rId19" w:history="1">
        <w:r w:rsidR="00AD5D5B" w:rsidRPr="00051D4B">
          <w:rPr>
            <w:rStyle w:val="Hyperlink"/>
            <w:rFonts w:cstheme="minorHAnsi"/>
          </w:rPr>
          <w:t>Press Assets</w:t>
        </w:r>
      </w:hyperlink>
    </w:p>
    <w:p w14:paraId="331A79AB" w14:textId="77777777" w:rsidR="00AD5D5B" w:rsidRDefault="00AD5D5B" w:rsidP="00AD5D5B">
      <w:pPr>
        <w:spacing w:after="0" w:line="240" w:lineRule="auto"/>
        <w:jc w:val="center"/>
        <w:rPr>
          <w:rFonts w:cstheme="minorHAnsi"/>
        </w:rPr>
      </w:pPr>
    </w:p>
    <w:p w14:paraId="19BA5E2E" w14:textId="77777777" w:rsidR="00AD5D5B" w:rsidRPr="00051D4B" w:rsidRDefault="00AD5D5B" w:rsidP="00AD5D5B">
      <w:pPr>
        <w:spacing w:after="0" w:line="240" w:lineRule="auto"/>
        <w:jc w:val="center"/>
        <w:rPr>
          <w:rFonts w:cstheme="minorHAnsi"/>
          <w:b/>
        </w:rPr>
      </w:pPr>
      <w:r w:rsidRPr="00051D4B">
        <w:rPr>
          <w:rFonts w:cstheme="minorHAnsi"/>
          <w:b/>
        </w:rPr>
        <w:t>CONTACT:</w:t>
      </w:r>
    </w:p>
    <w:p w14:paraId="1DBBC203" w14:textId="77777777" w:rsidR="00577EEB" w:rsidRDefault="00AD5D5B" w:rsidP="00AD5D5B">
      <w:pPr>
        <w:jc w:val="center"/>
      </w:pPr>
      <w:r>
        <w:rPr>
          <w:rFonts w:cstheme="minorHAnsi"/>
        </w:rPr>
        <w:lastRenderedPageBreak/>
        <w:t xml:space="preserve">Ted Sullivan | </w:t>
      </w:r>
      <w:hyperlink r:id="rId20" w:history="1">
        <w:r w:rsidRPr="00137D38">
          <w:rPr>
            <w:rStyle w:val="Hyperlink"/>
            <w:rFonts w:cstheme="minorHAnsi"/>
          </w:rPr>
          <w:t>Ted.Sullivan@atlanticrecords.com</w:t>
        </w:r>
      </w:hyperlink>
      <w:bookmarkEnd w:id="0"/>
    </w:p>
    <w:sectPr w:rsidR="00577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5B"/>
    <w:rsid w:val="000E177D"/>
    <w:rsid w:val="00577EEB"/>
    <w:rsid w:val="00644E1B"/>
    <w:rsid w:val="007C2D1B"/>
    <w:rsid w:val="009E26CC"/>
    <w:rsid w:val="00AD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90A26"/>
  <w15:chartTrackingRefBased/>
  <w15:docId w15:val="{86CBDB41-17F3-4DC4-9900-EFCAAAD0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5D5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5D5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1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44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instagram.com/nastycherryband/?hl=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s://lnk.to/shouldaknownbetter-video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channel/UC9m7olwajP_fZH4TX8szzsg/abou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NASTYCHERRYBAND/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nk.to/shouldaknownbetter-vide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witter.com/nastycherryband?lang=en" TargetMode="External"/><Relationship Id="rId10" Type="http://schemas.openxmlformats.org/officeDocument/2006/relationships/hyperlink" Target="https://lnk.to/shouldaknownbetter" TargetMode="External"/><Relationship Id="rId19" Type="http://schemas.openxmlformats.org/officeDocument/2006/relationships/hyperlink" Target="https://press.atlanticrecords.com/nasty-cherry/" TargetMode="External"/><Relationship Id="rId4" Type="http://schemas.openxmlformats.org/officeDocument/2006/relationships/styles" Target="styles.xml"/><Relationship Id="rId9" Type="http://schemas.openxmlformats.org/officeDocument/2006/relationships/hyperlink" Target="https://press.atlanticrecords.com/nasty-cherry/" TargetMode="External"/><Relationship Id="rId14" Type="http://schemas.openxmlformats.org/officeDocument/2006/relationships/hyperlink" Target="https://press.atlanticrecords.com/nasty-cherr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498252FB-978E-41A4-A429-19D74F8EC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1797D-DDC8-4FBB-8C1B-C17A5097D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731565-B0E9-4047-8506-62707AD24AC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Sommer, Brian</cp:lastModifiedBy>
  <cp:revision>4</cp:revision>
  <dcterms:created xsi:type="dcterms:W3CDTF">2020-04-21T21:34:00Z</dcterms:created>
  <dcterms:modified xsi:type="dcterms:W3CDTF">2020-04-24T16:25:00Z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