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F3" w:rsidRDefault="002F12F3" w:rsidP="002F12F3">
      <w:pPr>
        <w:spacing w:after="0" w:line="240" w:lineRule="auto"/>
        <w:rPr>
          <w:bCs/>
          <w:szCs w:val="24"/>
        </w:rPr>
      </w:pPr>
      <w:bookmarkStart w:id="0" w:name="_Hlk524597879"/>
      <w:r>
        <w:rPr>
          <w:bCs/>
          <w:szCs w:val="24"/>
        </w:rPr>
        <w:t>FOR IMMEDIATE RELEASE</w:t>
      </w:r>
    </w:p>
    <w:p w:rsidR="002F12F3" w:rsidRPr="00A4761B" w:rsidRDefault="002F12F3" w:rsidP="002F12F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SEPTEMBER 13, 2018</w:t>
      </w:r>
    </w:p>
    <w:p w:rsidR="002F12F3" w:rsidRDefault="002F12F3" w:rsidP="00E90B35">
      <w:pPr>
        <w:spacing w:after="0" w:line="240" w:lineRule="auto"/>
        <w:jc w:val="center"/>
        <w:rPr>
          <w:b/>
          <w:bCs/>
          <w:sz w:val="28"/>
          <w:szCs w:val="24"/>
          <w:u w:val="single"/>
        </w:rPr>
      </w:pPr>
    </w:p>
    <w:p w:rsidR="00D37378" w:rsidRDefault="005509E8" w:rsidP="002F12F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2F12F3">
        <w:rPr>
          <w:b/>
          <w:bCs/>
          <w:sz w:val="26"/>
          <w:szCs w:val="26"/>
          <w:u w:val="single"/>
        </w:rPr>
        <w:t xml:space="preserve">MULTI-PLATINUM RAPPER KEVIN GATES </w:t>
      </w:r>
      <w:r w:rsidR="002F12F3">
        <w:rPr>
          <w:b/>
          <w:bCs/>
          <w:sz w:val="26"/>
          <w:szCs w:val="26"/>
          <w:u w:val="single"/>
        </w:rPr>
        <w:t xml:space="preserve">UNVEILS </w:t>
      </w:r>
      <w:r w:rsidR="00D37378">
        <w:rPr>
          <w:b/>
          <w:bCs/>
          <w:sz w:val="26"/>
          <w:szCs w:val="26"/>
          <w:u w:val="single"/>
        </w:rPr>
        <w:t xml:space="preserve">FIRST TWO SONGS FROM </w:t>
      </w:r>
    </w:p>
    <w:p w:rsidR="00D37378" w:rsidRPr="00D37378" w:rsidRDefault="00D37378" w:rsidP="002F12F3">
      <w:pPr>
        <w:spacing w:after="0" w:line="240" w:lineRule="auto"/>
        <w:jc w:val="center"/>
        <w:rPr>
          <w:b/>
          <w:bCs/>
          <w:i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HIGHLY-ANTICIPATED NEW MIXTAPE </w:t>
      </w:r>
      <w:r>
        <w:rPr>
          <w:b/>
          <w:bCs/>
          <w:i/>
          <w:sz w:val="26"/>
          <w:szCs w:val="26"/>
          <w:u w:val="single"/>
        </w:rPr>
        <w:t>LUCA BRASI 3</w:t>
      </w:r>
    </w:p>
    <w:p w:rsidR="00D37378" w:rsidRPr="00D37378" w:rsidRDefault="00D37378" w:rsidP="002F12F3">
      <w:pPr>
        <w:spacing w:after="0" w:line="240" w:lineRule="auto"/>
        <w:jc w:val="center"/>
        <w:rPr>
          <w:b/>
          <w:bCs/>
          <w:sz w:val="24"/>
          <w:szCs w:val="26"/>
          <w:u w:val="single"/>
        </w:rPr>
      </w:pPr>
    </w:p>
    <w:p w:rsidR="00D37378" w:rsidRDefault="00D37378" w:rsidP="00D37378">
      <w:pPr>
        <w:spacing w:after="0" w:line="240" w:lineRule="auto"/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GATES’ FIRST</w:t>
      </w:r>
      <w:r w:rsidRPr="00D37378">
        <w:rPr>
          <w:b/>
          <w:bCs/>
          <w:sz w:val="24"/>
          <w:szCs w:val="26"/>
        </w:rPr>
        <w:t xml:space="preserve"> MIXTAPE SINCE </w:t>
      </w:r>
      <w:r>
        <w:rPr>
          <w:b/>
          <w:bCs/>
          <w:sz w:val="24"/>
          <w:szCs w:val="26"/>
        </w:rPr>
        <w:t xml:space="preserve">PRISON RELEASE WILL OFFICIALLY </w:t>
      </w:r>
      <w:r w:rsidRPr="00D37378">
        <w:rPr>
          <w:b/>
          <w:bCs/>
          <w:sz w:val="24"/>
          <w:szCs w:val="26"/>
        </w:rPr>
        <w:t>ARRIVE SEPTEMBER 27TH</w:t>
      </w:r>
    </w:p>
    <w:p w:rsidR="00D37378" w:rsidRDefault="00D37378" w:rsidP="00D37378">
      <w:pPr>
        <w:spacing w:after="0" w:line="240" w:lineRule="auto"/>
        <w:jc w:val="center"/>
        <w:rPr>
          <w:b/>
          <w:bCs/>
          <w:sz w:val="24"/>
          <w:szCs w:val="26"/>
        </w:rPr>
      </w:pPr>
    </w:p>
    <w:p w:rsidR="00D37378" w:rsidRDefault="00D37378" w:rsidP="00D37378">
      <w:pPr>
        <w:spacing w:after="0" w:line="240" w:lineRule="auto"/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PREVIOUS MIXTAPES </w:t>
      </w:r>
      <w:r w:rsidRPr="00D37378">
        <w:rPr>
          <w:b/>
          <w:bCs/>
          <w:i/>
          <w:sz w:val="24"/>
          <w:szCs w:val="26"/>
          <w:u w:val="single"/>
        </w:rPr>
        <w:t>LUCA BRASI 2</w:t>
      </w:r>
      <w:r>
        <w:rPr>
          <w:b/>
          <w:bCs/>
          <w:i/>
          <w:sz w:val="24"/>
          <w:szCs w:val="26"/>
        </w:rPr>
        <w:t xml:space="preserve"> </w:t>
      </w:r>
      <w:r>
        <w:rPr>
          <w:b/>
          <w:bCs/>
          <w:sz w:val="24"/>
          <w:szCs w:val="26"/>
        </w:rPr>
        <w:t xml:space="preserve">AND </w:t>
      </w:r>
      <w:r w:rsidRPr="00D37378">
        <w:rPr>
          <w:b/>
          <w:bCs/>
          <w:i/>
          <w:sz w:val="24"/>
          <w:szCs w:val="26"/>
          <w:u w:val="single"/>
        </w:rPr>
        <w:t>BY ANY MEANS</w:t>
      </w:r>
      <w:r>
        <w:rPr>
          <w:b/>
          <w:bCs/>
          <w:sz w:val="24"/>
          <w:szCs w:val="26"/>
        </w:rPr>
        <w:t xml:space="preserve"> RECEIVE PLATINUM AND GOLD</w:t>
      </w:r>
      <w:r w:rsidR="001C076A">
        <w:rPr>
          <w:b/>
          <w:bCs/>
          <w:sz w:val="24"/>
          <w:szCs w:val="26"/>
        </w:rPr>
        <w:t xml:space="preserve"> RIAA CERTIFICATIONS, RESPECTIVELY</w:t>
      </w:r>
    </w:p>
    <w:p w:rsidR="001C076A" w:rsidRPr="004C45CF" w:rsidRDefault="001C076A" w:rsidP="001C076A">
      <w:pPr>
        <w:spacing w:after="0" w:line="240" w:lineRule="auto"/>
        <w:rPr>
          <w:b/>
          <w:bCs/>
          <w:sz w:val="24"/>
          <w:szCs w:val="24"/>
        </w:rPr>
      </w:pPr>
    </w:p>
    <w:p w:rsidR="001C076A" w:rsidRPr="001C076A" w:rsidRDefault="001C076A" w:rsidP="001C076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GATES TO PERFORM</w:t>
      </w:r>
      <w:r w:rsidRPr="004C45CF">
        <w:rPr>
          <w:b/>
          <w:bCs/>
          <w:sz w:val="24"/>
          <w:szCs w:val="24"/>
        </w:rPr>
        <w:t xml:space="preserve"> AT OAKLAND’S ROLLING LOUD</w:t>
      </w:r>
      <w:r>
        <w:rPr>
          <w:b/>
          <w:bCs/>
          <w:sz w:val="24"/>
          <w:szCs w:val="24"/>
        </w:rPr>
        <w:t xml:space="preserve"> FESTIVAL THIS </w:t>
      </w:r>
      <w:r w:rsidRPr="004C45CF">
        <w:rPr>
          <w:b/>
          <w:bCs/>
          <w:sz w:val="24"/>
          <w:szCs w:val="24"/>
        </w:rPr>
        <w:t>SATURDAY 9/15</w:t>
      </w:r>
      <w:r w:rsidR="003B5D7C">
        <w:rPr>
          <w:b/>
          <w:bCs/>
          <w:sz w:val="24"/>
          <w:szCs w:val="24"/>
        </w:rPr>
        <w:t>, FOLLOWED BY THE LAUNCH OF THE LUCA BRASI 3 TOUR KICKING OFF OCTOBER 2ND</w:t>
      </w:r>
    </w:p>
    <w:p w:rsidR="00D37378" w:rsidRPr="00D37378" w:rsidRDefault="00D37378" w:rsidP="00D37378">
      <w:pPr>
        <w:shd w:val="clear" w:color="auto" w:fill="FFFFFF"/>
        <w:spacing w:after="0" w:line="240" w:lineRule="auto"/>
        <w:jc w:val="center"/>
        <w:rPr>
          <w:b/>
          <w:bCs/>
          <w:i/>
          <w:color w:val="222222"/>
          <w:sz w:val="24"/>
          <w:szCs w:val="24"/>
          <w:shd w:val="clear" w:color="auto" w:fill="FFFFFF"/>
          <w:lang w:val="en-GB"/>
        </w:rPr>
      </w:pPr>
    </w:p>
    <w:p w:rsidR="002F12F3" w:rsidRPr="004C45CF" w:rsidRDefault="004C45CF" w:rsidP="002F12F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C45CF">
        <w:rPr>
          <w:b/>
          <w:bCs/>
          <w:sz w:val="24"/>
          <w:szCs w:val="24"/>
        </w:rPr>
        <w:t xml:space="preserve">WATCH THE </w:t>
      </w:r>
      <w:r w:rsidR="002F12F3" w:rsidRPr="004C45CF">
        <w:rPr>
          <w:b/>
          <w:bCs/>
          <w:sz w:val="24"/>
          <w:szCs w:val="24"/>
        </w:rPr>
        <w:t>OFFICIAL VIDEO FOR “MONEY LONG”</w:t>
      </w:r>
      <w:r w:rsidRPr="004C45CF">
        <w:rPr>
          <w:b/>
          <w:bCs/>
          <w:sz w:val="24"/>
          <w:szCs w:val="24"/>
        </w:rPr>
        <w:t xml:space="preserve"> </w:t>
      </w:r>
      <w:hyperlink r:id="rId4" w:history="1">
        <w:r w:rsidR="002F12F3" w:rsidRPr="003B5D7C">
          <w:rPr>
            <w:rStyle w:val="Hyperlink"/>
            <w:b/>
            <w:bCs/>
            <w:sz w:val="24"/>
            <w:szCs w:val="24"/>
          </w:rPr>
          <w:t>HERE</w:t>
        </w:r>
      </w:hyperlink>
    </w:p>
    <w:p w:rsidR="00E90B35" w:rsidRDefault="00E90B35" w:rsidP="002F12F3">
      <w:pPr>
        <w:spacing w:after="0" w:line="240" w:lineRule="auto"/>
        <w:rPr>
          <w:rStyle w:val="Hyperlink"/>
          <w:b/>
        </w:rPr>
      </w:pPr>
    </w:p>
    <w:p w:rsidR="00AC723F" w:rsidRDefault="003B5D7C" w:rsidP="0065055F">
      <w:pPr>
        <w:shd w:val="clear" w:color="auto" w:fill="FFFFFF"/>
        <w:spacing w:after="0" w:line="240" w:lineRule="auto"/>
        <w:jc w:val="center"/>
        <w:rPr>
          <w:b/>
          <w:bCs/>
          <w:color w:val="FF0000"/>
          <w:sz w:val="26"/>
          <w:szCs w:val="26"/>
          <w:u w:val="single"/>
          <w:lang w:val="en-GB"/>
        </w:rPr>
      </w:pPr>
      <w:hyperlink r:id="rId5" w:history="1">
        <w:r w:rsidR="004C45CF" w:rsidRPr="003B5D7C">
          <w:rPr>
            <w:rStyle w:val="Hyperlink"/>
            <w:b/>
            <w:bCs/>
            <w:sz w:val="26"/>
            <w:szCs w:val="26"/>
            <w:lang w:val="en-GB"/>
          </w:rPr>
          <w:t xml:space="preserve">*LISTEN TO “MONEY LONG” + “GREAT </w:t>
        </w:r>
        <w:proofErr w:type="gramStart"/>
        <w:r w:rsidR="004C45CF" w:rsidRPr="003B5D7C">
          <w:rPr>
            <w:rStyle w:val="Hyperlink"/>
            <w:b/>
            <w:bCs/>
            <w:sz w:val="26"/>
            <w:szCs w:val="26"/>
            <w:lang w:val="en-GB"/>
          </w:rPr>
          <w:t>MAN”</w:t>
        </w:r>
        <w:r w:rsidR="001C076A" w:rsidRPr="003B5D7C">
          <w:rPr>
            <w:rStyle w:val="Hyperlink"/>
            <w:b/>
            <w:bCs/>
            <w:sz w:val="26"/>
            <w:szCs w:val="26"/>
            <w:lang w:val="en-GB"/>
          </w:rPr>
          <w:t>*</w:t>
        </w:r>
        <w:proofErr w:type="gramEnd"/>
      </w:hyperlink>
    </w:p>
    <w:p w:rsidR="00D37378" w:rsidRPr="00D37378" w:rsidRDefault="0065055F" w:rsidP="00D3737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819400" cy="2819400"/>
            <wp:effectExtent l="0" t="0" r="0" b="0"/>
            <wp:docPr id="2" name="Picture 2" descr="A picture containing person, man, brass, indoor&#10;&#10;Description generated with very high confiden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man, brass, indoor&#10;&#10;Description generated with very high confidence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55F" w:rsidRPr="0065055F" w:rsidRDefault="0065055F" w:rsidP="0065055F">
      <w:pPr>
        <w:spacing w:after="0" w:line="240" w:lineRule="auto"/>
        <w:jc w:val="center"/>
        <w:rPr>
          <w:sz w:val="21"/>
          <w:szCs w:val="21"/>
        </w:rPr>
      </w:pPr>
      <w:r w:rsidRPr="0065055F">
        <w:rPr>
          <w:b/>
          <w:sz w:val="21"/>
          <w:szCs w:val="21"/>
        </w:rPr>
        <w:t>*</w:t>
      </w:r>
      <w:hyperlink r:id="rId7" w:history="1">
        <w:r w:rsidRPr="0065055F">
          <w:rPr>
            <w:rStyle w:val="Hyperlink"/>
            <w:color w:val="auto"/>
            <w:sz w:val="21"/>
            <w:szCs w:val="21"/>
          </w:rPr>
          <w:t>Download A</w:t>
        </w:r>
        <w:r w:rsidRPr="0065055F">
          <w:rPr>
            <w:rStyle w:val="Hyperlink"/>
            <w:color w:val="auto"/>
            <w:sz w:val="21"/>
            <w:szCs w:val="21"/>
          </w:rPr>
          <w:t>r</w:t>
        </w:r>
        <w:r w:rsidRPr="0065055F">
          <w:rPr>
            <w:rStyle w:val="Hyperlink"/>
            <w:color w:val="auto"/>
            <w:sz w:val="21"/>
            <w:szCs w:val="21"/>
          </w:rPr>
          <w:t>twork</w:t>
        </w:r>
      </w:hyperlink>
      <w:r w:rsidRPr="0065055F">
        <w:rPr>
          <w:b/>
          <w:sz w:val="21"/>
          <w:szCs w:val="21"/>
        </w:rPr>
        <w:t>*</w:t>
      </w:r>
    </w:p>
    <w:p w:rsidR="0065055F" w:rsidRDefault="0065055F" w:rsidP="0065055F">
      <w:pPr>
        <w:spacing w:after="0" w:line="240" w:lineRule="auto"/>
        <w:jc w:val="center"/>
      </w:pPr>
    </w:p>
    <w:p w:rsidR="001C076A" w:rsidRDefault="001C076A" w:rsidP="005509E8">
      <w:pPr>
        <w:spacing w:after="0" w:line="240" w:lineRule="auto"/>
      </w:pPr>
      <w:r>
        <w:t>The rollout of Kevin Gates’ highly-anticipated first mixtape since his release from prison earlier this year has officially begun. The</w:t>
      </w:r>
      <w:r w:rsidR="004C45CF">
        <w:t xml:space="preserve"> </w:t>
      </w:r>
      <w:r>
        <w:t xml:space="preserve">controversial, </w:t>
      </w:r>
      <w:r w:rsidR="004C45CF">
        <w:t xml:space="preserve">multi-platinum rapper </w:t>
      </w:r>
      <w:r>
        <w:t>unveils</w:t>
      </w:r>
      <w:r w:rsidR="004C45CF">
        <w:t xml:space="preserve"> two brand new tracks</w:t>
      </w:r>
      <w:r>
        <w:t xml:space="preserve"> today</w:t>
      </w:r>
      <w:r w:rsidR="004C45CF">
        <w:t xml:space="preserve"> – “</w:t>
      </w:r>
      <w:r w:rsidR="004C45CF" w:rsidRPr="004C45CF">
        <w:rPr>
          <w:b/>
        </w:rPr>
        <w:t>Money Long</w:t>
      </w:r>
      <w:r w:rsidR="004C45CF">
        <w:t>” and “</w:t>
      </w:r>
      <w:r w:rsidR="004C45CF" w:rsidRPr="004C45CF">
        <w:rPr>
          <w:b/>
        </w:rPr>
        <w:t>Great Man</w:t>
      </w:r>
      <w:r w:rsidR="004C45CF">
        <w:t xml:space="preserve">” </w:t>
      </w:r>
      <w:r w:rsidR="0065055F">
        <w:t>–</w:t>
      </w:r>
      <w:r>
        <w:t xml:space="preserve"> and announces the release date of</w:t>
      </w:r>
      <w:r w:rsidR="004C45CF">
        <w:t xml:space="preserve"> </w:t>
      </w:r>
      <w:r w:rsidR="004C45CF" w:rsidRPr="004C45CF">
        <w:rPr>
          <w:b/>
          <w:i/>
        </w:rPr>
        <w:t xml:space="preserve">Luca </w:t>
      </w:r>
      <w:proofErr w:type="spellStart"/>
      <w:r w:rsidR="004C45CF" w:rsidRPr="004C45CF">
        <w:rPr>
          <w:b/>
          <w:i/>
        </w:rPr>
        <w:t>Brasi</w:t>
      </w:r>
      <w:proofErr w:type="spellEnd"/>
      <w:r w:rsidR="004C45CF" w:rsidRPr="004C45CF">
        <w:rPr>
          <w:b/>
          <w:i/>
        </w:rPr>
        <w:t xml:space="preserve"> 3</w:t>
      </w:r>
      <w:r w:rsidR="0065055F" w:rsidRPr="0065055F">
        <w:t>,</w:t>
      </w:r>
      <w:r w:rsidR="0065055F">
        <w:rPr>
          <w:i/>
        </w:rPr>
        <w:t xml:space="preserve"> </w:t>
      </w:r>
      <w:r w:rsidR="004C45CF" w:rsidRPr="004C45CF">
        <w:t xml:space="preserve">arriving everywhere </w:t>
      </w:r>
      <w:r w:rsidR="0065055F">
        <w:t xml:space="preserve">September </w:t>
      </w:r>
      <w:r w:rsidR="004C45CF">
        <w:t>27</w:t>
      </w:r>
      <w:r w:rsidR="004C45CF" w:rsidRPr="004C45CF">
        <w:rPr>
          <w:vertAlign w:val="superscript"/>
        </w:rPr>
        <w:t>th</w:t>
      </w:r>
      <w:r w:rsidR="004C45CF">
        <w:t xml:space="preserve">. </w:t>
      </w:r>
      <w:r w:rsidR="0065055F">
        <w:rPr>
          <w:i/>
        </w:rPr>
        <w:t xml:space="preserve">Luca </w:t>
      </w:r>
      <w:proofErr w:type="spellStart"/>
      <w:r w:rsidR="0065055F">
        <w:rPr>
          <w:i/>
        </w:rPr>
        <w:t>Brasi</w:t>
      </w:r>
      <w:proofErr w:type="spellEnd"/>
      <w:r w:rsidR="0065055F">
        <w:rPr>
          <w:i/>
        </w:rPr>
        <w:t xml:space="preserve"> 3</w:t>
      </w:r>
      <w:r w:rsidR="0065055F" w:rsidRPr="0065055F">
        <w:t xml:space="preserve"> is</w:t>
      </w:r>
      <w:r w:rsidR="0065055F">
        <w:rPr>
          <w:i/>
        </w:rPr>
        <w:t xml:space="preserve"> </w:t>
      </w:r>
      <w:r w:rsidR="0065055F">
        <w:t xml:space="preserve">the third installment of Gates’ breakout mixtape </w:t>
      </w:r>
      <w:r>
        <w:rPr>
          <w:i/>
        </w:rPr>
        <w:t xml:space="preserve">The </w:t>
      </w:r>
      <w:r w:rsidR="0065055F">
        <w:rPr>
          <w:i/>
        </w:rPr>
        <w:t xml:space="preserve">Luca </w:t>
      </w:r>
      <w:proofErr w:type="spellStart"/>
      <w:r w:rsidR="0065055F">
        <w:rPr>
          <w:i/>
        </w:rPr>
        <w:t>Brasi</w:t>
      </w:r>
      <w:proofErr w:type="spellEnd"/>
      <w:r>
        <w:rPr>
          <w:i/>
        </w:rPr>
        <w:t xml:space="preserve"> Story</w:t>
      </w:r>
      <w:r>
        <w:t>, which first put the artist on the map in 2013</w:t>
      </w:r>
      <w:r w:rsidR="0065055F">
        <w:t xml:space="preserve">. </w:t>
      </w:r>
      <w:r>
        <w:t xml:space="preserve">Listen to “Money Long” and “Great Man” </w:t>
      </w:r>
      <w:hyperlink r:id="rId8" w:history="1">
        <w:r w:rsidRPr="003B5D7C">
          <w:rPr>
            <w:rStyle w:val="Hyperlink"/>
          </w:rPr>
          <w:t>HERE</w:t>
        </w:r>
      </w:hyperlink>
      <w:r>
        <w:t xml:space="preserve">. </w:t>
      </w:r>
      <w:r w:rsidR="004C45CF">
        <w:t xml:space="preserve">Watch the official </w:t>
      </w:r>
      <w:r w:rsidR="0065055F">
        <w:t xml:space="preserve">video for </w:t>
      </w:r>
      <w:r w:rsidR="004C45CF">
        <w:t xml:space="preserve">“Money Long” </w:t>
      </w:r>
      <w:hyperlink r:id="rId9" w:history="1">
        <w:r w:rsidR="004C45CF" w:rsidRPr="003B5D7C">
          <w:rPr>
            <w:rStyle w:val="Hyperlink"/>
          </w:rPr>
          <w:t>HERE</w:t>
        </w:r>
      </w:hyperlink>
      <w:r w:rsidR="004C45CF">
        <w:t>.</w:t>
      </w:r>
    </w:p>
    <w:p w:rsidR="001C076A" w:rsidRDefault="001C076A" w:rsidP="005509E8">
      <w:pPr>
        <w:spacing w:after="0" w:line="240" w:lineRule="auto"/>
      </w:pPr>
    </w:p>
    <w:p w:rsidR="001C076A" w:rsidRPr="001C076A" w:rsidRDefault="001C076A" w:rsidP="005509E8">
      <w:pPr>
        <w:spacing w:after="0" w:line="240" w:lineRule="auto"/>
      </w:pPr>
      <w:r>
        <w:t xml:space="preserve">The announcement comes on the heels of two massive milestones for Gates, an RIAA Platinum certification for </w:t>
      </w:r>
      <w:r>
        <w:rPr>
          <w:b/>
          <w:i/>
        </w:rPr>
        <w:t xml:space="preserve">Luca </w:t>
      </w:r>
      <w:proofErr w:type="spellStart"/>
      <w:r>
        <w:rPr>
          <w:b/>
          <w:i/>
        </w:rPr>
        <w:t>Brasi</w:t>
      </w:r>
      <w:proofErr w:type="spellEnd"/>
      <w:r>
        <w:rPr>
          <w:b/>
          <w:i/>
        </w:rPr>
        <w:t xml:space="preserve"> 2 </w:t>
      </w:r>
      <w:r>
        <w:t xml:space="preserve">and an RIAA Gold certification for </w:t>
      </w:r>
      <w:r>
        <w:rPr>
          <w:b/>
          <w:i/>
        </w:rPr>
        <w:t>By Any Means</w:t>
      </w:r>
      <w:r>
        <w:rPr>
          <w:b/>
        </w:rPr>
        <w:t xml:space="preserve">. </w:t>
      </w:r>
      <w:r>
        <w:t xml:space="preserve">Both mixtapes were released in 2014 and received widespread critical acclaim further cementing Gates presence in hip-hop </w:t>
      </w:r>
      <w:r>
        <w:lastRenderedPageBreak/>
        <w:t xml:space="preserve">as </w:t>
      </w:r>
      <w:proofErr w:type="gramStart"/>
      <w:r>
        <w:t>a</w:t>
      </w:r>
      <w:proofErr w:type="gramEnd"/>
      <w:r>
        <w:t xml:space="preserve"> undeniable star. The mixtape came prior to Gates’ debut album </w:t>
      </w:r>
      <w:r>
        <w:rPr>
          <w:b/>
          <w:i/>
        </w:rPr>
        <w:t>ISLAH</w:t>
      </w:r>
      <w:r>
        <w:t xml:space="preserve">, which received RIAA Platinum certification the same year it was released, 2016. </w:t>
      </w:r>
    </w:p>
    <w:p w:rsidR="00905DF1" w:rsidRPr="005509E8" w:rsidRDefault="00905DF1" w:rsidP="005509E8">
      <w:pPr>
        <w:spacing w:after="0" w:line="240" w:lineRule="auto"/>
        <w:rPr>
          <w:i/>
        </w:rPr>
      </w:pPr>
    </w:p>
    <w:p w:rsidR="00905DF1" w:rsidRPr="0065055F" w:rsidRDefault="001C076A" w:rsidP="00905DF1">
      <w:pPr>
        <w:spacing w:after="0" w:line="240" w:lineRule="auto"/>
        <w:rPr>
          <w:i/>
        </w:rPr>
      </w:pPr>
      <w:r>
        <w:t xml:space="preserve">Gates has </w:t>
      </w:r>
      <w:proofErr w:type="gramStart"/>
      <w:r>
        <w:t>a number of</w:t>
      </w:r>
      <w:proofErr w:type="gramEnd"/>
      <w:r>
        <w:t xml:space="preserve"> live music appearances slated to</w:t>
      </w:r>
      <w:r w:rsidR="0065055F" w:rsidRPr="0065055F">
        <w:t xml:space="preserve"> celebrate the</w:t>
      </w:r>
      <w:r>
        <w:t xml:space="preserve"> upcoming</w:t>
      </w:r>
      <w:r w:rsidR="0065055F" w:rsidRPr="0065055F">
        <w:t xml:space="preserve"> release</w:t>
      </w:r>
      <w:r>
        <w:t xml:space="preserve"> of </w:t>
      </w:r>
      <w:r>
        <w:rPr>
          <w:i/>
        </w:rPr>
        <w:t xml:space="preserve">Luca </w:t>
      </w:r>
      <w:proofErr w:type="spellStart"/>
      <w:r>
        <w:rPr>
          <w:i/>
        </w:rPr>
        <w:t>Brasi</w:t>
      </w:r>
      <w:proofErr w:type="spellEnd"/>
      <w:r>
        <w:rPr>
          <w:i/>
        </w:rPr>
        <w:t xml:space="preserve"> 3</w:t>
      </w:r>
      <w:r>
        <w:t xml:space="preserve">. This Saturday, the Bread Winners’ Association MC will take the stage at Rolling Loud Festival, before hitting the road on </w:t>
      </w:r>
      <w:r w:rsidR="0065055F" w:rsidRPr="0065055F">
        <w:t>the “LUCA BRASI 3 TOUR,” with</w:t>
      </w:r>
      <w:r w:rsidR="0065055F" w:rsidRPr="0065055F">
        <w:rPr>
          <w:i/>
        </w:rPr>
        <w:t xml:space="preserve"> </w:t>
      </w:r>
      <w:r w:rsidR="00905DF1" w:rsidRPr="0065055F">
        <w:t>dates</w:t>
      </w:r>
      <w:r w:rsidR="0065055F" w:rsidRPr="0065055F">
        <w:t xml:space="preserve"> </w:t>
      </w:r>
      <w:r>
        <w:t>kicking</w:t>
      </w:r>
      <w:r w:rsidR="00905DF1" w:rsidRPr="0065055F">
        <w:t xml:space="preserve"> off Octobe</w:t>
      </w:r>
      <w:r>
        <w:t>r 2nd in Austin, TX and continuing</w:t>
      </w:r>
      <w:r w:rsidR="00905DF1" w:rsidRPr="0065055F">
        <w:t xml:space="preserve"> through November 3rd in Wichita, KS (see full itinerary below). For more information, visit </w:t>
      </w:r>
      <w:hyperlink r:id="rId10" w:history="1">
        <w:r w:rsidR="00905DF1" w:rsidRPr="0065055F">
          <w:rPr>
            <w:rStyle w:val="Hyperlink"/>
            <w:color w:val="auto"/>
          </w:rPr>
          <w:t>www.kvngates.com</w:t>
        </w:r>
      </w:hyperlink>
      <w:r w:rsidR="00905DF1" w:rsidRPr="0065055F">
        <w:t>.</w:t>
      </w:r>
      <w:r w:rsidR="0065055F">
        <w:t xml:space="preserve"> </w:t>
      </w:r>
    </w:p>
    <w:p w:rsidR="00905DF1" w:rsidRDefault="00905DF1" w:rsidP="00905DF1">
      <w:pPr>
        <w:spacing w:after="0" w:line="240" w:lineRule="auto"/>
      </w:pPr>
    </w:p>
    <w:p w:rsidR="00905DF1" w:rsidRDefault="00AC723F" w:rsidP="00905DF1">
      <w:pPr>
        <w:spacing w:after="0" w:line="240" w:lineRule="auto"/>
      </w:pPr>
      <w:r>
        <w:t>The Bread Winners Association MC</w:t>
      </w:r>
      <w:r w:rsidR="00905DF1">
        <w:t xml:space="preserve"> returned to music earlier this summer with </w:t>
      </w:r>
      <w:hyperlink r:id="rId11" w:history="1">
        <w:r w:rsidR="00905DF1">
          <w:rPr>
            <w:rStyle w:val="Hyperlink"/>
            <w:i/>
            <w:iCs/>
          </w:rPr>
          <w:t>CHAINED TO THE CITY</w:t>
        </w:r>
      </w:hyperlink>
      <w:r w:rsidR="00905DF1">
        <w:t xml:space="preserve">, </w:t>
      </w:r>
      <w:r>
        <w:t>Gates</w:t>
      </w:r>
      <w:r w:rsidR="00905DF1">
        <w:t xml:space="preserve"> first release after 15 months of incarceration. </w:t>
      </w:r>
      <w:r w:rsidR="00905DF1">
        <w:rPr>
          <w:rStyle w:val="Hyperlink"/>
          <w:color w:val="auto"/>
          <w:u w:val="none"/>
        </w:rPr>
        <w:t xml:space="preserve">On the first week of release, two of the three tracks from </w:t>
      </w:r>
      <w:r w:rsidR="00905DF1">
        <w:rPr>
          <w:rStyle w:val="Hyperlink"/>
        </w:rPr>
        <w:t>“</w:t>
      </w:r>
      <w:hyperlink r:id="rId12" w:history="1">
        <w:r w:rsidR="00905DF1">
          <w:rPr>
            <w:rStyle w:val="Hyperlink"/>
          </w:rPr>
          <w:t>Chained To The City</w:t>
        </w:r>
      </w:hyperlink>
      <w:r w:rsidR="00905DF1">
        <w:rPr>
          <w:rStyle w:val="Hyperlink"/>
        </w:rPr>
        <w:t>”</w:t>
      </w:r>
      <w:r w:rsidR="00905DF1">
        <w:rPr>
          <w:rStyle w:val="Hyperlink"/>
          <w:u w:val="none"/>
        </w:rPr>
        <w:t xml:space="preserve"> </w:t>
      </w:r>
      <w:r w:rsidR="00905DF1">
        <w:rPr>
          <w:rStyle w:val="Hyperlink"/>
          <w:color w:val="auto"/>
          <w:u w:val="none"/>
        </w:rPr>
        <w:t xml:space="preserve">made remarkable debuts on the Billboard Hot 100 chart. With </w:t>
      </w:r>
      <w:r w:rsidR="00905DF1">
        <w:rPr>
          <w:rStyle w:val="Hyperlink"/>
        </w:rPr>
        <w:t>“</w:t>
      </w:r>
      <w:hyperlink r:id="rId13" w:history="1">
        <w:r w:rsidR="00905DF1">
          <w:rPr>
            <w:rStyle w:val="Hyperlink"/>
          </w:rPr>
          <w:t>Change Lanes</w:t>
        </w:r>
      </w:hyperlink>
      <w:r w:rsidR="00905DF1">
        <w:rPr>
          <w:rStyle w:val="Hyperlink"/>
        </w:rPr>
        <w:t>”</w:t>
      </w:r>
      <w:r w:rsidR="00905DF1">
        <w:rPr>
          <w:rStyle w:val="Hyperlink"/>
          <w:color w:val="auto"/>
          <w:u w:val="none"/>
        </w:rPr>
        <w:t xml:space="preserve"> and </w:t>
      </w:r>
      <w:r w:rsidR="00905DF1">
        <w:rPr>
          <w:rStyle w:val="Hyperlink"/>
        </w:rPr>
        <w:t>“</w:t>
      </w:r>
      <w:hyperlink r:id="rId14" w:history="1">
        <w:r w:rsidR="00905DF1">
          <w:rPr>
            <w:rStyle w:val="Hyperlink"/>
          </w:rPr>
          <w:t>Let It Sing</w:t>
        </w:r>
      </w:hyperlink>
      <w:r w:rsidR="00905DF1">
        <w:rPr>
          <w:rStyle w:val="Hyperlink"/>
        </w:rPr>
        <w:t>”</w:t>
      </w:r>
      <w:r w:rsidR="00905DF1">
        <w:rPr>
          <w:rStyle w:val="Hyperlink"/>
          <w:color w:val="auto"/>
          <w:u w:val="none"/>
        </w:rPr>
        <w:t xml:space="preserve"> debuting at No. 68 and No. 82, respectively, Gates redeclared he is a major force to be reckoned with. </w:t>
      </w:r>
      <w:r w:rsidR="00905DF1">
        <w:t>Gates launched “</w:t>
      </w:r>
      <w:hyperlink r:id="rId15" w:history="1">
        <w:r w:rsidR="00905DF1">
          <w:rPr>
            <w:rStyle w:val="Hyperlink"/>
          </w:rPr>
          <w:t>Chained To The City</w:t>
        </w:r>
      </w:hyperlink>
      <w:r w:rsidR="00905DF1">
        <w:t>” with a video by Chicago native Cole Bennett for “</w:t>
      </w:r>
      <w:hyperlink r:id="rId16" w:history="1">
        <w:r w:rsidR="00905DF1">
          <w:rPr>
            <w:rStyle w:val="Hyperlink"/>
          </w:rPr>
          <w:t>Change Lanes</w:t>
        </w:r>
      </w:hyperlink>
      <w:r w:rsidR="00905DF1">
        <w:t xml:space="preserve">,” which garnered over 1 million views in the first day and has now climbed to </w:t>
      </w:r>
      <w:r w:rsidR="0065055F">
        <w:t>nearly 34</w:t>
      </w:r>
      <w:r w:rsidR="00905DF1">
        <w:t xml:space="preserve"> million views since its release. Watch “Change Lanes” </w:t>
      </w:r>
      <w:hyperlink r:id="rId17" w:history="1">
        <w:r w:rsidR="00905DF1">
          <w:rPr>
            <w:rStyle w:val="Hyperlink"/>
            <w:b/>
            <w:bCs/>
          </w:rPr>
          <w:t>HERE</w:t>
        </w:r>
      </w:hyperlink>
      <w:r w:rsidR="00905DF1">
        <w:t xml:space="preserve">. </w:t>
      </w:r>
    </w:p>
    <w:p w:rsidR="00905DF1" w:rsidRDefault="00905DF1" w:rsidP="00905DF1">
      <w:pPr>
        <w:spacing w:after="0" w:line="240" w:lineRule="auto"/>
      </w:pPr>
    </w:p>
    <w:p w:rsidR="00905DF1" w:rsidRDefault="00905DF1" w:rsidP="00905DF1">
      <w:pPr>
        <w:spacing w:after="0" w:line="240" w:lineRule="auto"/>
      </w:pPr>
      <w:r>
        <w:t xml:space="preserve">Most recently, Gates unveiled a new video for “Vouch,” where he took to the streets of Watts, Los Angeles, proving Gates is welcomed and shown love in any neighborhood. Directed by Julien </w:t>
      </w:r>
      <w:proofErr w:type="spellStart"/>
      <w:r>
        <w:t>Soulier</w:t>
      </w:r>
      <w:proofErr w:type="spellEnd"/>
      <w:r>
        <w:t xml:space="preserve">, the video features Kevin in his most natural element, connecting with a community of characters including Compton native </w:t>
      </w:r>
      <w:proofErr w:type="spellStart"/>
      <w:r>
        <w:t>Demar</w:t>
      </w:r>
      <w:proofErr w:type="spellEnd"/>
      <w:r>
        <w:t xml:space="preserve"> </w:t>
      </w:r>
      <w:proofErr w:type="spellStart"/>
      <w:r>
        <w:t>Derozan</w:t>
      </w:r>
      <w:proofErr w:type="spellEnd"/>
      <w:r>
        <w:t xml:space="preserve">, pro NBA player for the San Antonio Spurs. Watch “Vouch” </w:t>
      </w:r>
      <w:hyperlink r:id="rId18" w:history="1">
        <w:r w:rsidRPr="00905DF1">
          <w:rPr>
            <w:rStyle w:val="Hyperlink"/>
            <w:b/>
          </w:rPr>
          <w:t>HERE</w:t>
        </w:r>
      </w:hyperlink>
      <w:r>
        <w:t xml:space="preserve">. </w:t>
      </w:r>
    </w:p>
    <w:p w:rsidR="004C45CF" w:rsidRDefault="004C45CF" w:rsidP="00905DF1">
      <w:pPr>
        <w:spacing w:after="0" w:line="240" w:lineRule="auto"/>
      </w:pPr>
    </w:p>
    <w:p w:rsidR="00905DF1" w:rsidRDefault="00B76F33" w:rsidP="00CA28EA">
      <w:pPr>
        <w:spacing w:after="0" w:line="240" w:lineRule="auto"/>
        <w:jc w:val="center"/>
      </w:pPr>
      <w:r>
        <w:rPr>
          <w:b/>
          <w:noProof/>
        </w:rPr>
        <w:drawing>
          <wp:inline distT="0" distB="0" distL="0" distR="0" wp14:anchorId="477C3DB3" wp14:editId="0457C5C3">
            <wp:extent cx="2878199" cy="272383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vin Gates - Press Image 1a - Photo Credit Jimmy Fontain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092" cy="27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F1" w:rsidRDefault="00905DF1" w:rsidP="00905DF1">
      <w:pPr>
        <w:spacing w:after="0" w:line="240" w:lineRule="auto"/>
        <w:jc w:val="center"/>
        <w:rPr>
          <w:b/>
          <w:bCs/>
        </w:rPr>
      </w:pPr>
    </w:p>
    <w:p w:rsidR="00905DF1" w:rsidRDefault="00905DF1" w:rsidP="00905DF1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ABOUT KEVIN GATES</w:t>
      </w:r>
    </w:p>
    <w:p w:rsidR="00905DF1" w:rsidRDefault="00905DF1" w:rsidP="00905DF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Gates made history with this debut album </w:t>
      </w:r>
      <w:r>
        <w:rPr>
          <w:sz w:val="20"/>
          <w:szCs w:val="20"/>
          <w:u w:val="single"/>
        </w:rPr>
        <w:t>ISLAH</w:t>
      </w:r>
      <w:r>
        <w:rPr>
          <w:sz w:val="20"/>
          <w:szCs w:val="20"/>
        </w:rPr>
        <w:t xml:space="preserve">, which was released in January 2016 and cemented Kevin as one of the best-selling hip-hop artists of 2016, second only to Drake. The critically acclaimed debut album was certified platinum by the RIAA for sales </w:t>
      </w:r>
      <w:proofErr w:type="gramStart"/>
      <w:r>
        <w:rPr>
          <w:sz w:val="20"/>
          <w:szCs w:val="20"/>
        </w:rPr>
        <w:t>in excess of</w:t>
      </w:r>
      <w:proofErr w:type="gramEnd"/>
      <w:r>
        <w:rPr>
          <w:sz w:val="20"/>
          <w:szCs w:val="20"/>
        </w:rPr>
        <w:t xml:space="preserve"> 1 million – 2016’s only debut album to receive platinum certification within one year. One of the rare major hip-hop releases to contain no featured artists, </w:t>
      </w:r>
      <w:r>
        <w:rPr>
          <w:sz w:val="20"/>
          <w:szCs w:val="20"/>
          <w:u w:val="single"/>
        </w:rPr>
        <w:t>ISLAH</w:t>
      </w:r>
      <w:r>
        <w:rPr>
          <w:sz w:val="20"/>
          <w:szCs w:val="20"/>
        </w:rPr>
        <w:t xml:space="preserve"> made an incredible chart debut, entering </w:t>
      </w:r>
      <w:r>
        <w:rPr>
          <w:sz w:val="20"/>
          <w:szCs w:val="20"/>
          <w:u w:val="single"/>
        </w:rPr>
        <w:t>Billboard</w:t>
      </w:r>
      <w:r>
        <w:rPr>
          <w:sz w:val="20"/>
          <w:szCs w:val="20"/>
        </w:rPr>
        <w:t xml:space="preserve">’s “Top Rap Albums” chart at #1 while also coming in at #2 on the </w:t>
      </w:r>
      <w:r>
        <w:rPr>
          <w:sz w:val="20"/>
          <w:szCs w:val="20"/>
          <w:u w:val="single"/>
        </w:rPr>
        <w:t>Billboard 200</w:t>
      </w:r>
      <w:r>
        <w:rPr>
          <w:sz w:val="20"/>
          <w:szCs w:val="20"/>
        </w:rPr>
        <w:t xml:space="preserve">. “ISLAH” received critical acclaim cementing its place as a milestone hip-hop release, named among 2016’s top 50 releases by both </w:t>
      </w:r>
      <w:r>
        <w:rPr>
          <w:sz w:val="20"/>
          <w:szCs w:val="20"/>
          <w:u w:val="single"/>
        </w:rPr>
        <w:t>Billboard</w:t>
      </w:r>
      <w:r>
        <w:rPr>
          <w:sz w:val="20"/>
          <w:szCs w:val="20"/>
        </w:rPr>
        <w:t xml:space="preserve"> and </w:t>
      </w:r>
      <w:r>
        <w:rPr>
          <w:sz w:val="20"/>
          <w:szCs w:val="20"/>
          <w:u w:val="single"/>
        </w:rPr>
        <w:t>Complex</w:t>
      </w:r>
      <w:r>
        <w:rPr>
          <w:sz w:val="20"/>
          <w:szCs w:val="20"/>
        </w:rPr>
        <w:t xml:space="preserve">. “‘ISLAH’ is a sustained and triumphant outpouring,” declared </w:t>
      </w:r>
      <w:hyperlink r:id="rId20" w:tgtFrame="_blank" w:history="1">
        <w:r>
          <w:rPr>
            <w:rStyle w:val="Hyperlink"/>
            <w:sz w:val="20"/>
            <w:szCs w:val="20"/>
          </w:rPr>
          <w:t>Pitchfork</w:t>
        </w:r>
      </w:hyperlink>
      <w:r>
        <w:rPr>
          <w:sz w:val="20"/>
          <w:szCs w:val="20"/>
        </w:rPr>
        <w:t xml:space="preserve"> in a “Best New Music” 8.5-out-of-10 rave review, “and Gates gives every good, bad, and ugly thing he has. It’s by far </w:t>
      </w:r>
      <w:r>
        <w:rPr>
          <w:sz w:val="20"/>
          <w:szCs w:val="20"/>
        </w:rPr>
        <w:lastRenderedPageBreak/>
        <w:t>the best single release of his career.” The album earned Gates a nomination for Best Rap Album at the 2017 Billboard Music Awards.</w:t>
      </w:r>
    </w:p>
    <w:p w:rsidR="00905DF1" w:rsidRPr="001C076A" w:rsidRDefault="00905DF1" w:rsidP="00905DF1">
      <w:pPr>
        <w:spacing w:after="0" w:line="240" w:lineRule="auto"/>
        <w:jc w:val="center"/>
        <w:rPr>
          <w:sz w:val="20"/>
          <w:szCs w:val="20"/>
        </w:rPr>
      </w:pPr>
    </w:p>
    <w:p w:rsidR="00905DF1" w:rsidRPr="001C076A" w:rsidRDefault="00905DF1" w:rsidP="00905DF1">
      <w:pPr>
        <w:spacing w:after="0" w:line="240" w:lineRule="auto"/>
        <w:jc w:val="center"/>
        <w:rPr>
          <w:sz w:val="20"/>
          <w:szCs w:val="20"/>
        </w:rPr>
      </w:pPr>
      <w:r w:rsidRPr="001C076A">
        <w:rPr>
          <w:sz w:val="20"/>
          <w:szCs w:val="20"/>
        </w:rPr>
        <w:t xml:space="preserve">While incarcerated by the Illinois Board of Corrections, Gates surprised fans around the world with the September 2017 release of </w:t>
      </w:r>
      <w:r w:rsidRPr="001C076A">
        <w:rPr>
          <w:i/>
          <w:iCs/>
          <w:sz w:val="20"/>
          <w:szCs w:val="20"/>
          <w:u w:val="single"/>
        </w:rPr>
        <w:t>BY ANY MEANS 2</w:t>
      </w:r>
      <w:r w:rsidRPr="001C076A">
        <w:rPr>
          <w:sz w:val="20"/>
          <w:szCs w:val="20"/>
        </w:rPr>
        <w:t xml:space="preserve">, which debuted at No. 4 on the </w:t>
      </w:r>
      <w:r w:rsidRPr="001C076A">
        <w:rPr>
          <w:sz w:val="20"/>
          <w:szCs w:val="20"/>
          <w:u w:val="single"/>
        </w:rPr>
        <w:t>Billboard 200</w:t>
      </w:r>
      <w:r w:rsidRPr="001C076A">
        <w:rPr>
          <w:sz w:val="20"/>
          <w:szCs w:val="20"/>
        </w:rPr>
        <w:t xml:space="preserve">. Gates launched the </w:t>
      </w:r>
      <w:r w:rsidRPr="001C076A">
        <w:rPr>
          <w:i/>
          <w:iCs/>
          <w:sz w:val="20"/>
          <w:szCs w:val="20"/>
          <w:u w:val="single"/>
        </w:rPr>
        <w:t>BY ANY MEANS 2</w:t>
      </w:r>
      <w:r w:rsidRPr="001C076A">
        <w:rPr>
          <w:sz w:val="20"/>
          <w:szCs w:val="20"/>
        </w:rPr>
        <w:t xml:space="preserve"> mixtape with an emotional visual for his acclaimed single “</w:t>
      </w:r>
      <w:hyperlink r:id="rId21" w:tgtFrame="_blank" w:history="1">
        <w:r w:rsidRPr="001C076A">
          <w:rPr>
            <w:rStyle w:val="Hyperlink"/>
            <w:color w:val="auto"/>
            <w:sz w:val="20"/>
            <w:szCs w:val="20"/>
          </w:rPr>
          <w:t>What If</w:t>
        </w:r>
      </w:hyperlink>
      <w:r w:rsidRPr="001C076A">
        <w:rPr>
          <w:sz w:val="20"/>
          <w:szCs w:val="20"/>
        </w:rPr>
        <w:t xml:space="preserve">” and a deeply personal handwritten message posted on his official </w:t>
      </w:r>
      <w:hyperlink r:id="rId22" w:tgtFrame="_blank" w:history="1">
        <w:r w:rsidRPr="001C076A">
          <w:rPr>
            <w:rStyle w:val="Hyperlink"/>
            <w:color w:val="auto"/>
            <w:sz w:val="20"/>
            <w:szCs w:val="20"/>
          </w:rPr>
          <w:t>Instagram</w:t>
        </w:r>
      </w:hyperlink>
      <w:r w:rsidRPr="001C076A">
        <w:rPr>
          <w:sz w:val="20"/>
          <w:szCs w:val="20"/>
        </w:rPr>
        <w:t xml:space="preserve"> – Gates’ first public statement since his October 2016 imprisonment. Following “</w:t>
      </w:r>
      <w:hyperlink r:id="rId23" w:tgtFrame="_blank" w:history="1">
        <w:r w:rsidRPr="001C076A">
          <w:rPr>
            <w:rStyle w:val="Hyperlink"/>
            <w:color w:val="auto"/>
            <w:sz w:val="20"/>
            <w:szCs w:val="20"/>
          </w:rPr>
          <w:t>What If</w:t>
        </w:r>
      </w:hyperlink>
      <w:r w:rsidRPr="001C076A">
        <w:rPr>
          <w:sz w:val="20"/>
          <w:szCs w:val="20"/>
        </w:rPr>
        <w:t>” came two more emotional and personal visuals for both “</w:t>
      </w:r>
      <w:hyperlink r:id="rId24" w:tgtFrame="_blank" w:history="1">
        <w:r w:rsidRPr="001C076A">
          <w:rPr>
            <w:rStyle w:val="Hyperlink"/>
            <w:color w:val="auto"/>
            <w:sz w:val="20"/>
            <w:szCs w:val="20"/>
          </w:rPr>
          <w:t>Imagine That</w:t>
        </w:r>
      </w:hyperlink>
      <w:r w:rsidRPr="001C076A">
        <w:rPr>
          <w:sz w:val="20"/>
          <w:szCs w:val="20"/>
        </w:rPr>
        <w:t>,” and “</w:t>
      </w:r>
      <w:hyperlink r:id="rId25" w:tgtFrame="_blank" w:history="1">
        <w:r w:rsidRPr="001C076A">
          <w:rPr>
            <w:rStyle w:val="Hyperlink"/>
            <w:color w:val="auto"/>
            <w:sz w:val="20"/>
            <w:szCs w:val="20"/>
          </w:rPr>
          <w:t>Had To</w:t>
        </w:r>
      </w:hyperlink>
      <w:r w:rsidRPr="001C076A">
        <w:rPr>
          <w:sz w:val="20"/>
          <w:szCs w:val="20"/>
        </w:rPr>
        <w:t>.”</w:t>
      </w:r>
    </w:p>
    <w:p w:rsidR="00905DF1" w:rsidRDefault="00905DF1" w:rsidP="00905DF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905DF1" w:rsidRDefault="00905DF1" w:rsidP="00905DF1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MORE ON KEVIN GATES</w:t>
      </w:r>
    </w:p>
    <w:p w:rsidR="00905DF1" w:rsidRDefault="003B5D7C" w:rsidP="00905DF1">
      <w:pPr>
        <w:spacing w:after="0" w:line="240" w:lineRule="auto"/>
        <w:jc w:val="center"/>
        <w:rPr>
          <w:color w:val="000000"/>
          <w:sz w:val="24"/>
          <w:szCs w:val="24"/>
        </w:rPr>
      </w:pPr>
      <w:hyperlink r:id="rId26" w:history="1">
        <w:r w:rsidR="00905DF1">
          <w:rPr>
            <w:rStyle w:val="Hyperlink"/>
            <w:sz w:val="24"/>
            <w:szCs w:val="24"/>
          </w:rPr>
          <w:t>PRESS PHOTO</w:t>
        </w:r>
      </w:hyperlink>
      <w:r w:rsidR="00905DF1">
        <w:rPr>
          <w:color w:val="000000"/>
          <w:sz w:val="24"/>
          <w:szCs w:val="24"/>
        </w:rPr>
        <w:t xml:space="preserve"> // </w:t>
      </w:r>
      <w:hyperlink r:id="rId27" w:history="1">
        <w:r w:rsidR="00905DF1">
          <w:rPr>
            <w:rStyle w:val="Hyperlink"/>
            <w:sz w:val="24"/>
            <w:szCs w:val="24"/>
          </w:rPr>
          <w:t>ARTWORK</w:t>
        </w:r>
      </w:hyperlink>
      <w:r w:rsidR="00905DF1">
        <w:rPr>
          <w:color w:val="000000"/>
          <w:sz w:val="24"/>
          <w:szCs w:val="24"/>
        </w:rPr>
        <w:t xml:space="preserve"> // </w:t>
      </w:r>
      <w:hyperlink r:id="rId28" w:history="1">
        <w:r w:rsidR="00905DF1">
          <w:rPr>
            <w:rStyle w:val="Hyperlink"/>
            <w:sz w:val="24"/>
            <w:szCs w:val="24"/>
          </w:rPr>
          <w:t>INSTAGRAM</w:t>
        </w:r>
      </w:hyperlink>
    </w:p>
    <w:p w:rsidR="005509E8" w:rsidRPr="0065055F" w:rsidRDefault="003B5D7C" w:rsidP="0065055F">
      <w:pPr>
        <w:spacing w:after="0" w:line="240" w:lineRule="auto"/>
        <w:jc w:val="center"/>
        <w:rPr>
          <w:sz w:val="24"/>
          <w:szCs w:val="24"/>
        </w:rPr>
      </w:pPr>
      <w:hyperlink r:id="rId29" w:history="1">
        <w:r w:rsidR="00905DF1">
          <w:rPr>
            <w:rStyle w:val="Hyperlink"/>
            <w:sz w:val="24"/>
            <w:szCs w:val="24"/>
          </w:rPr>
          <w:t>WEBSITE</w:t>
        </w:r>
      </w:hyperlink>
      <w:r w:rsidR="00905DF1">
        <w:rPr>
          <w:sz w:val="24"/>
          <w:szCs w:val="24"/>
        </w:rPr>
        <w:t xml:space="preserve"> // </w:t>
      </w:r>
      <w:hyperlink r:id="rId30" w:history="1">
        <w:r w:rsidR="00905DF1">
          <w:rPr>
            <w:rStyle w:val="Hyperlink"/>
            <w:sz w:val="24"/>
            <w:szCs w:val="24"/>
          </w:rPr>
          <w:t>TWITTER</w:t>
        </w:r>
      </w:hyperlink>
      <w:r w:rsidR="00905DF1">
        <w:rPr>
          <w:sz w:val="24"/>
          <w:szCs w:val="24"/>
        </w:rPr>
        <w:t xml:space="preserve"> // </w:t>
      </w:r>
      <w:hyperlink r:id="rId31" w:history="1">
        <w:r w:rsidR="00905DF1">
          <w:rPr>
            <w:rStyle w:val="Hyperlink"/>
            <w:sz w:val="24"/>
            <w:szCs w:val="24"/>
          </w:rPr>
          <w:t>YOUTUBE</w:t>
        </w:r>
      </w:hyperlink>
      <w:r w:rsidR="00905DF1">
        <w:rPr>
          <w:sz w:val="24"/>
          <w:szCs w:val="24"/>
        </w:rPr>
        <w:t xml:space="preserve"> // </w:t>
      </w:r>
      <w:hyperlink r:id="rId32" w:history="1">
        <w:r w:rsidR="00905DF1">
          <w:rPr>
            <w:rStyle w:val="Hyperlink"/>
            <w:sz w:val="24"/>
            <w:szCs w:val="24"/>
          </w:rPr>
          <w:t>OFFICIAL BWA</w:t>
        </w:r>
      </w:hyperlink>
      <w:r w:rsidR="00905DF1">
        <w:rPr>
          <w:sz w:val="24"/>
          <w:szCs w:val="24"/>
        </w:rPr>
        <w:t xml:space="preserve"> // </w:t>
      </w:r>
      <w:hyperlink r:id="rId33" w:history="1">
        <w:r w:rsidR="00905DF1">
          <w:rPr>
            <w:rStyle w:val="Hyperlink"/>
            <w:sz w:val="24"/>
            <w:szCs w:val="24"/>
          </w:rPr>
          <w:t>ATLANTIC RECORDS</w:t>
        </w:r>
      </w:hyperlink>
    </w:p>
    <w:p w:rsidR="005509E8" w:rsidRDefault="005509E8" w:rsidP="005509E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509E8" w:rsidRDefault="005509E8" w:rsidP="005509E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KEVIN GATES</w:t>
      </w:r>
    </w:p>
    <w:p w:rsidR="005509E8" w:rsidRPr="00AC723F" w:rsidRDefault="005509E8" w:rsidP="00AC723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LUCA BRASI 3 TOUR</w:t>
      </w:r>
      <w:r w:rsidR="00AC723F">
        <w:rPr>
          <w:b/>
          <w:sz w:val="28"/>
          <w:u w:val="single"/>
        </w:rPr>
        <w:t xml:space="preserve"> 2018</w:t>
      </w:r>
    </w:p>
    <w:p w:rsidR="00AC723F" w:rsidRDefault="00B40CD4" w:rsidP="005509E8">
      <w:pPr>
        <w:spacing w:after="0" w:line="240" w:lineRule="auto"/>
        <w:jc w:val="center"/>
        <w:rPr>
          <w:b/>
          <w:u w:val="single"/>
        </w:rPr>
      </w:pPr>
      <w:r w:rsidRPr="00B40CD4">
        <w:rPr>
          <w:b/>
          <w:noProof/>
        </w:rPr>
        <w:drawing>
          <wp:inline distT="0" distB="0" distL="0" distR="0">
            <wp:extent cx="2479067" cy="309962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vin Gates Luca Brasi 3 Tour Artwork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493" cy="311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509E8" w:rsidRDefault="005509E8" w:rsidP="005509E8">
      <w:pPr>
        <w:spacing w:after="0" w:line="240" w:lineRule="auto"/>
        <w:jc w:val="center"/>
        <w:rPr>
          <w:b/>
          <w:u w:val="single"/>
        </w:rPr>
      </w:pPr>
    </w:p>
    <w:p w:rsidR="005509E8" w:rsidRDefault="005509E8" w:rsidP="005509E8">
      <w:pPr>
        <w:spacing w:after="0" w:line="240" w:lineRule="auto"/>
        <w:rPr>
          <w:b/>
        </w:rPr>
      </w:pPr>
      <w:r>
        <w:rPr>
          <w:b/>
        </w:rPr>
        <w:t>DATE</w:t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VENUE</w:t>
      </w:r>
    </w:p>
    <w:p w:rsidR="005509E8" w:rsidRDefault="005509E8" w:rsidP="005509E8">
      <w:pPr>
        <w:spacing w:after="0" w:line="240" w:lineRule="auto"/>
      </w:pPr>
      <w:r>
        <w:t>2-Oct</w:t>
      </w:r>
      <w:r>
        <w:tab/>
        <w:t>Austin, TX</w:t>
      </w:r>
      <w:r>
        <w:tab/>
      </w:r>
      <w:r>
        <w:tab/>
        <w:t xml:space="preserve">ACL </w:t>
      </w:r>
      <w:proofErr w:type="gramStart"/>
      <w:r>
        <w:t>The</w:t>
      </w:r>
      <w:proofErr w:type="gramEnd"/>
      <w:r>
        <w:t xml:space="preserve"> Moody Theater</w:t>
      </w:r>
    </w:p>
    <w:p w:rsidR="005509E8" w:rsidRDefault="005509E8" w:rsidP="005509E8">
      <w:pPr>
        <w:spacing w:after="0" w:line="240" w:lineRule="auto"/>
      </w:pPr>
      <w:r>
        <w:t>4-Oct</w:t>
      </w:r>
      <w:r>
        <w:tab/>
        <w:t>Oklahoma City, OK</w:t>
      </w:r>
      <w:r>
        <w:tab/>
      </w:r>
      <w:proofErr w:type="gramStart"/>
      <w:r>
        <w:t>The</w:t>
      </w:r>
      <w:proofErr w:type="gramEnd"/>
      <w:r>
        <w:t xml:space="preserve"> Criterion</w:t>
      </w:r>
    </w:p>
    <w:p w:rsidR="005509E8" w:rsidRDefault="005509E8" w:rsidP="005509E8">
      <w:pPr>
        <w:spacing w:after="0" w:line="240" w:lineRule="auto"/>
      </w:pPr>
      <w:r>
        <w:t>5-Oct</w:t>
      </w:r>
      <w:r>
        <w:tab/>
        <w:t>Houston, TX</w:t>
      </w:r>
      <w:r>
        <w:tab/>
      </w:r>
      <w:r>
        <w:tab/>
      </w:r>
      <w:proofErr w:type="spellStart"/>
      <w:r>
        <w:t>Revention</w:t>
      </w:r>
      <w:proofErr w:type="spellEnd"/>
      <w:r>
        <w:t xml:space="preserve"> Music Center</w:t>
      </w:r>
    </w:p>
    <w:p w:rsidR="005509E8" w:rsidRDefault="005509E8" w:rsidP="005509E8">
      <w:pPr>
        <w:spacing w:after="0" w:line="240" w:lineRule="auto"/>
      </w:pPr>
      <w:r>
        <w:t>6-Oct</w:t>
      </w:r>
      <w:r>
        <w:tab/>
        <w:t>Dallas, TX</w:t>
      </w:r>
      <w:r>
        <w:tab/>
      </w:r>
      <w:r>
        <w:tab/>
      </w:r>
      <w:proofErr w:type="gramStart"/>
      <w:r>
        <w:t>The</w:t>
      </w:r>
      <w:proofErr w:type="gramEnd"/>
      <w:r>
        <w:t xml:space="preserve"> Bomb Factory</w:t>
      </w:r>
    </w:p>
    <w:p w:rsidR="005509E8" w:rsidRDefault="005509E8" w:rsidP="005509E8">
      <w:pPr>
        <w:spacing w:after="0" w:line="240" w:lineRule="auto"/>
      </w:pPr>
      <w:r>
        <w:t>9-Oct</w:t>
      </w:r>
      <w:r>
        <w:tab/>
        <w:t>Jackson, MS</w:t>
      </w:r>
      <w:r>
        <w:tab/>
      </w:r>
      <w:r>
        <w:tab/>
        <w:t>Thalia Mara Hall</w:t>
      </w:r>
    </w:p>
    <w:p w:rsidR="005509E8" w:rsidRDefault="005509E8" w:rsidP="005509E8">
      <w:pPr>
        <w:spacing w:after="0" w:line="240" w:lineRule="auto"/>
      </w:pPr>
      <w:r>
        <w:t>10-Oct</w:t>
      </w:r>
      <w:r>
        <w:tab/>
        <w:t>Birmingham, AL</w:t>
      </w:r>
      <w:r>
        <w:tab/>
      </w:r>
      <w:r>
        <w:tab/>
        <w:t>BJCC Concert Hall</w:t>
      </w:r>
    </w:p>
    <w:p w:rsidR="005509E8" w:rsidRDefault="005509E8" w:rsidP="005509E8">
      <w:pPr>
        <w:spacing w:after="0" w:line="240" w:lineRule="auto"/>
      </w:pPr>
      <w:r>
        <w:t>11-Oct</w:t>
      </w:r>
      <w:r>
        <w:tab/>
        <w:t>Baton Rouge, LA</w:t>
      </w:r>
      <w:r>
        <w:tab/>
        <w:t>Raising Cain's River Center</w:t>
      </w:r>
    </w:p>
    <w:p w:rsidR="005509E8" w:rsidRDefault="005509E8" w:rsidP="005509E8">
      <w:pPr>
        <w:spacing w:after="0" w:line="240" w:lineRule="auto"/>
      </w:pPr>
      <w:r>
        <w:t>12-Oct</w:t>
      </w:r>
      <w:r>
        <w:tab/>
        <w:t>Atlanta, GA</w:t>
      </w:r>
      <w:r>
        <w:tab/>
      </w:r>
      <w:r>
        <w:tab/>
        <w:t>Tabernacle</w:t>
      </w:r>
    </w:p>
    <w:p w:rsidR="005509E8" w:rsidRDefault="005509E8" w:rsidP="005509E8">
      <w:pPr>
        <w:spacing w:after="0" w:line="240" w:lineRule="auto"/>
      </w:pPr>
      <w:r>
        <w:t>13-Oct</w:t>
      </w:r>
      <w:r>
        <w:tab/>
        <w:t>St. Petersburg, FL</w:t>
      </w:r>
      <w:r>
        <w:tab/>
      </w:r>
      <w:proofErr w:type="spellStart"/>
      <w:r>
        <w:t>Jannus</w:t>
      </w:r>
      <w:proofErr w:type="spellEnd"/>
      <w:r>
        <w:t xml:space="preserve"> Live</w:t>
      </w:r>
    </w:p>
    <w:p w:rsidR="00B40CD4" w:rsidRDefault="00B40CD4" w:rsidP="005509E8">
      <w:pPr>
        <w:spacing w:after="0" w:line="240" w:lineRule="auto"/>
      </w:pPr>
      <w:r>
        <w:t>14-Oct</w:t>
      </w:r>
      <w:r>
        <w:tab/>
        <w:t>Jacksonville, FL</w:t>
      </w:r>
      <w:r>
        <w:tab/>
      </w:r>
      <w:r>
        <w:tab/>
        <w:t>Moran Theater</w:t>
      </w:r>
    </w:p>
    <w:p w:rsidR="005509E8" w:rsidRDefault="005509E8" w:rsidP="005509E8">
      <w:pPr>
        <w:spacing w:after="0" w:line="240" w:lineRule="auto"/>
      </w:pPr>
      <w:r>
        <w:t>16-Oct</w:t>
      </w:r>
      <w:r>
        <w:tab/>
        <w:t>Charlotte, NC</w:t>
      </w:r>
      <w:r>
        <w:tab/>
      </w:r>
      <w:r>
        <w:tab/>
        <w:t>Ovens Auditorium</w:t>
      </w:r>
    </w:p>
    <w:p w:rsidR="005509E8" w:rsidRDefault="005509E8" w:rsidP="005509E8">
      <w:pPr>
        <w:spacing w:after="0" w:line="240" w:lineRule="auto"/>
      </w:pPr>
      <w:r>
        <w:t>18-Oct</w:t>
      </w:r>
      <w:r>
        <w:tab/>
        <w:t>Knoxville, TN</w:t>
      </w:r>
      <w:r>
        <w:tab/>
      </w:r>
      <w:r>
        <w:tab/>
        <w:t>Knoxville Civic Coliseum</w:t>
      </w:r>
    </w:p>
    <w:p w:rsidR="005509E8" w:rsidRDefault="005509E8" w:rsidP="005509E8">
      <w:pPr>
        <w:spacing w:after="0" w:line="240" w:lineRule="auto"/>
      </w:pPr>
      <w:r>
        <w:t>19-Oct</w:t>
      </w:r>
      <w:r>
        <w:tab/>
        <w:t>Nashville, TN</w:t>
      </w:r>
      <w:r>
        <w:tab/>
      </w:r>
      <w:r>
        <w:tab/>
        <w:t>Nashville Municipal Auditorium</w:t>
      </w:r>
    </w:p>
    <w:p w:rsidR="005509E8" w:rsidRDefault="005509E8" w:rsidP="005509E8">
      <w:pPr>
        <w:spacing w:after="0" w:line="240" w:lineRule="auto"/>
      </w:pPr>
      <w:r>
        <w:t>20-Oct</w:t>
      </w:r>
      <w:r>
        <w:tab/>
        <w:t>Southaven, MS</w:t>
      </w:r>
      <w:r>
        <w:tab/>
      </w:r>
      <w:r>
        <w:tab/>
        <w:t>Landers Center</w:t>
      </w:r>
    </w:p>
    <w:p w:rsidR="005509E8" w:rsidRDefault="005509E8" w:rsidP="005509E8">
      <w:pPr>
        <w:spacing w:after="0" w:line="240" w:lineRule="auto"/>
      </w:pPr>
      <w:r>
        <w:t>21-Oct</w:t>
      </w:r>
      <w:r>
        <w:tab/>
        <w:t>Louisville, KY</w:t>
      </w:r>
      <w:r>
        <w:tab/>
      </w:r>
      <w:r>
        <w:tab/>
      </w:r>
      <w:proofErr w:type="gramStart"/>
      <w:r>
        <w:t>The</w:t>
      </w:r>
      <w:proofErr w:type="gramEnd"/>
      <w:r>
        <w:t xml:space="preserve"> Bourbon Hall</w:t>
      </w:r>
    </w:p>
    <w:p w:rsidR="005509E8" w:rsidRDefault="005509E8" w:rsidP="005509E8">
      <w:pPr>
        <w:spacing w:after="0" w:line="240" w:lineRule="auto"/>
      </w:pPr>
      <w:r>
        <w:t>23-Oct</w:t>
      </w:r>
      <w:r>
        <w:tab/>
        <w:t>Cleveland, OH</w:t>
      </w:r>
      <w:r>
        <w:tab/>
      </w:r>
      <w:r>
        <w:tab/>
        <w:t>Agora Ballroom</w:t>
      </w:r>
    </w:p>
    <w:p w:rsidR="005509E8" w:rsidRDefault="005509E8" w:rsidP="005509E8">
      <w:pPr>
        <w:spacing w:after="0" w:line="240" w:lineRule="auto"/>
      </w:pPr>
      <w:r>
        <w:t>24-Oct</w:t>
      </w:r>
      <w:r>
        <w:tab/>
        <w:t>Columbus, OH</w:t>
      </w:r>
      <w:r>
        <w:tab/>
      </w:r>
      <w:r>
        <w:tab/>
        <w:t>Express Live!</w:t>
      </w:r>
    </w:p>
    <w:p w:rsidR="005509E8" w:rsidRDefault="005509E8" w:rsidP="005509E8">
      <w:pPr>
        <w:spacing w:after="0" w:line="240" w:lineRule="auto"/>
      </w:pPr>
      <w:r>
        <w:t>25-Oct</w:t>
      </w:r>
      <w:r>
        <w:tab/>
        <w:t>Detroit, MI</w:t>
      </w:r>
      <w:r>
        <w:tab/>
      </w:r>
      <w:r>
        <w:tab/>
        <w:t>Royal Oak Music Theatre</w:t>
      </w:r>
    </w:p>
    <w:p w:rsidR="005509E8" w:rsidRDefault="005509E8" w:rsidP="005509E8">
      <w:pPr>
        <w:spacing w:after="0" w:line="240" w:lineRule="auto"/>
      </w:pPr>
      <w:r>
        <w:t>26-Oct</w:t>
      </w:r>
      <w:r>
        <w:tab/>
        <w:t>Grand Rapids, MI</w:t>
      </w:r>
      <w:r>
        <w:tab/>
        <w:t>20 Monroe Live</w:t>
      </w:r>
    </w:p>
    <w:p w:rsidR="005509E8" w:rsidRDefault="005509E8" w:rsidP="005509E8">
      <w:pPr>
        <w:spacing w:after="0" w:line="240" w:lineRule="auto"/>
      </w:pPr>
      <w:r>
        <w:t>27-Oct</w:t>
      </w:r>
      <w:r>
        <w:tab/>
        <w:t>Milwaukee, WI</w:t>
      </w:r>
      <w:r>
        <w:tab/>
      </w:r>
      <w:r>
        <w:tab/>
      </w:r>
      <w:proofErr w:type="gramStart"/>
      <w:r>
        <w:t>The</w:t>
      </w:r>
      <w:proofErr w:type="gramEnd"/>
      <w:r>
        <w:t xml:space="preserve"> Eagles Ballroom</w:t>
      </w:r>
    </w:p>
    <w:p w:rsidR="005509E8" w:rsidRDefault="005509E8" w:rsidP="005509E8">
      <w:pPr>
        <w:spacing w:after="0" w:line="240" w:lineRule="auto"/>
      </w:pPr>
      <w:r>
        <w:t>28-Oct</w:t>
      </w:r>
      <w:r>
        <w:tab/>
        <w:t>Minneapolis, MN</w:t>
      </w:r>
      <w:r>
        <w:tab/>
        <w:t>Myth Live</w:t>
      </w:r>
    </w:p>
    <w:p w:rsidR="005509E8" w:rsidRDefault="005509E8" w:rsidP="005509E8">
      <w:pPr>
        <w:spacing w:after="0" w:line="240" w:lineRule="auto"/>
      </w:pPr>
      <w:r>
        <w:t>30-Oct</w:t>
      </w:r>
      <w:r>
        <w:tab/>
        <w:t>Clive, IA</w:t>
      </w:r>
      <w:r>
        <w:tab/>
      </w:r>
      <w:r>
        <w:tab/>
      </w:r>
      <w:r>
        <w:tab/>
        <w:t>Seven Flags Event Center</w:t>
      </w:r>
    </w:p>
    <w:p w:rsidR="005509E8" w:rsidRDefault="005509E8" w:rsidP="005509E8">
      <w:pPr>
        <w:spacing w:after="0" w:line="240" w:lineRule="auto"/>
      </w:pPr>
      <w:r>
        <w:t>31-Oct</w:t>
      </w:r>
      <w:r>
        <w:tab/>
        <w:t>Kansas City, MO</w:t>
      </w:r>
      <w:r>
        <w:tab/>
        <w:t>Uptown Theater</w:t>
      </w:r>
    </w:p>
    <w:p w:rsidR="005509E8" w:rsidRDefault="005509E8" w:rsidP="005509E8">
      <w:pPr>
        <w:spacing w:after="0" w:line="240" w:lineRule="auto"/>
      </w:pPr>
      <w:r>
        <w:t>2-Nov</w:t>
      </w:r>
      <w:r>
        <w:tab/>
      </w:r>
      <w:proofErr w:type="spellStart"/>
      <w:r>
        <w:t>Sauget</w:t>
      </w:r>
      <w:proofErr w:type="spellEnd"/>
      <w:r>
        <w:t>, IL</w:t>
      </w:r>
      <w:r>
        <w:tab/>
      </w:r>
      <w:r>
        <w:tab/>
        <w:t>Pop's</w:t>
      </w:r>
    </w:p>
    <w:p w:rsidR="005509E8" w:rsidRDefault="005509E8" w:rsidP="00AC723F">
      <w:pPr>
        <w:spacing w:after="0" w:line="240" w:lineRule="auto"/>
      </w:pPr>
      <w:r>
        <w:t>3-Nov</w:t>
      </w:r>
      <w:r>
        <w:tab/>
        <w:t>Wichita, KS</w:t>
      </w:r>
      <w:r>
        <w:tab/>
      </w:r>
      <w:r>
        <w:tab/>
      </w:r>
      <w:proofErr w:type="gramStart"/>
      <w:r>
        <w:t>The</w:t>
      </w:r>
      <w:proofErr w:type="gramEnd"/>
      <w:r>
        <w:t xml:space="preserve"> Cotillion Ballroom</w:t>
      </w:r>
      <w:bookmarkEnd w:id="0"/>
    </w:p>
    <w:sectPr w:rsidR="0055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8"/>
    <w:rsid w:val="00155308"/>
    <w:rsid w:val="001C076A"/>
    <w:rsid w:val="002F12F3"/>
    <w:rsid w:val="003B5D7C"/>
    <w:rsid w:val="004C45CF"/>
    <w:rsid w:val="005509E8"/>
    <w:rsid w:val="00571124"/>
    <w:rsid w:val="0065055F"/>
    <w:rsid w:val="00905DF1"/>
    <w:rsid w:val="009E096C"/>
    <w:rsid w:val="00AC723F"/>
    <w:rsid w:val="00B40CD4"/>
    <w:rsid w:val="00B76F33"/>
    <w:rsid w:val="00CA28EA"/>
    <w:rsid w:val="00D37378"/>
    <w:rsid w:val="00E90B35"/>
    <w:rsid w:val="00F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945C"/>
  <w15:chartTrackingRefBased/>
  <w15:docId w15:val="{F709CC86-DD6C-4D11-A607-6B258F80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9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5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vingates.lnk.to/MLGMVY" TargetMode="External"/><Relationship Id="rId13" Type="http://schemas.openxmlformats.org/officeDocument/2006/relationships/hyperlink" Target="https://youtu.be/Wbm-GzCnC-g" TargetMode="External"/><Relationship Id="rId18" Type="http://schemas.openxmlformats.org/officeDocument/2006/relationships/hyperlink" Target="https://kevingates.lnk.to/VouchVideoPR" TargetMode="External"/><Relationship Id="rId26" Type="http://schemas.openxmlformats.org/officeDocument/2006/relationships/hyperlink" Target="https://warnermusicgroup.app.box.com/s/2xmyus0wfzmla0jb0nuok84ru21wl3qs/file/2929223514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tect-us.mimecast.com/s/R_00CNk50Nc5JNQ5h460ah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s://warnermusicgroup.box.com/s/jichw8nfz9nxsxobxccvc11kyasai3v9" TargetMode="External"/><Relationship Id="rId12" Type="http://schemas.openxmlformats.org/officeDocument/2006/relationships/hyperlink" Target="https://kevingates.lnk.to/ChainedToTheCity" TargetMode="External"/><Relationship Id="rId17" Type="http://schemas.openxmlformats.org/officeDocument/2006/relationships/hyperlink" Target="https://youtu.be/Wbm-GzCnC-g" TargetMode="External"/><Relationship Id="rId25" Type="http://schemas.openxmlformats.org/officeDocument/2006/relationships/hyperlink" Target="https://protect-us.mimecast.com/s/VnjpCR651RhPorpPfofUgv" TargetMode="External"/><Relationship Id="rId33" Type="http://schemas.openxmlformats.org/officeDocument/2006/relationships/hyperlink" Target="file:///C:\Users\ecsassistant\AppData\Local\Microsoft\Windows\INetCache\Content.Outlook\K1GJGNY8\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bm-GzCnC-g" TargetMode="External"/><Relationship Id="rId20" Type="http://schemas.openxmlformats.org/officeDocument/2006/relationships/hyperlink" Target="https://protect-us.mimecast.com/s/TKNdCM851MFVD5LVTwMiNy" TargetMode="External"/><Relationship Id="rId29" Type="http://schemas.openxmlformats.org/officeDocument/2006/relationships/hyperlink" Target="http://www.kvngate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kevingates.lnk.to/ChainedToTheCity" TargetMode="External"/><Relationship Id="rId24" Type="http://schemas.openxmlformats.org/officeDocument/2006/relationships/hyperlink" Target="https://protect-us.mimecast.com/s/W3iaCQW57QH4g6K4srtVP_" TargetMode="External"/><Relationship Id="rId32" Type="http://schemas.openxmlformats.org/officeDocument/2006/relationships/hyperlink" Target="file:///C:\Users\ecsassistant\AppData\Local\Microsoft\Windows\INetCache\Content.Outlook\K1GJGNY8\officialbwa.com" TargetMode="External"/><Relationship Id="rId5" Type="http://schemas.openxmlformats.org/officeDocument/2006/relationships/hyperlink" Target="https://kevingates.lnk.to/MLGMVY" TargetMode="External"/><Relationship Id="rId15" Type="http://schemas.openxmlformats.org/officeDocument/2006/relationships/hyperlink" Target="https://kevingates.lnk.to/ChainedToTheCity" TargetMode="External"/><Relationship Id="rId23" Type="http://schemas.openxmlformats.org/officeDocument/2006/relationships/hyperlink" Target="https://protect-us.mimecast.com/s/fcPECPN5QPsA942AFjMhTY" TargetMode="External"/><Relationship Id="rId28" Type="http://schemas.openxmlformats.org/officeDocument/2006/relationships/hyperlink" Target="https://www.instagram.com/iamkevingat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vngates.com" TargetMode="External"/><Relationship Id="rId19" Type="http://schemas.openxmlformats.org/officeDocument/2006/relationships/image" Target="media/image2.jpeg"/><Relationship Id="rId31" Type="http://schemas.openxmlformats.org/officeDocument/2006/relationships/hyperlink" Target="file:///C:\Users\ecsassistant\AppData\Local\Microsoft\Windows\INetCache\Content.Outlook\K1GJGNY8\youtube.com\user\kevingatesTV" TargetMode="External"/><Relationship Id="rId4" Type="http://schemas.openxmlformats.org/officeDocument/2006/relationships/hyperlink" Target="https://kevingates.lnk.to/MoneyLongVideo" TargetMode="External"/><Relationship Id="rId9" Type="http://schemas.openxmlformats.org/officeDocument/2006/relationships/hyperlink" Target="https://kevingates.lnk.to/MoneyLongVideo" TargetMode="External"/><Relationship Id="rId14" Type="http://schemas.openxmlformats.org/officeDocument/2006/relationships/hyperlink" Target="https://kevingates.lnk.to/LetItSingVideo" TargetMode="External"/><Relationship Id="rId22" Type="http://schemas.openxmlformats.org/officeDocument/2006/relationships/hyperlink" Target="https://protect-us.mimecast.com/s/relbCOY58OcrlAgrukEZgz" TargetMode="External"/><Relationship Id="rId27" Type="http://schemas.openxmlformats.org/officeDocument/2006/relationships/hyperlink" Target="https://warnermusicgroup.app.box.com/s/tfc1uua0642k3oe76ik5okggcog6p810/file/292147285802" TargetMode="External"/><Relationship Id="rId30" Type="http://schemas.openxmlformats.org/officeDocument/2006/relationships/hyperlink" Target="file:///C:\Users\ecsassistant\AppData\Local\Microsoft\Windows\INetCache\Content.Outlook\K1GJGNY8\twitter.com\iamkevingat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Northern, Chelsey</dc:creator>
  <cp:keywords/>
  <dc:description/>
  <cp:lastModifiedBy>Northern, Chelsey</cp:lastModifiedBy>
  <cp:revision>2</cp:revision>
  <dcterms:created xsi:type="dcterms:W3CDTF">2018-09-13T17:29:00Z</dcterms:created>
  <dcterms:modified xsi:type="dcterms:W3CDTF">2018-09-13T17:29:00Z</dcterms:modified>
</cp:coreProperties>
</file>