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EEA0" w14:textId="4C747942" w:rsidR="00C84A96" w:rsidRPr="007D3AA4" w:rsidRDefault="00C84A96" w:rsidP="005C694E">
      <w:pPr>
        <w:jc w:val="both"/>
        <w:outlineLvl w:val="0"/>
        <w:rPr>
          <w:rFonts w:ascii="Calibri" w:hAnsi="Calibri"/>
          <w:sz w:val="22"/>
          <w:szCs w:val="22"/>
        </w:rPr>
      </w:pPr>
      <w:bookmarkStart w:id="0" w:name="_Hlk52460492"/>
      <w:r w:rsidRPr="007D3AA4">
        <w:rPr>
          <w:rFonts w:ascii="Calibri" w:hAnsi="Calibri"/>
          <w:sz w:val="22"/>
          <w:szCs w:val="22"/>
        </w:rPr>
        <w:t>FOR IMMEDIATE RELEASE</w:t>
      </w:r>
    </w:p>
    <w:p w14:paraId="214A6B02" w14:textId="0FA0D18D" w:rsidR="00C84A96" w:rsidRPr="007D3AA4" w:rsidRDefault="00537167" w:rsidP="005C694E">
      <w:pPr>
        <w:jc w:val="both"/>
        <w:outlineLvl w:val="0"/>
        <w:rPr>
          <w:rFonts w:ascii="Calibri" w:hAnsi="Calibri"/>
          <w:b/>
          <w:bCs/>
          <w:sz w:val="22"/>
          <w:szCs w:val="22"/>
        </w:rPr>
      </w:pPr>
      <w:r w:rsidRPr="007D3AA4">
        <w:rPr>
          <w:rFonts w:ascii="Calibri" w:hAnsi="Calibri"/>
          <w:sz w:val="22"/>
          <w:szCs w:val="22"/>
        </w:rPr>
        <w:t>OCTOBER 15,</w:t>
      </w:r>
      <w:r w:rsidR="00C84A96" w:rsidRPr="007D3AA4">
        <w:rPr>
          <w:rFonts w:ascii="Calibri" w:hAnsi="Calibri"/>
          <w:sz w:val="22"/>
          <w:szCs w:val="22"/>
        </w:rPr>
        <w:t xml:space="preserve"> 2020</w:t>
      </w:r>
    </w:p>
    <w:p w14:paraId="3EF8015F" w14:textId="77777777" w:rsidR="00C84A96" w:rsidRPr="007D3AA4" w:rsidRDefault="00C84A96" w:rsidP="005C694E">
      <w:pPr>
        <w:jc w:val="both"/>
        <w:outlineLvl w:val="0"/>
        <w:rPr>
          <w:rFonts w:ascii="Calibri" w:hAnsi="Calibri"/>
          <w:b/>
          <w:bCs/>
          <w:sz w:val="22"/>
          <w:szCs w:val="22"/>
        </w:rPr>
      </w:pPr>
    </w:p>
    <w:p w14:paraId="5DB1CA9F" w14:textId="3E426741" w:rsidR="00E660A5" w:rsidRDefault="00C84A96" w:rsidP="005C694E">
      <w:pPr>
        <w:jc w:val="center"/>
        <w:outlineLvl w:val="0"/>
        <w:rPr>
          <w:rFonts w:ascii="Calibri" w:hAnsi="Calibri"/>
          <w:b/>
          <w:bCs/>
          <w:sz w:val="28"/>
          <w:szCs w:val="28"/>
        </w:rPr>
      </w:pPr>
      <w:r w:rsidRPr="00E660A5">
        <w:rPr>
          <w:rFonts w:ascii="Calibri" w:hAnsi="Calibri"/>
          <w:b/>
          <w:bCs/>
          <w:sz w:val="28"/>
          <w:szCs w:val="28"/>
        </w:rPr>
        <w:t>MILCK</w:t>
      </w:r>
      <w:r w:rsidR="00537167" w:rsidRPr="00E660A5">
        <w:rPr>
          <w:rFonts w:ascii="Calibri" w:hAnsi="Calibri"/>
          <w:b/>
          <w:bCs/>
          <w:sz w:val="28"/>
          <w:szCs w:val="28"/>
        </w:rPr>
        <w:t xml:space="preserve"> </w:t>
      </w:r>
      <w:r w:rsidR="00E660A5">
        <w:rPr>
          <w:rFonts w:ascii="Calibri" w:hAnsi="Calibri"/>
          <w:b/>
          <w:bCs/>
          <w:sz w:val="28"/>
          <w:szCs w:val="28"/>
        </w:rPr>
        <w:t>CALLS</w:t>
      </w:r>
      <w:r w:rsidR="00537167" w:rsidRPr="00E660A5">
        <w:rPr>
          <w:rFonts w:ascii="Calibri" w:hAnsi="Calibri"/>
          <w:b/>
          <w:bCs/>
          <w:sz w:val="28"/>
          <w:szCs w:val="28"/>
        </w:rPr>
        <w:t xml:space="preserve"> FOR</w:t>
      </w:r>
      <w:r w:rsidR="00E660A5">
        <w:rPr>
          <w:rFonts w:ascii="Calibri" w:hAnsi="Calibri"/>
          <w:b/>
          <w:bCs/>
          <w:sz w:val="28"/>
          <w:szCs w:val="28"/>
        </w:rPr>
        <w:t xml:space="preserve"> RACIAL</w:t>
      </w:r>
      <w:r w:rsidR="00537167" w:rsidRPr="00E660A5">
        <w:rPr>
          <w:rFonts w:ascii="Calibri" w:hAnsi="Calibri"/>
          <w:b/>
          <w:bCs/>
          <w:sz w:val="28"/>
          <w:szCs w:val="28"/>
        </w:rPr>
        <w:t xml:space="preserve"> JUSTICE</w:t>
      </w:r>
      <w:r w:rsidR="00E660A5" w:rsidRPr="00E660A5">
        <w:rPr>
          <w:rFonts w:ascii="Calibri" w:hAnsi="Calibri"/>
          <w:b/>
          <w:bCs/>
          <w:sz w:val="28"/>
          <w:szCs w:val="28"/>
        </w:rPr>
        <w:t xml:space="preserve"> WITH</w:t>
      </w:r>
      <w:r w:rsidR="00E660A5">
        <w:rPr>
          <w:rFonts w:ascii="Calibri" w:hAnsi="Calibri"/>
          <w:b/>
          <w:bCs/>
          <w:sz w:val="28"/>
          <w:szCs w:val="28"/>
        </w:rPr>
        <w:t xml:space="preserve"> </w:t>
      </w:r>
      <w:r w:rsidR="007D3AA4">
        <w:rPr>
          <w:rFonts w:ascii="Calibri" w:hAnsi="Calibri"/>
          <w:b/>
          <w:bCs/>
          <w:sz w:val="28"/>
          <w:szCs w:val="28"/>
        </w:rPr>
        <w:t xml:space="preserve">POWERFUL </w:t>
      </w:r>
      <w:r w:rsidR="00E660A5">
        <w:rPr>
          <w:rFonts w:ascii="Calibri" w:hAnsi="Calibri"/>
          <w:b/>
          <w:bCs/>
          <w:sz w:val="28"/>
          <w:szCs w:val="28"/>
        </w:rPr>
        <w:t>NEW SONG</w:t>
      </w:r>
    </w:p>
    <w:p w14:paraId="4B596497" w14:textId="086E0113" w:rsidR="00C84A96" w:rsidRPr="00E660A5" w:rsidRDefault="00C84A96" w:rsidP="005C694E">
      <w:pPr>
        <w:jc w:val="center"/>
        <w:outlineLvl w:val="0"/>
        <w:rPr>
          <w:rFonts w:ascii="Calibri" w:hAnsi="Calibri"/>
          <w:b/>
          <w:bCs/>
          <w:sz w:val="28"/>
          <w:szCs w:val="28"/>
        </w:rPr>
      </w:pPr>
      <w:r w:rsidRPr="00E660A5">
        <w:rPr>
          <w:rFonts w:ascii="Calibri" w:hAnsi="Calibri"/>
          <w:b/>
          <w:bCs/>
          <w:sz w:val="28"/>
          <w:szCs w:val="28"/>
        </w:rPr>
        <w:t>“SOMEBODY’S BELOVED</w:t>
      </w:r>
      <w:r w:rsidR="00537167" w:rsidRPr="00E660A5">
        <w:rPr>
          <w:rFonts w:ascii="Calibri" w:hAnsi="Calibri"/>
          <w:b/>
          <w:bCs/>
          <w:sz w:val="28"/>
          <w:szCs w:val="28"/>
        </w:rPr>
        <w:t>”</w:t>
      </w:r>
      <w:r w:rsidR="00E660A5" w:rsidRPr="00E660A5">
        <w:rPr>
          <w:rFonts w:ascii="Calibri" w:hAnsi="Calibri"/>
          <w:b/>
          <w:bCs/>
          <w:sz w:val="28"/>
          <w:szCs w:val="28"/>
        </w:rPr>
        <w:t xml:space="preserve"> (FT. BIPOLAR SUNSHINE)</w:t>
      </w:r>
    </w:p>
    <w:p w14:paraId="3F74CED8" w14:textId="77777777" w:rsidR="00C84A96" w:rsidRPr="006B74E4" w:rsidRDefault="00C84A96" w:rsidP="005C694E">
      <w:pPr>
        <w:jc w:val="center"/>
        <w:rPr>
          <w:rFonts w:ascii="Calibri" w:hAnsi="Calibri"/>
          <w:b/>
          <w:bCs/>
          <w:sz w:val="22"/>
          <w:szCs w:val="26"/>
        </w:rPr>
      </w:pPr>
    </w:p>
    <w:p w14:paraId="6B218600" w14:textId="52D2EB09" w:rsidR="00A86BCF" w:rsidRDefault="00C84A96" w:rsidP="005C694E">
      <w:pPr>
        <w:jc w:val="center"/>
        <w:rPr>
          <w:rFonts w:ascii="Calibri" w:hAnsi="Calibri"/>
          <w:b/>
          <w:bCs/>
          <w:sz w:val="22"/>
          <w:szCs w:val="26"/>
        </w:rPr>
      </w:pPr>
      <w:r w:rsidRPr="006B74E4">
        <w:rPr>
          <w:rFonts w:ascii="Calibri" w:hAnsi="Calibri"/>
          <w:b/>
          <w:bCs/>
          <w:sz w:val="22"/>
          <w:szCs w:val="26"/>
        </w:rPr>
        <w:t>SINGER-SONGWRITER</w:t>
      </w:r>
      <w:r>
        <w:rPr>
          <w:rFonts w:ascii="Calibri" w:hAnsi="Calibri"/>
          <w:b/>
          <w:bCs/>
          <w:sz w:val="22"/>
          <w:szCs w:val="26"/>
        </w:rPr>
        <w:t>-ACTIVIST</w:t>
      </w:r>
      <w:r w:rsidRPr="006B74E4">
        <w:rPr>
          <w:rFonts w:ascii="Calibri" w:hAnsi="Calibri"/>
          <w:b/>
          <w:bCs/>
          <w:sz w:val="22"/>
          <w:szCs w:val="26"/>
        </w:rPr>
        <w:t xml:space="preserve"> </w:t>
      </w:r>
      <w:r w:rsidR="00E660A5">
        <w:rPr>
          <w:rFonts w:ascii="Calibri" w:hAnsi="Calibri"/>
          <w:b/>
          <w:bCs/>
          <w:sz w:val="22"/>
          <w:szCs w:val="26"/>
        </w:rPr>
        <w:t>PARTNERS WITH</w:t>
      </w:r>
      <w:r w:rsidR="007D3AA4">
        <w:rPr>
          <w:rFonts w:ascii="Calibri" w:hAnsi="Calibri"/>
          <w:b/>
          <w:bCs/>
          <w:sz w:val="22"/>
          <w:szCs w:val="26"/>
        </w:rPr>
        <w:t xml:space="preserve"> </w:t>
      </w:r>
      <w:hyperlink r:id="rId7" w:history="1">
        <w:r w:rsidR="007D3AA4" w:rsidRPr="007D3AA4">
          <w:rPr>
            <w:rStyle w:val="Hyperlink"/>
            <w:rFonts w:ascii="Calibri" w:hAnsi="Calibri"/>
            <w:b/>
            <w:bCs/>
            <w:sz w:val="22"/>
            <w:szCs w:val="26"/>
          </w:rPr>
          <w:t>ONE FAMILY MEMPHIS</w:t>
        </w:r>
      </w:hyperlink>
      <w:r w:rsidR="007D3AA4">
        <w:rPr>
          <w:rFonts w:ascii="Calibri" w:hAnsi="Calibri"/>
          <w:b/>
          <w:bCs/>
          <w:sz w:val="22"/>
          <w:szCs w:val="26"/>
        </w:rPr>
        <w:t xml:space="preserve"> FOUNDATION TO CREATE </w:t>
      </w:r>
      <w:r w:rsidR="00930B89">
        <w:rPr>
          <w:rFonts w:ascii="Calibri" w:hAnsi="Calibri"/>
          <w:b/>
          <w:bCs/>
          <w:sz w:val="22"/>
          <w:szCs w:val="26"/>
        </w:rPr>
        <w:t xml:space="preserve">A </w:t>
      </w:r>
      <w:r w:rsidR="007D3AA4">
        <w:rPr>
          <w:rFonts w:ascii="Calibri" w:hAnsi="Calibri"/>
          <w:b/>
          <w:bCs/>
          <w:sz w:val="22"/>
          <w:szCs w:val="26"/>
        </w:rPr>
        <w:t xml:space="preserve">DEEPLY MOVING VIDEO HIGHLIGHTING </w:t>
      </w:r>
      <w:r>
        <w:rPr>
          <w:rFonts w:ascii="Calibri" w:hAnsi="Calibri"/>
          <w:b/>
          <w:bCs/>
          <w:sz w:val="22"/>
          <w:szCs w:val="26"/>
        </w:rPr>
        <w:t>SYSTEM</w:t>
      </w:r>
      <w:r w:rsidR="007D3AA4">
        <w:rPr>
          <w:rFonts w:ascii="Calibri" w:hAnsi="Calibri"/>
          <w:b/>
          <w:bCs/>
          <w:sz w:val="22"/>
          <w:szCs w:val="26"/>
        </w:rPr>
        <w:t>IC</w:t>
      </w:r>
      <w:r>
        <w:rPr>
          <w:rFonts w:ascii="Calibri" w:hAnsi="Calibri"/>
          <w:b/>
          <w:bCs/>
          <w:sz w:val="22"/>
          <w:szCs w:val="26"/>
        </w:rPr>
        <w:t xml:space="preserve"> RACISM IN AMERICA</w:t>
      </w:r>
    </w:p>
    <w:p w14:paraId="49068D6D" w14:textId="1B6C7361" w:rsidR="00333783" w:rsidRDefault="00333783" w:rsidP="005C694E">
      <w:pPr>
        <w:jc w:val="center"/>
        <w:rPr>
          <w:rFonts w:ascii="Calibri" w:hAnsi="Calibri"/>
          <w:b/>
          <w:bCs/>
          <w:sz w:val="22"/>
          <w:szCs w:val="26"/>
        </w:rPr>
      </w:pPr>
    </w:p>
    <w:p w14:paraId="3A0337C1" w14:textId="77777777" w:rsidR="00BF6FB7" w:rsidRDefault="00BF6FB7" w:rsidP="005C694E">
      <w:pPr>
        <w:jc w:val="center"/>
        <w:rPr>
          <w:rFonts w:asciiTheme="minorHAnsi" w:hAnsiTheme="minorHAnsi" w:cstheme="minorHAnsi"/>
          <w:b/>
          <w:bCs/>
          <w:sz w:val="22"/>
          <w:szCs w:val="22"/>
        </w:rPr>
      </w:pPr>
      <w:r>
        <w:rPr>
          <w:rFonts w:asciiTheme="minorHAnsi" w:hAnsiTheme="minorHAnsi" w:cstheme="minorHAnsi"/>
          <w:b/>
          <w:bCs/>
          <w:sz w:val="22"/>
          <w:szCs w:val="22"/>
        </w:rPr>
        <w:t>LAUNCHES THE</w:t>
      </w:r>
      <w:r w:rsidR="000D06A7">
        <w:rPr>
          <w:rFonts w:asciiTheme="minorHAnsi" w:hAnsiTheme="minorHAnsi" w:cstheme="minorHAnsi"/>
          <w:b/>
          <w:bCs/>
          <w:sz w:val="22"/>
          <w:szCs w:val="22"/>
        </w:rPr>
        <w:t xml:space="preserve"> </w:t>
      </w:r>
      <w:r w:rsidR="000D06A7" w:rsidRPr="004F6D40">
        <w:rPr>
          <w:rFonts w:asciiTheme="minorHAnsi" w:hAnsiTheme="minorHAnsi" w:cstheme="minorHAnsi"/>
          <w:b/>
          <w:bCs/>
          <w:sz w:val="22"/>
          <w:szCs w:val="22"/>
        </w:rPr>
        <w:t>SOMEBODY’S BELOVED FUND</w:t>
      </w:r>
      <w:r w:rsidR="000D06A7">
        <w:rPr>
          <w:rFonts w:asciiTheme="minorHAnsi" w:hAnsiTheme="minorHAnsi" w:cstheme="minorHAnsi"/>
          <w:b/>
          <w:bCs/>
          <w:sz w:val="22"/>
          <w:szCs w:val="22"/>
        </w:rPr>
        <w:t xml:space="preserve"> TO </w:t>
      </w:r>
    </w:p>
    <w:p w14:paraId="7FD0A0F0" w14:textId="2E66D4EC" w:rsidR="00423675" w:rsidRDefault="00333783" w:rsidP="005C694E">
      <w:pPr>
        <w:jc w:val="center"/>
        <w:rPr>
          <w:rFonts w:asciiTheme="minorHAnsi" w:hAnsiTheme="minorHAnsi" w:cstheme="minorHAnsi"/>
          <w:b/>
          <w:bCs/>
          <w:sz w:val="22"/>
          <w:szCs w:val="22"/>
        </w:rPr>
      </w:pPr>
      <w:r w:rsidRPr="004F6D40">
        <w:rPr>
          <w:rFonts w:asciiTheme="minorHAnsi" w:hAnsiTheme="minorHAnsi" w:cstheme="minorHAnsi"/>
          <w:b/>
          <w:bCs/>
          <w:sz w:val="22"/>
          <w:szCs w:val="22"/>
        </w:rPr>
        <w:t>DIRECTLY BENEFIT</w:t>
      </w:r>
      <w:r w:rsidR="00D20D40">
        <w:rPr>
          <w:rFonts w:asciiTheme="minorHAnsi" w:hAnsiTheme="minorHAnsi" w:cstheme="minorHAnsi"/>
          <w:b/>
          <w:bCs/>
          <w:sz w:val="22"/>
          <w:szCs w:val="22"/>
        </w:rPr>
        <w:t xml:space="preserve"> </w:t>
      </w:r>
      <w:r w:rsidRPr="004F6D40">
        <w:rPr>
          <w:rFonts w:asciiTheme="minorHAnsi" w:hAnsiTheme="minorHAnsi" w:cstheme="minorHAnsi"/>
          <w:b/>
          <w:bCs/>
          <w:sz w:val="22"/>
          <w:szCs w:val="22"/>
        </w:rPr>
        <w:t>RACIAL JUSTICE ORGANIZATIONS</w:t>
      </w:r>
    </w:p>
    <w:p w14:paraId="4E89D83D" w14:textId="77777777" w:rsidR="00C84A96" w:rsidRPr="00E84A54" w:rsidRDefault="00C84A96" w:rsidP="005C694E">
      <w:pPr>
        <w:rPr>
          <w:rFonts w:ascii="Calibri" w:hAnsi="Calibri"/>
          <w:b/>
          <w:bCs/>
          <w:sz w:val="22"/>
          <w:szCs w:val="26"/>
        </w:rPr>
      </w:pPr>
    </w:p>
    <w:p w14:paraId="4AB47E6F" w14:textId="3C9AB016" w:rsidR="00C84A96" w:rsidRDefault="00E14E4B" w:rsidP="005C694E">
      <w:pPr>
        <w:jc w:val="center"/>
        <w:rPr>
          <w:rFonts w:ascii="Calibri" w:hAnsi="Calibri" w:cs="Calibri"/>
          <w:b/>
          <w:bCs/>
          <w:sz w:val="28"/>
          <w:szCs w:val="28"/>
        </w:rPr>
      </w:pPr>
      <w:hyperlink r:id="rId8" w:history="1">
        <w:r w:rsidR="007D3AA4" w:rsidRPr="00165FC6">
          <w:rPr>
            <w:rStyle w:val="Hyperlink"/>
            <w:rFonts w:ascii="Calibri" w:hAnsi="Calibri" w:cs="Calibri"/>
            <w:b/>
            <w:bCs/>
            <w:sz w:val="28"/>
            <w:szCs w:val="28"/>
          </w:rPr>
          <w:t>LISTEN HERE</w:t>
        </w:r>
      </w:hyperlink>
      <w:r w:rsidR="007D3AA4" w:rsidRPr="007D3AA4">
        <w:rPr>
          <w:rFonts w:ascii="Calibri" w:hAnsi="Calibri" w:cs="Calibri"/>
          <w:b/>
          <w:bCs/>
          <w:sz w:val="28"/>
          <w:szCs w:val="28"/>
        </w:rPr>
        <w:t xml:space="preserve"> | </w:t>
      </w:r>
      <w:hyperlink r:id="rId9" w:history="1">
        <w:r w:rsidR="007D3AA4" w:rsidRPr="00A762A2">
          <w:rPr>
            <w:rStyle w:val="Hyperlink"/>
            <w:rFonts w:ascii="Calibri" w:hAnsi="Calibri" w:cs="Calibri"/>
            <w:b/>
            <w:bCs/>
            <w:sz w:val="28"/>
            <w:szCs w:val="28"/>
          </w:rPr>
          <w:t>WATCH HERE</w:t>
        </w:r>
      </w:hyperlink>
    </w:p>
    <w:p w14:paraId="55B7DAD5" w14:textId="77777777" w:rsidR="00B82ACA" w:rsidRPr="00B82ACA" w:rsidRDefault="00B82ACA" w:rsidP="005C694E">
      <w:pPr>
        <w:jc w:val="center"/>
        <w:rPr>
          <w:rFonts w:ascii="Calibri" w:hAnsi="Calibri" w:cs="Calibri"/>
          <w:b/>
          <w:bCs/>
          <w:sz w:val="22"/>
          <w:szCs w:val="22"/>
        </w:rPr>
      </w:pPr>
    </w:p>
    <w:p w14:paraId="18499A5B" w14:textId="1680A4BD" w:rsidR="00537167" w:rsidRDefault="00537167" w:rsidP="005C694E">
      <w:pPr>
        <w:jc w:val="center"/>
        <w:rPr>
          <w:rFonts w:ascii="Calibri" w:hAnsi="Calibri"/>
          <w:bCs/>
          <w:szCs w:val="26"/>
        </w:rPr>
      </w:pPr>
      <w:r>
        <w:rPr>
          <w:rFonts w:ascii="Calibri" w:hAnsi="Calibri"/>
          <w:bCs/>
          <w:noProof/>
          <w:szCs w:val="26"/>
        </w:rPr>
        <w:drawing>
          <wp:inline distT="0" distB="0" distL="0" distR="0" wp14:anchorId="3B92C5C7" wp14:editId="2C85725A">
            <wp:extent cx="4438650" cy="2498797"/>
            <wp:effectExtent l="0" t="0" r="0" b="0"/>
            <wp:docPr id="1" name="Picture 1" descr="A close up of a perso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persons 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4483096" cy="2523819"/>
                    </a:xfrm>
                    <a:prstGeom prst="rect">
                      <a:avLst/>
                    </a:prstGeom>
                  </pic:spPr>
                </pic:pic>
              </a:graphicData>
            </a:graphic>
          </wp:inline>
        </w:drawing>
      </w:r>
    </w:p>
    <w:p w14:paraId="0503A166" w14:textId="05E1B121" w:rsidR="008A7C01" w:rsidRPr="008B62A2" w:rsidRDefault="00E14E4B" w:rsidP="005C694E">
      <w:pPr>
        <w:jc w:val="center"/>
        <w:rPr>
          <w:rFonts w:asciiTheme="minorHAnsi" w:hAnsiTheme="minorHAnsi" w:cstheme="minorHAnsi"/>
          <w:bCs/>
          <w:sz w:val="20"/>
          <w:szCs w:val="20"/>
        </w:rPr>
      </w:pPr>
      <w:hyperlink r:id="rId11" w:history="1">
        <w:r w:rsidR="00023576" w:rsidRPr="008B62A2">
          <w:rPr>
            <w:rStyle w:val="Hyperlink"/>
            <w:rFonts w:asciiTheme="minorHAnsi" w:hAnsiTheme="minorHAnsi" w:cstheme="minorHAnsi"/>
            <w:bCs/>
            <w:color w:val="auto"/>
            <w:sz w:val="20"/>
            <w:szCs w:val="20"/>
          </w:rPr>
          <w:t>DOWNLOAD HIGH RES VIDEO STILLS HERE</w:t>
        </w:r>
      </w:hyperlink>
    </w:p>
    <w:p w14:paraId="64221E6D" w14:textId="77777777" w:rsidR="008A7C01" w:rsidRPr="008A7C01" w:rsidRDefault="008A7C01" w:rsidP="005C694E">
      <w:pPr>
        <w:rPr>
          <w:rFonts w:asciiTheme="minorHAnsi" w:hAnsiTheme="minorHAnsi" w:cstheme="minorHAnsi"/>
          <w:sz w:val="22"/>
          <w:szCs w:val="22"/>
        </w:rPr>
      </w:pPr>
    </w:p>
    <w:p w14:paraId="573695EA" w14:textId="7F6CA422" w:rsidR="008A7C01" w:rsidRPr="00DB2E6D" w:rsidRDefault="008A7C01" w:rsidP="005C694E">
      <w:pPr>
        <w:jc w:val="center"/>
        <w:rPr>
          <w:rFonts w:asciiTheme="minorHAnsi" w:hAnsiTheme="minorHAnsi" w:cstheme="minorHAnsi"/>
          <w:i/>
          <w:iCs/>
          <w:sz w:val="20"/>
          <w:szCs w:val="20"/>
        </w:rPr>
      </w:pPr>
      <w:r w:rsidRPr="00DB2E6D">
        <w:rPr>
          <w:rFonts w:asciiTheme="minorHAnsi" w:hAnsiTheme="minorHAnsi" w:cstheme="minorHAnsi"/>
          <w:i/>
          <w:iCs/>
          <w:sz w:val="20"/>
          <w:szCs w:val="20"/>
        </w:rPr>
        <w:t xml:space="preserve">“When </w:t>
      </w:r>
      <w:r w:rsidRPr="00DB2E6D">
        <w:rPr>
          <w:rFonts w:asciiTheme="minorHAnsi" w:hAnsiTheme="minorHAnsi" w:cstheme="minorHAnsi"/>
          <w:b/>
          <w:bCs/>
          <w:i/>
          <w:iCs/>
          <w:sz w:val="20"/>
          <w:szCs w:val="20"/>
        </w:rPr>
        <w:t>Breonna Taylor</w:t>
      </w:r>
      <w:r w:rsidRPr="00DB2E6D">
        <w:rPr>
          <w:rFonts w:asciiTheme="minorHAnsi" w:hAnsiTheme="minorHAnsi" w:cstheme="minorHAnsi"/>
          <w:i/>
          <w:iCs/>
          <w:sz w:val="20"/>
          <w:szCs w:val="20"/>
        </w:rPr>
        <w:t xml:space="preserve">, </w:t>
      </w:r>
      <w:proofErr w:type="spellStart"/>
      <w:r w:rsidRPr="00DB2E6D">
        <w:rPr>
          <w:rFonts w:asciiTheme="minorHAnsi" w:hAnsiTheme="minorHAnsi" w:cstheme="minorHAnsi"/>
          <w:b/>
          <w:bCs/>
          <w:i/>
          <w:iCs/>
          <w:sz w:val="20"/>
          <w:szCs w:val="20"/>
        </w:rPr>
        <w:t>Ahmaud</w:t>
      </w:r>
      <w:proofErr w:type="spellEnd"/>
      <w:r w:rsidRPr="00DB2E6D">
        <w:rPr>
          <w:rFonts w:asciiTheme="minorHAnsi" w:hAnsiTheme="minorHAnsi" w:cstheme="minorHAnsi"/>
          <w:b/>
          <w:bCs/>
          <w:i/>
          <w:iCs/>
          <w:sz w:val="20"/>
          <w:szCs w:val="20"/>
        </w:rPr>
        <w:t xml:space="preserve"> </w:t>
      </w:r>
      <w:proofErr w:type="spellStart"/>
      <w:r w:rsidRPr="00DB2E6D">
        <w:rPr>
          <w:rFonts w:asciiTheme="minorHAnsi" w:hAnsiTheme="minorHAnsi" w:cstheme="minorHAnsi"/>
          <w:b/>
          <w:bCs/>
          <w:i/>
          <w:iCs/>
          <w:sz w:val="20"/>
          <w:szCs w:val="20"/>
        </w:rPr>
        <w:t>Arbery</w:t>
      </w:r>
      <w:proofErr w:type="spellEnd"/>
      <w:r w:rsidRPr="00DB2E6D">
        <w:rPr>
          <w:rFonts w:asciiTheme="minorHAnsi" w:hAnsiTheme="minorHAnsi" w:cstheme="minorHAnsi"/>
          <w:i/>
          <w:iCs/>
          <w:sz w:val="20"/>
          <w:szCs w:val="20"/>
        </w:rPr>
        <w:t xml:space="preserve">, </w:t>
      </w:r>
      <w:r w:rsidRPr="00DB2E6D">
        <w:rPr>
          <w:rFonts w:asciiTheme="minorHAnsi" w:hAnsiTheme="minorHAnsi" w:cstheme="minorHAnsi"/>
          <w:b/>
          <w:bCs/>
          <w:i/>
          <w:iCs/>
          <w:sz w:val="20"/>
          <w:szCs w:val="20"/>
        </w:rPr>
        <w:t>Nina Pop</w:t>
      </w:r>
      <w:r w:rsidRPr="00DB2E6D">
        <w:rPr>
          <w:rFonts w:asciiTheme="minorHAnsi" w:hAnsiTheme="minorHAnsi" w:cstheme="minorHAnsi"/>
          <w:i/>
          <w:iCs/>
          <w:sz w:val="20"/>
          <w:szCs w:val="20"/>
        </w:rPr>
        <w:t xml:space="preserve">, and </w:t>
      </w:r>
      <w:r w:rsidRPr="00DB2E6D">
        <w:rPr>
          <w:rFonts w:asciiTheme="minorHAnsi" w:hAnsiTheme="minorHAnsi" w:cstheme="minorHAnsi"/>
          <w:b/>
          <w:bCs/>
          <w:i/>
          <w:iCs/>
          <w:sz w:val="20"/>
          <w:szCs w:val="20"/>
        </w:rPr>
        <w:t xml:space="preserve">George Floyd’s </w:t>
      </w:r>
      <w:r w:rsidRPr="00DB2E6D">
        <w:rPr>
          <w:rFonts w:asciiTheme="minorHAnsi" w:hAnsiTheme="minorHAnsi" w:cstheme="minorHAnsi"/>
          <w:i/>
          <w:iCs/>
          <w:sz w:val="20"/>
          <w:szCs w:val="20"/>
        </w:rPr>
        <w:t xml:space="preserve">murders sparked a global uprising, I faced the harsh reality that as an Asian American woman, I am both a beneficiary of white privilege, and victim of systemic racism. To understand how I could be a more active part of the country’s healing from racial injustices, I started to do more research. As listened to </w:t>
      </w:r>
      <w:r w:rsidRPr="00DB2E6D">
        <w:rPr>
          <w:rFonts w:asciiTheme="minorHAnsi" w:hAnsiTheme="minorHAnsi" w:cstheme="minorHAnsi"/>
          <w:b/>
          <w:bCs/>
          <w:i/>
          <w:iCs/>
          <w:sz w:val="20"/>
          <w:szCs w:val="20"/>
        </w:rPr>
        <w:t>Tamika Palmer</w:t>
      </w:r>
      <w:r w:rsidRPr="00DB2E6D">
        <w:rPr>
          <w:rFonts w:asciiTheme="minorHAnsi" w:hAnsiTheme="minorHAnsi" w:cstheme="minorHAnsi"/>
          <w:i/>
          <w:iCs/>
          <w:sz w:val="20"/>
          <w:szCs w:val="20"/>
        </w:rPr>
        <w:t xml:space="preserve"> talk about the memory of her daughter, “</w:t>
      </w:r>
      <w:r w:rsidRPr="00DB2E6D">
        <w:rPr>
          <w:rFonts w:asciiTheme="minorHAnsi" w:hAnsiTheme="minorHAnsi" w:cstheme="minorHAnsi"/>
          <w:b/>
          <w:bCs/>
          <w:i/>
          <w:iCs/>
          <w:sz w:val="20"/>
          <w:szCs w:val="20"/>
        </w:rPr>
        <w:t>Somebody’s Beloved</w:t>
      </w:r>
      <w:r w:rsidRPr="00DB2E6D">
        <w:rPr>
          <w:rFonts w:asciiTheme="minorHAnsi" w:hAnsiTheme="minorHAnsi" w:cstheme="minorHAnsi"/>
          <w:i/>
          <w:iCs/>
          <w:sz w:val="20"/>
          <w:szCs w:val="20"/>
        </w:rPr>
        <w:t>” came to me. “</w:t>
      </w:r>
      <w:r w:rsidRPr="00DB2E6D">
        <w:rPr>
          <w:rFonts w:asciiTheme="minorHAnsi" w:hAnsiTheme="minorHAnsi" w:cstheme="minorHAnsi"/>
          <w:b/>
          <w:bCs/>
          <w:i/>
          <w:iCs/>
          <w:sz w:val="20"/>
          <w:szCs w:val="20"/>
        </w:rPr>
        <w:t>Somebody’s Beloved</w:t>
      </w:r>
      <w:r w:rsidRPr="00DB2E6D">
        <w:rPr>
          <w:rFonts w:asciiTheme="minorHAnsi" w:hAnsiTheme="minorHAnsi" w:cstheme="minorHAnsi"/>
          <w:i/>
          <w:iCs/>
          <w:sz w:val="20"/>
          <w:szCs w:val="20"/>
        </w:rPr>
        <w:t xml:space="preserve">” is a delicate yet powerful song that we hope can soften the vitriol prevalent in today’s polarized culture.” </w:t>
      </w:r>
      <w:r w:rsidRPr="00DB2E6D">
        <w:rPr>
          <w:rFonts w:asciiTheme="minorHAnsi" w:hAnsiTheme="minorHAnsi" w:cstheme="minorHAnsi"/>
          <w:b/>
          <w:bCs/>
          <w:sz w:val="20"/>
          <w:szCs w:val="20"/>
        </w:rPr>
        <w:t>– MILCK</w:t>
      </w:r>
    </w:p>
    <w:p w14:paraId="288A7167" w14:textId="77777777" w:rsidR="00D03472" w:rsidRPr="008A7C01" w:rsidRDefault="00D03472" w:rsidP="005C694E">
      <w:pPr>
        <w:rPr>
          <w:rFonts w:ascii="Calibri" w:hAnsi="Calibri"/>
          <w:bCs/>
          <w:sz w:val="22"/>
          <w:szCs w:val="22"/>
        </w:rPr>
      </w:pPr>
    </w:p>
    <w:p w14:paraId="71E6A28A" w14:textId="0BC5B7A4" w:rsidR="007C481C" w:rsidRDefault="005B6ABB" w:rsidP="005C694E">
      <w:pPr>
        <w:rPr>
          <w:rFonts w:asciiTheme="minorHAnsi" w:eastAsia="Arial" w:hAnsiTheme="minorHAnsi" w:cstheme="minorHAnsi"/>
          <w:sz w:val="22"/>
          <w:szCs w:val="22"/>
        </w:rPr>
      </w:pPr>
      <w:r>
        <w:rPr>
          <w:rFonts w:asciiTheme="minorHAnsi" w:hAnsiTheme="minorHAnsi" w:cstheme="minorHAnsi"/>
          <w:sz w:val="22"/>
          <w:szCs w:val="22"/>
        </w:rPr>
        <w:t xml:space="preserve">Acclaimed </w:t>
      </w:r>
      <w:r w:rsidR="007D30EB" w:rsidRPr="007D30EB">
        <w:rPr>
          <w:rFonts w:asciiTheme="minorHAnsi" w:hAnsiTheme="minorHAnsi" w:cstheme="minorHAnsi"/>
          <w:color w:val="000000"/>
          <w:sz w:val="22"/>
          <w:szCs w:val="22"/>
        </w:rPr>
        <w:t>singer-songwriter-activist</w:t>
      </w:r>
      <w:r w:rsidR="00E660A5" w:rsidRPr="007D30EB">
        <w:rPr>
          <w:rFonts w:asciiTheme="minorHAnsi" w:hAnsiTheme="minorHAnsi" w:cstheme="minorHAnsi"/>
          <w:sz w:val="22"/>
          <w:szCs w:val="22"/>
        </w:rPr>
        <w:t xml:space="preserve"> </w:t>
      </w:r>
      <w:r w:rsidR="00E660A5" w:rsidRPr="007D30EB">
        <w:rPr>
          <w:rFonts w:asciiTheme="minorHAnsi" w:hAnsiTheme="minorHAnsi" w:cstheme="minorHAnsi"/>
          <w:b/>
          <w:bCs/>
          <w:sz w:val="22"/>
          <w:szCs w:val="22"/>
        </w:rPr>
        <w:t>MILCK</w:t>
      </w:r>
      <w:r w:rsidR="007D30EB" w:rsidRPr="007D30EB">
        <w:rPr>
          <w:rFonts w:asciiTheme="minorHAnsi" w:hAnsiTheme="minorHAnsi" w:cstheme="minorHAnsi"/>
          <w:sz w:val="22"/>
          <w:szCs w:val="22"/>
        </w:rPr>
        <w:t>,</w:t>
      </w:r>
      <w:r w:rsidR="007D30EB" w:rsidRPr="007D30EB">
        <w:rPr>
          <w:rFonts w:asciiTheme="minorHAnsi" w:hAnsiTheme="minorHAnsi" w:cstheme="minorHAnsi"/>
          <w:b/>
          <w:bCs/>
          <w:sz w:val="22"/>
          <w:szCs w:val="22"/>
        </w:rPr>
        <w:t xml:space="preserve"> </w:t>
      </w:r>
      <w:r w:rsidR="007D30EB" w:rsidRPr="007D30EB">
        <w:rPr>
          <w:rFonts w:asciiTheme="minorHAnsi" w:hAnsiTheme="minorHAnsi" w:cstheme="minorHAnsi"/>
          <w:color w:val="000000"/>
          <w:sz w:val="22"/>
          <w:szCs w:val="22"/>
        </w:rPr>
        <w:t xml:space="preserve">who first made waves </w:t>
      </w:r>
      <w:r w:rsidR="007D30EB" w:rsidRPr="007D30EB">
        <w:rPr>
          <w:rFonts w:asciiTheme="minorHAnsi" w:hAnsiTheme="minorHAnsi" w:cstheme="minorHAnsi"/>
          <w:sz w:val="22"/>
          <w:szCs w:val="22"/>
        </w:rPr>
        <w:t>with</w:t>
      </w:r>
      <w:r w:rsidR="007D30EB" w:rsidRPr="007D30EB">
        <w:rPr>
          <w:rFonts w:asciiTheme="minorHAnsi" w:hAnsiTheme="minorHAnsi" w:cstheme="minorHAnsi"/>
          <w:color w:val="000000"/>
          <w:sz w:val="22"/>
          <w:szCs w:val="22"/>
        </w:rPr>
        <w:t xml:space="preserve"> her global fight song “</w:t>
      </w:r>
      <w:hyperlink r:id="rId12" w:history="1">
        <w:r w:rsidR="007D30EB" w:rsidRPr="0036464A">
          <w:rPr>
            <w:rStyle w:val="Hyperlink"/>
            <w:rFonts w:asciiTheme="minorHAnsi" w:hAnsiTheme="minorHAnsi" w:cstheme="minorHAnsi"/>
            <w:b/>
            <w:bCs/>
            <w:sz w:val="22"/>
            <w:szCs w:val="22"/>
          </w:rPr>
          <w:t>Quiet</w:t>
        </w:r>
      </w:hyperlink>
      <w:r w:rsidR="007D30EB" w:rsidRPr="007D30EB">
        <w:rPr>
          <w:rFonts w:asciiTheme="minorHAnsi" w:hAnsiTheme="minorHAnsi" w:cstheme="minorHAnsi"/>
          <w:color w:val="000000"/>
          <w:sz w:val="22"/>
          <w:szCs w:val="22"/>
        </w:rPr>
        <w:t>,”</w:t>
      </w:r>
      <w:r w:rsidR="007D30EB">
        <w:rPr>
          <w:rFonts w:asciiTheme="minorHAnsi" w:hAnsiTheme="minorHAnsi" w:cstheme="minorHAnsi"/>
          <w:color w:val="000000"/>
          <w:sz w:val="22"/>
          <w:szCs w:val="22"/>
        </w:rPr>
        <w:t xml:space="preserve"> </w:t>
      </w:r>
      <w:r w:rsidR="00E660A5" w:rsidRPr="007D30EB">
        <w:rPr>
          <w:rFonts w:asciiTheme="minorHAnsi" w:eastAsia="Arial" w:hAnsiTheme="minorHAnsi" w:cstheme="minorHAnsi"/>
          <w:sz w:val="22"/>
          <w:szCs w:val="22"/>
        </w:rPr>
        <w:t>continues to use music as a means to work towards social justice</w:t>
      </w:r>
      <w:r w:rsidR="007D30EB">
        <w:rPr>
          <w:rFonts w:asciiTheme="minorHAnsi" w:eastAsia="Arial" w:hAnsiTheme="minorHAnsi" w:cstheme="minorHAnsi"/>
          <w:sz w:val="22"/>
          <w:szCs w:val="22"/>
        </w:rPr>
        <w:t xml:space="preserve"> with her </w:t>
      </w:r>
      <w:r w:rsidR="007D30EB" w:rsidRPr="00E660A5">
        <w:rPr>
          <w:rFonts w:asciiTheme="minorHAnsi" w:eastAsia="Arial" w:hAnsiTheme="minorHAnsi" w:cstheme="minorHAnsi"/>
          <w:sz w:val="22"/>
          <w:szCs w:val="22"/>
        </w:rPr>
        <w:t>timely and p</w:t>
      </w:r>
      <w:r w:rsidR="007D30EB">
        <w:rPr>
          <w:rFonts w:asciiTheme="minorHAnsi" w:eastAsia="Arial" w:hAnsiTheme="minorHAnsi" w:cstheme="minorHAnsi"/>
          <w:sz w:val="22"/>
          <w:szCs w:val="22"/>
        </w:rPr>
        <w:t xml:space="preserve">owerful </w:t>
      </w:r>
      <w:r w:rsidR="007D30EB" w:rsidRPr="00E660A5">
        <w:rPr>
          <w:rFonts w:asciiTheme="minorHAnsi" w:eastAsia="Arial" w:hAnsiTheme="minorHAnsi" w:cstheme="minorHAnsi"/>
          <w:sz w:val="22"/>
          <w:szCs w:val="22"/>
        </w:rPr>
        <w:t>new song</w:t>
      </w:r>
      <w:r w:rsidR="007D30EB">
        <w:rPr>
          <w:rFonts w:asciiTheme="minorHAnsi" w:eastAsia="Arial" w:hAnsiTheme="minorHAnsi" w:cstheme="minorHAnsi"/>
          <w:sz w:val="22"/>
          <w:szCs w:val="22"/>
        </w:rPr>
        <w:t xml:space="preserve">, </w:t>
      </w:r>
      <w:r w:rsidR="007D30EB" w:rsidRPr="00E660A5">
        <w:rPr>
          <w:rFonts w:asciiTheme="minorHAnsi" w:eastAsia="Arial" w:hAnsiTheme="minorHAnsi" w:cstheme="minorHAnsi"/>
          <w:sz w:val="22"/>
          <w:szCs w:val="22"/>
        </w:rPr>
        <w:t>“</w:t>
      </w:r>
      <w:hyperlink r:id="rId13" w:history="1">
        <w:r w:rsidR="007D30EB" w:rsidRPr="00165FC6">
          <w:rPr>
            <w:rStyle w:val="Hyperlink"/>
            <w:rFonts w:asciiTheme="minorHAnsi" w:eastAsia="Arial" w:hAnsiTheme="minorHAnsi" w:cstheme="minorHAnsi"/>
            <w:b/>
            <w:bCs/>
            <w:sz w:val="22"/>
            <w:szCs w:val="22"/>
          </w:rPr>
          <w:t>Somebody’s Beloved</w:t>
        </w:r>
      </w:hyperlink>
      <w:r w:rsidR="007D30EB" w:rsidRPr="00E660A5">
        <w:rPr>
          <w:rFonts w:asciiTheme="minorHAnsi" w:eastAsia="Arial" w:hAnsiTheme="minorHAnsi" w:cstheme="minorHAnsi"/>
          <w:sz w:val="22"/>
          <w:szCs w:val="22"/>
        </w:rPr>
        <w:t xml:space="preserve">” Ft. </w:t>
      </w:r>
      <w:r w:rsidR="00520910">
        <w:rPr>
          <w:rFonts w:asciiTheme="minorHAnsi" w:eastAsia="Arial" w:hAnsiTheme="minorHAnsi" w:cstheme="minorHAnsi"/>
          <w:sz w:val="22"/>
          <w:szCs w:val="22"/>
        </w:rPr>
        <w:t xml:space="preserve">British singer-songwriter, </w:t>
      </w:r>
      <w:r w:rsidR="007D30EB" w:rsidRPr="00520910">
        <w:rPr>
          <w:rFonts w:asciiTheme="minorHAnsi" w:eastAsia="Arial" w:hAnsiTheme="minorHAnsi" w:cstheme="minorHAnsi"/>
          <w:b/>
          <w:bCs/>
          <w:sz w:val="22"/>
          <w:szCs w:val="22"/>
        </w:rPr>
        <w:t>Bipolar Sunshine</w:t>
      </w:r>
      <w:r w:rsidR="007D30EB">
        <w:rPr>
          <w:rFonts w:asciiTheme="minorHAnsi" w:eastAsia="Arial" w:hAnsiTheme="minorHAnsi" w:cstheme="minorHAnsi"/>
          <w:sz w:val="22"/>
          <w:szCs w:val="22"/>
        </w:rPr>
        <w:t>.</w:t>
      </w:r>
      <w:r w:rsidR="00930B89">
        <w:rPr>
          <w:rFonts w:asciiTheme="minorHAnsi" w:eastAsia="Arial" w:hAnsiTheme="minorHAnsi" w:cstheme="minorHAnsi"/>
          <w:sz w:val="22"/>
          <w:szCs w:val="22"/>
        </w:rPr>
        <w:t xml:space="preserve"> </w:t>
      </w:r>
      <w:r w:rsidR="007D30EB" w:rsidRPr="007D30EB">
        <w:rPr>
          <w:rFonts w:asciiTheme="minorHAnsi" w:eastAsia="Arial" w:hAnsiTheme="minorHAnsi" w:cstheme="minorHAnsi"/>
          <w:sz w:val="22"/>
          <w:szCs w:val="22"/>
        </w:rPr>
        <w:t>Written</w:t>
      </w:r>
      <w:r w:rsidR="007D30EB">
        <w:rPr>
          <w:rFonts w:asciiTheme="minorHAnsi" w:eastAsia="Arial" w:hAnsiTheme="minorHAnsi" w:cstheme="minorHAnsi"/>
          <w:sz w:val="22"/>
          <w:szCs w:val="22"/>
        </w:rPr>
        <w:t xml:space="preserve">, produced, and recorded by </w:t>
      </w:r>
      <w:r w:rsidR="007D30EB" w:rsidRPr="007D30EB">
        <w:rPr>
          <w:rFonts w:asciiTheme="minorHAnsi" w:eastAsia="Arial" w:hAnsiTheme="minorHAnsi" w:cstheme="minorHAnsi"/>
          <w:b/>
          <w:bCs/>
          <w:sz w:val="22"/>
          <w:szCs w:val="22"/>
        </w:rPr>
        <w:t>MILCK</w:t>
      </w:r>
      <w:r w:rsidR="007D30EB">
        <w:rPr>
          <w:rFonts w:asciiTheme="minorHAnsi" w:eastAsia="Arial" w:hAnsiTheme="minorHAnsi" w:cstheme="minorHAnsi"/>
          <w:sz w:val="22"/>
          <w:szCs w:val="22"/>
        </w:rPr>
        <w:t xml:space="preserve"> </w:t>
      </w:r>
      <w:r w:rsidR="007D30EB" w:rsidRPr="007D30EB">
        <w:rPr>
          <w:rFonts w:asciiTheme="minorHAnsi" w:eastAsia="Arial" w:hAnsiTheme="minorHAnsi" w:cstheme="minorHAnsi"/>
          <w:sz w:val="22"/>
          <w:szCs w:val="22"/>
        </w:rPr>
        <w:t>amidst</w:t>
      </w:r>
      <w:r w:rsidR="007D30EB" w:rsidRPr="00E660A5">
        <w:rPr>
          <w:rFonts w:asciiTheme="minorHAnsi" w:eastAsia="Arial" w:hAnsiTheme="minorHAnsi" w:cstheme="minorHAnsi"/>
          <w:sz w:val="22"/>
          <w:szCs w:val="22"/>
        </w:rPr>
        <w:t xml:space="preserve"> protests for Black Lives Matter,</w:t>
      </w:r>
      <w:r w:rsidR="007D30EB">
        <w:rPr>
          <w:rFonts w:asciiTheme="minorHAnsi" w:eastAsia="Arial" w:hAnsiTheme="minorHAnsi" w:cstheme="minorHAnsi"/>
          <w:sz w:val="22"/>
          <w:szCs w:val="22"/>
        </w:rPr>
        <w:t xml:space="preserve"> “</w:t>
      </w:r>
      <w:r w:rsidR="007D30EB" w:rsidRPr="00520910">
        <w:rPr>
          <w:rFonts w:asciiTheme="minorHAnsi" w:eastAsia="Arial" w:hAnsiTheme="minorHAnsi" w:cstheme="minorHAnsi"/>
          <w:b/>
          <w:bCs/>
          <w:sz w:val="22"/>
          <w:szCs w:val="22"/>
        </w:rPr>
        <w:t>Somebody’s Beloved</w:t>
      </w:r>
      <w:r w:rsidR="007D30EB">
        <w:rPr>
          <w:rFonts w:asciiTheme="minorHAnsi" w:eastAsia="Arial" w:hAnsiTheme="minorHAnsi" w:cstheme="minorHAnsi"/>
          <w:sz w:val="22"/>
          <w:szCs w:val="22"/>
        </w:rPr>
        <w:t xml:space="preserve">” </w:t>
      </w:r>
      <w:r w:rsidR="00E660A5" w:rsidRPr="00E660A5">
        <w:rPr>
          <w:rFonts w:asciiTheme="minorHAnsi" w:eastAsia="Arial" w:hAnsiTheme="minorHAnsi" w:cstheme="minorHAnsi"/>
          <w:sz w:val="22"/>
          <w:szCs w:val="22"/>
        </w:rPr>
        <w:t xml:space="preserve">chronicles the life-shattering effects of systemic racism in America. </w:t>
      </w:r>
    </w:p>
    <w:p w14:paraId="03769F88" w14:textId="77777777" w:rsidR="007C481C" w:rsidRDefault="007C481C" w:rsidP="005C694E">
      <w:pPr>
        <w:rPr>
          <w:rFonts w:asciiTheme="minorHAnsi" w:eastAsia="Arial" w:hAnsiTheme="minorHAnsi" w:cstheme="minorHAnsi"/>
          <w:sz w:val="22"/>
          <w:szCs w:val="22"/>
        </w:rPr>
      </w:pPr>
    </w:p>
    <w:p w14:paraId="22916786" w14:textId="77777777" w:rsidR="0073316D" w:rsidRDefault="00930B89" w:rsidP="005C694E">
      <w:pPr>
        <w:rPr>
          <w:rFonts w:asciiTheme="minorHAnsi" w:hAnsiTheme="minorHAnsi" w:cstheme="minorHAnsi"/>
          <w:sz w:val="22"/>
          <w:szCs w:val="22"/>
        </w:rPr>
      </w:pPr>
      <w:r w:rsidRPr="00E660A5">
        <w:rPr>
          <w:rFonts w:asciiTheme="minorHAnsi" w:eastAsia="Arial" w:hAnsiTheme="minorHAnsi" w:cstheme="minorHAnsi"/>
          <w:sz w:val="22"/>
          <w:szCs w:val="22"/>
        </w:rPr>
        <w:t xml:space="preserve">In partnership with writer/director, </w:t>
      </w:r>
      <w:r w:rsidRPr="007D30EB">
        <w:rPr>
          <w:rFonts w:asciiTheme="minorHAnsi" w:eastAsia="Arial" w:hAnsiTheme="minorHAnsi" w:cstheme="minorHAnsi"/>
          <w:b/>
          <w:bCs/>
          <w:sz w:val="22"/>
          <w:szCs w:val="22"/>
        </w:rPr>
        <w:t xml:space="preserve">Tom </w:t>
      </w:r>
      <w:proofErr w:type="spellStart"/>
      <w:r w:rsidRPr="007D30EB">
        <w:rPr>
          <w:rFonts w:asciiTheme="minorHAnsi" w:eastAsia="Arial" w:hAnsiTheme="minorHAnsi" w:cstheme="minorHAnsi"/>
          <w:b/>
          <w:bCs/>
          <w:sz w:val="22"/>
          <w:szCs w:val="22"/>
        </w:rPr>
        <w:t>Shadyac</w:t>
      </w:r>
      <w:proofErr w:type="spellEnd"/>
      <w:r w:rsidRPr="00E660A5">
        <w:rPr>
          <w:rFonts w:asciiTheme="minorHAnsi" w:eastAsia="Arial" w:hAnsiTheme="minorHAnsi" w:cstheme="minorHAnsi"/>
          <w:sz w:val="22"/>
          <w:szCs w:val="22"/>
        </w:rPr>
        <w:t xml:space="preserve"> and his Tennessee-based non-profit, </w:t>
      </w:r>
      <w:hyperlink r:id="rId14">
        <w:r w:rsidRPr="0036464A">
          <w:rPr>
            <w:rFonts w:asciiTheme="minorHAnsi" w:eastAsia="Arial" w:hAnsiTheme="minorHAnsi" w:cstheme="minorHAnsi"/>
            <w:b/>
            <w:bCs/>
            <w:sz w:val="22"/>
            <w:szCs w:val="22"/>
            <w:u w:val="single"/>
          </w:rPr>
          <w:t>One Family Memphis</w:t>
        </w:r>
      </w:hyperlink>
      <w:r w:rsidRPr="00E660A5">
        <w:rPr>
          <w:rFonts w:asciiTheme="minorHAnsi" w:eastAsia="Arial" w:hAnsiTheme="minorHAnsi" w:cstheme="minorHAnsi"/>
          <w:sz w:val="22"/>
          <w:szCs w:val="22"/>
        </w:rPr>
        <w:t>,</w:t>
      </w:r>
      <w:r w:rsidRPr="007D30EB">
        <w:rPr>
          <w:rFonts w:asciiTheme="minorHAnsi" w:eastAsia="Arial" w:hAnsiTheme="minorHAnsi" w:cstheme="minorHAnsi"/>
          <w:b/>
          <w:bCs/>
          <w:sz w:val="22"/>
          <w:szCs w:val="22"/>
        </w:rPr>
        <w:t xml:space="preserve"> </w:t>
      </w:r>
      <w:r w:rsidR="007C481C" w:rsidRPr="007C481C">
        <w:rPr>
          <w:rFonts w:asciiTheme="minorHAnsi" w:eastAsia="Arial" w:hAnsiTheme="minorHAnsi" w:cstheme="minorHAnsi"/>
          <w:sz w:val="22"/>
          <w:szCs w:val="22"/>
        </w:rPr>
        <w:t>which</w:t>
      </w:r>
      <w:r w:rsidR="007C481C">
        <w:rPr>
          <w:rFonts w:asciiTheme="minorHAnsi" w:eastAsia="Arial" w:hAnsiTheme="minorHAnsi" w:cstheme="minorHAnsi"/>
          <w:sz w:val="22"/>
          <w:szCs w:val="22"/>
        </w:rPr>
        <w:t xml:space="preserve"> mentors Black creators</w:t>
      </w:r>
      <w:r w:rsidR="007C481C" w:rsidRPr="00520910">
        <w:rPr>
          <w:rFonts w:asciiTheme="minorHAnsi" w:hAnsiTheme="minorHAnsi" w:cstheme="minorHAnsi"/>
          <w:sz w:val="22"/>
          <w:szCs w:val="22"/>
        </w:rPr>
        <w:t xml:space="preserve"> through nature, recreation, filmmaking, and afterschool programs</w:t>
      </w:r>
      <w:r w:rsidR="007C481C">
        <w:rPr>
          <w:rFonts w:asciiTheme="minorHAnsi" w:hAnsiTheme="minorHAnsi" w:cstheme="minorHAnsi"/>
          <w:sz w:val="22"/>
          <w:szCs w:val="22"/>
        </w:rPr>
        <w:t>,</w:t>
      </w:r>
      <w:r w:rsidR="007C481C">
        <w:rPr>
          <w:rFonts w:asciiTheme="minorHAnsi" w:eastAsia="Arial" w:hAnsiTheme="minorHAnsi" w:cstheme="minorHAnsi"/>
          <w:b/>
          <w:bCs/>
          <w:sz w:val="22"/>
          <w:szCs w:val="22"/>
        </w:rPr>
        <w:t xml:space="preserve"> </w:t>
      </w:r>
      <w:r w:rsidRPr="007D30EB">
        <w:rPr>
          <w:rFonts w:asciiTheme="minorHAnsi" w:eastAsia="Arial" w:hAnsiTheme="minorHAnsi" w:cstheme="minorHAnsi"/>
          <w:b/>
          <w:bCs/>
          <w:sz w:val="22"/>
          <w:szCs w:val="22"/>
        </w:rPr>
        <w:t>MILCK</w:t>
      </w:r>
      <w:r w:rsidRPr="00E660A5">
        <w:rPr>
          <w:rFonts w:asciiTheme="minorHAnsi" w:eastAsia="Arial" w:hAnsiTheme="minorHAnsi" w:cstheme="minorHAnsi"/>
          <w:sz w:val="22"/>
          <w:szCs w:val="22"/>
        </w:rPr>
        <w:t xml:space="preserve"> created</w:t>
      </w:r>
      <w:r w:rsidR="007C481C">
        <w:rPr>
          <w:rFonts w:asciiTheme="minorHAnsi" w:eastAsia="Arial" w:hAnsiTheme="minorHAnsi" w:cstheme="minorHAnsi"/>
          <w:sz w:val="22"/>
          <w:szCs w:val="22"/>
        </w:rPr>
        <w:t xml:space="preserve"> </w:t>
      </w:r>
      <w:r w:rsidR="007C481C">
        <w:rPr>
          <w:rFonts w:asciiTheme="minorHAnsi" w:hAnsiTheme="minorHAnsi" w:cstheme="minorHAnsi"/>
          <w:sz w:val="22"/>
          <w:szCs w:val="22"/>
        </w:rPr>
        <w:t xml:space="preserve">a heart wrenching narrative video that further amplifies </w:t>
      </w:r>
      <w:r w:rsidR="007C481C" w:rsidRPr="005B6ABB">
        <w:rPr>
          <w:rFonts w:asciiTheme="minorHAnsi" w:hAnsiTheme="minorHAnsi" w:cstheme="minorHAnsi"/>
          <w:sz w:val="22"/>
          <w:szCs w:val="22"/>
        </w:rPr>
        <w:t>the song’s compelling message</w:t>
      </w:r>
      <w:r w:rsidR="007C481C">
        <w:rPr>
          <w:rFonts w:asciiTheme="minorHAnsi" w:hAnsiTheme="minorHAnsi" w:cstheme="minorHAnsi"/>
          <w:sz w:val="22"/>
          <w:szCs w:val="22"/>
        </w:rPr>
        <w:t xml:space="preserve">, honoring </w:t>
      </w:r>
      <w:r w:rsidR="007C481C" w:rsidRPr="005B6ABB">
        <w:rPr>
          <w:rFonts w:asciiTheme="minorHAnsi" w:hAnsiTheme="minorHAnsi" w:cstheme="minorHAnsi"/>
          <w:sz w:val="22"/>
          <w:szCs w:val="22"/>
        </w:rPr>
        <w:t xml:space="preserve">the lives lost to </w:t>
      </w:r>
      <w:r w:rsidR="007C481C">
        <w:rPr>
          <w:rFonts w:asciiTheme="minorHAnsi" w:hAnsiTheme="minorHAnsi" w:cstheme="minorHAnsi"/>
          <w:sz w:val="22"/>
          <w:szCs w:val="22"/>
        </w:rPr>
        <w:t xml:space="preserve">police brutality. The video’s </w:t>
      </w:r>
      <w:r w:rsidR="007C481C" w:rsidRPr="00520910">
        <w:rPr>
          <w:rFonts w:asciiTheme="minorHAnsi" w:hAnsiTheme="minorHAnsi" w:cstheme="minorHAnsi"/>
          <w:sz w:val="22"/>
          <w:szCs w:val="22"/>
        </w:rPr>
        <w:t>production team</w:t>
      </w:r>
      <w:r w:rsidR="007C481C">
        <w:rPr>
          <w:rFonts w:asciiTheme="minorHAnsi" w:hAnsiTheme="minorHAnsi" w:cstheme="minorHAnsi"/>
          <w:sz w:val="22"/>
          <w:szCs w:val="22"/>
        </w:rPr>
        <w:t xml:space="preserve"> includes</w:t>
      </w:r>
      <w:r w:rsidR="007C481C" w:rsidRPr="00520910">
        <w:rPr>
          <w:rFonts w:asciiTheme="minorHAnsi" w:hAnsiTheme="minorHAnsi" w:cstheme="minorHAnsi"/>
          <w:sz w:val="22"/>
          <w:szCs w:val="22"/>
        </w:rPr>
        <w:t xml:space="preserve"> </w:t>
      </w:r>
      <w:hyperlink r:id="rId15">
        <w:r w:rsidR="007C481C" w:rsidRPr="0036464A">
          <w:rPr>
            <w:rFonts w:asciiTheme="minorHAnsi" w:eastAsia="Arial" w:hAnsiTheme="minorHAnsi" w:cstheme="minorHAnsi"/>
            <w:b/>
            <w:bCs/>
            <w:sz w:val="22"/>
            <w:szCs w:val="22"/>
            <w:u w:val="single"/>
          </w:rPr>
          <w:t>One Family Memphis</w:t>
        </w:r>
      </w:hyperlink>
      <w:r w:rsidR="007C481C" w:rsidRPr="007D30EB">
        <w:rPr>
          <w:rFonts w:asciiTheme="minorHAnsi" w:eastAsia="Arial" w:hAnsiTheme="minorHAnsi" w:cstheme="minorHAnsi"/>
          <w:b/>
          <w:bCs/>
          <w:sz w:val="22"/>
          <w:szCs w:val="22"/>
        </w:rPr>
        <w:t xml:space="preserve"> </w:t>
      </w:r>
      <w:r w:rsidR="007C481C" w:rsidRPr="007C481C">
        <w:rPr>
          <w:rFonts w:asciiTheme="minorHAnsi" w:eastAsia="Arial" w:hAnsiTheme="minorHAnsi" w:cstheme="minorHAnsi"/>
          <w:sz w:val="22"/>
          <w:szCs w:val="22"/>
        </w:rPr>
        <w:t>mentees,</w:t>
      </w:r>
      <w:r w:rsidR="007C481C">
        <w:rPr>
          <w:rFonts w:asciiTheme="minorHAnsi" w:eastAsia="Arial" w:hAnsiTheme="minorHAnsi" w:cstheme="minorHAnsi"/>
          <w:b/>
          <w:bCs/>
          <w:sz w:val="22"/>
          <w:szCs w:val="22"/>
        </w:rPr>
        <w:t xml:space="preserve"> </w:t>
      </w:r>
      <w:r w:rsidR="007C481C" w:rsidRPr="0036464A">
        <w:rPr>
          <w:rFonts w:asciiTheme="minorHAnsi" w:hAnsiTheme="minorHAnsi" w:cstheme="minorHAnsi"/>
          <w:b/>
          <w:bCs/>
          <w:sz w:val="22"/>
          <w:szCs w:val="22"/>
        </w:rPr>
        <w:t>Chris Dean</w:t>
      </w:r>
      <w:r w:rsidR="007C481C">
        <w:rPr>
          <w:rFonts w:asciiTheme="minorHAnsi" w:hAnsiTheme="minorHAnsi" w:cstheme="minorHAnsi"/>
          <w:sz w:val="22"/>
          <w:szCs w:val="22"/>
        </w:rPr>
        <w:t>,</w:t>
      </w:r>
      <w:r w:rsidR="007C481C" w:rsidRPr="00520910">
        <w:rPr>
          <w:rFonts w:asciiTheme="minorHAnsi" w:hAnsiTheme="minorHAnsi" w:cstheme="minorHAnsi"/>
          <w:sz w:val="22"/>
          <w:szCs w:val="22"/>
        </w:rPr>
        <w:t xml:space="preserve"> </w:t>
      </w:r>
      <w:r w:rsidR="007C481C" w:rsidRPr="0036464A">
        <w:rPr>
          <w:rFonts w:asciiTheme="minorHAnsi" w:hAnsiTheme="minorHAnsi" w:cstheme="minorHAnsi"/>
          <w:b/>
          <w:bCs/>
          <w:sz w:val="22"/>
          <w:szCs w:val="22"/>
        </w:rPr>
        <w:t>Elisha Jewell</w:t>
      </w:r>
      <w:r w:rsidR="007C481C" w:rsidRPr="00520910">
        <w:rPr>
          <w:rFonts w:asciiTheme="minorHAnsi" w:hAnsiTheme="minorHAnsi" w:cstheme="minorHAnsi"/>
          <w:sz w:val="22"/>
          <w:szCs w:val="22"/>
        </w:rPr>
        <w:t xml:space="preserve">, </w:t>
      </w:r>
      <w:r w:rsidR="007C481C" w:rsidRPr="0036464A">
        <w:rPr>
          <w:rFonts w:asciiTheme="minorHAnsi" w:hAnsiTheme="minorHAnsi" w:cstheme="minorHAnsi"/>
          <w:b/>
          <w:bCs/>
          <w:sz w:val="22"/>
          <w:szCs w:val="22"/>
        </w:rPr>
        <w:t>Joshua Cannon</w:t>
      </w:r>
      <w:r w:rsidR="007C481C" w:rsidRPr="00520910">
        <w:rPr>
          <w:rFonts w:asciiTheme="minorHAnsi" w:hAnsiTheme="minorHAnsi" w:cstheme="minorHAnsi"/>
          <w:sz w:val="22"/>
          <w:szCs w:val="22"/>
        </w:rPr>
        <w:t xml:space="preserve">, and </w:t>
      </w:r>
      <w:r w:rsidR="007C481C" w:rsidRPr="0036464A">
        <w:rPr>
          <w:rFonts w:asciiTheme="minorHAnsi" w:hAnsiTheme="minorHAnsi" w:cstheme="minorHAnsi"/>
          <w:b/>
          <w:bCs/>
          <w:sz w:val="22"/>
          <w:szCs w:val="22"/>
        </w:rPr>
        <w:t>Malik Martin</w:t>
      </w:r>
      <w:r w:rsidR="007C481C">
        <w:rPr>
          <w:rFonts w:asciiTheme="minorHAnsi" w:hAnsiTheme="minorHAnsi" w:cstheme="minorHAnsi"/>
          <w:sz w:val="22"/>
          <w:szCs w:val="22"/>
        </w:rPr>
        <w:t xml:space="preserve">. Watch the video, streaming now </w:t>
      </w:r>
      <w:hyperlink r:id="rId16" w:history="1">
        <w:r w:rsidR="007C481C" w:rsidRPr="00A762A2">
          <w:rPr>
            <w:rStyle w:val="Hyperlink"/>
            <w:rFonts w:asciiTheme="minorHAnsi" w:hAnsiTheme="minorHAnsi" w:cstheme="minorHAnsi"/>
            <w:sz w:val="22"/>
            <w:szCs w:val="22"/>
          </w:rPr>
          <w:t>HERE</w:t>
        </w:r>
      </w:hyperlink>
      <w:r w:rsidR="007C481C">
        <w:rPr>
          <w:rFonts w:asciiTheme="minorHAnsi" w:hAnsiTheme="minorHAnsi" w:cstheme="minorHAnsi"/>
          <w:sz w:val="22"/>
          <w:szCs w:val="22"/>
        </w:rPr>
        <w:t>.</w:t>
      </w:r>
    </w:p>
    <w:p w14:paraId="2AC36CFD" w14:textId="77777777" w:rsidR="0073316D" w:rsidRDefault="0073316D" w:rsidP="005C694E">
      <w:pPr>
        <w:rPr>
          <w:rFonts w:asciiTheme="minorHAnsi" w:hAnsiTheme="minorHAnsi" w:cstheme="minorHAnsi"/>
          <w:sz w:val="22"/>
          <w:szCs w:val="22"/>
        </w:rPr>
      </w:pPr>
    </w:p>
    <w:p w14:paraId="21846DCD" w14:textId="3F3D3913" w:rsidR="00A279AA" w:rsidRDefault="00697E45" w:rsidP="005C694E">
      <w:pPr>
        <w:rPr>
          <w:rFonts w:asciiTheme="minorHAnsi" w:hAnsiTheme="minorHAnsi" w:cstheme="minorHAnsi"/>
          <w:sz w:val="22"/>
          <w:szCs w:val="22"/>
        </w:rPr>
      </w:pPr>
      <w:r w:rsidRPr="00697E45">
        <w:rPr>
          <w:rFonts w:asciiTheme="minorHAnsi" w:hAnsiTheme="minorHAnsi" w:cstheme="minorHAnsi"/>
          <w:sz w:val="22"/>
          <w:szCs w:val="22"/>
        </w:rPr>
        <w:lastRenderedPageBreak/>
        <w:t>“</w:t>
      </w:r>
      <w:r w:rsidRPr="00697E45">
        <w:rPr>
          <w:rFonts w:asciiTheme="minorHAnsi" w:hAnsiTheme="minorHAnsi" w:cstheme="minorHAnsi"/>
          <w:b/>
          <w:bCs/>
          <w:sz w:val="22"/>
          <w:szCs w:val="22"/>
        </w:rPr>
        <w:t>Somebody’s Beloved</w:t>
      </w:r>
      <w:r w:rsidRPr="00697E45">
        <w:rPr>
          <w:rFonts w:asciiTheme="minorHAnsi" w:hAnsiTheme="minorHAnsi" w:cstheme="minorHAnsi"/>
          <w:sz w:val="22"/>
          <w:szCs w:val="22"/>
        </w:rPr>
        <w:t>” will be complimented by a “soul-</w:t>
      </w:r>
      <w:proofErr w:type="spellStart"/>
      <w:r w:rsidRPr="00697E45">
        <w:rPr>
          <w:rFonts w:asciiTheme="minorHAnsi" w:hAnsiTheme="minorHAnsi" w:cstheme="minorHAnsi"/>
          <w:sz w:val="22"/>
          <w:szCs w:val="22"/>
        </w:rPr>
        <w:t>cial</w:t>
      </w:r>
      <w:proofErr w:type="spellEnd"/>
      <w:r w:rsidRPr="00697E45">
        <w:rPr>
          <w:rFonts w:asciiTheme="minorHAnsi" w:hAnsiTheme="minorHAnsi" w:cstheme="minorHAnsi"/>
          <w:sz w:val="22"/>
          <w:szCs w:val="22"/>
        </w:rPr>
        <w:t xml:space="preserve"> action” and fundraising campaign</w:t>
      </w:r>
      <w:r w:rsidR="00C558D2">
        <w:rPr>
          <w:rFonts w:asciiTheme="minorHAnsi" w:hAnsiTheme="minorHAnsi" w:cstheme="minorHAnsi"/>
          <w:sz w:val="22"/>
          <w:szCs w:val="22"/>
        </w:rPr>
        <w:t xml:space="preserve"> </w:t>
      </w:r>
      <w:r w:rsidR="009A22FA">
        <w:rPr>
          <w:rFonts w:asciiTheme="minorHAnsi" w:hAnsiTheme="minorHAnsi" w:cstheme="minorHAnsi"/>
          <w:sz w:val="22"/>
          <w:szCs w:val="22"/>
        </w:rPr>
        <w:t xml:space="preserve">along with </w:t>
      </w:r>
      <w:r w:rsidR="00A67A2D">
        <w:rPr>
          <w:rFonts w:asciiTheme="minorHAnsi" w:hAnsiTheme="minorHAnsi" w:cstheme="minorHAnsi"/>
          <w:sz w:val="22"/>
          <w:szCs w:val="22"/>
        </w:rPr>
        <w:t>charitable merchandise</w:t>
      </w:r>
      <w:r w:rsidRPr="00697E45">
        <w:rPr>
          <w:rFonts w:asciiTheme="minorHAnsi" w:hAnsiTheme="minorHAnsi" w:cstheme="minorHAnsi"/>
          <w:sz w:val="22"/>
          <w:szCs w:val="22"/>
        </w:rPr>
        <w:t>. </w:t>
      </w:r>
      <w:r w:rsidRPr="00697E45">
        <w:rPr>
          <w:rFonts w:asciiTheme="minorHAnsi" w:hAnsiTheme="minorHAnsi" w:cstheme="minorHAnsi"/>
          <w:sz w:val="22"/>
          <w:szCs w:val="22"/>
          <w:u w:val="single"/>
        </w:rPr>
        <w:t>somebodysbeloved.com</w:t>
      </w:r>
      <w:r w:rsidRPr="00697E45">
        <w:rPr>
          <w:rFonts w:asciiTheme="minorHAnsi" w:hAnsiTheme="minorHAnsi" w:cstheme="minorHAnsi"/>
          <w:sz w:val="22"/>
          <w:szCs w:val="22"/>
        </w:rPr>
        <w:t> has been created to help people find their place in the anti-racism movement through self-reflection, education, creativity, social action. </w:t>
      </w:r>
    </w:p>
    <w:p w14:paraId="58DD9B50" w14:textId="77777777" w:rsidR="00A279AA" w:rsidRDefault="00A279AA" w:rsidP="005C694E">
      <w:pPr>
        <w:rPr>
          <w:rFonts w:asciiTheme="minorHAnsi" w:hAnsiTheme="minorHAnsi" w:cstheme="minorHAnsi"/>
          <w:sz w:val="22"/>
          <w:szCs w:val="22"/>
        </w:rPr>
      </w:pPr>
    </w:p>
    <w:p w14:paraId="474BB210" w14:textId="2AF32124" w:rsidR="00697E45" w:rsidRDefault="00196AC1" w:rsidP="005C694E">
      <w:pPr>
        <w:rPr>
          <w:rFonts w:asciiTheme="minorHAnsi" w:hAnsiTheme="minorHAnsi" w:cstheme="minorHAnsi"/>
          <w:sz w:val="22"/>
          <w:szCs w:val="22"/>
        </w:rPr>
      </w:pPr>
      <w:r w:rsidRPr="005C694E">
        <w:rPr>
          <w:rFonts w:asciiTheme="minorHAnsi" w:hAnsiTheme="minorHAnsi" w:cstheme="minorHAnsi"/>
          <w:b/>
          <w:bCs/>
          <w:sz w:val="22"/>
          <w:szCs w:val="22"/>
        </w:rPr>
        <w:t>MILCK</w:t>
      </w:r>
      <w:r w:rsidRPr="005C694E">
        <w:rPr>
          <w:rFonts w:asciiTheme="minorHAnsi" w:hAnsiTheme="minorHAnsi" w:cstheme="minorHAnsi"/>
          <w:sz w:val="22"/>
          <w:szCs w:val="22"/>
        </w:rPr>
        <w:t xml:space="preserve"> has launched t</w:t>
      </w:r>
      <w:r w:rsidR="00623726" w:rsidRPr="005C694E">
        <w:rPr>
          <w:rFonts w:asciiTheme="minorHAnsi" w:hAnsiTheme="minorHAnsi" w:cstheme="minorHAnsi"/>
          <w:sz w:val="22"/>
          <w:szCs w:val="22"/>
        </w:rPr>
        <w:t>he</w:t>
      </w:r>
      <w:r w:rsidR="003E7D7B" w:rsidRPr="005C694E">
        <w:rPr>
          <w:rFonts w:asciiTheme="minorHAnsi" w:hAnsiTheme="minorHAnsi" w:cstheme="minorHAnsi"/>
          <w:sz w:val="22"/>
          <w:szCs w:val="22"/>
        </w:rPr>
        <w:t xml:space="preserve"> </w:t>
      </w:r>
      <w:r w:rsidR="00697E45" w:rsidRPr="005C694E">
        <w:rPr>
          <w:rFonts w:asciiTheme="minorHAnsi" w:hAnsiTheme="minorHAnsi" w:cstheme="minorHAnsi"/>
          <w:sz w:val="22"/>
          <w:szCs w:val="22"/>
        </w:rPr>
        <w:t xml:space="preserve">Somebody’s Beloved Fund </w:t>
      </w:r>
      <w:r w:rsidR="005F000A" w:rsidRPr="005C694E">
        <w:rPr>
          <w:rFonts w:asciiTheme="minorHAnsi" w:hAnsiTheme="minorHAnsi" w:cstheme="minorHAnsi"/>
          <w:sz w:val="22"/>
          <w:szCs w:val="22"/>
        </w:rPr>
        <w:t>to</w:t>
      </w:r>
      <w:r w:rsidR="00697E45" w:rsidRPr="005C694E">
        <w:rPr>
          <w:rFonts w:asciiTheme="minorHAnsi" w:hAnsiTheme="minorHAnsi" w:cstheme="minorHAnsi"/>
          <w:sz w:val="22"/>
          <w:szCs w:val="22"/>
        </w:rPr>
        <w:t xml:space="preserve"> directly benefit </w:t>
      </w:r>
      <w:r w:rsidR="007172B8" w:rsidRPr="005C694E">
        <w:rPr>
          <w:rFonts w:asciiTheme="minorHAnsi" w:hAnsiTheme="minorHAnsi" w:cstheme="minorHAnsi"/>
          <w:sz w:val="22"/>
          <w:szCs w:val="22"/>
        </w:rPr>
        <w:t>s</w:t>
      </w:r>
      <w:r w:rsidR="00697E45" w:rsidRPr="005C694E">
        <w:rPr>
          <w:rFonts w:asciiTheme="minorHAnsi" w:hAnsiTheme="minorHAnsi" w:cstheme="minorHAnsi"/>
          <w:sz w:val="22"/>
          <w:szCs w:val="22"/>
        </w:rPr>
        <w:t>even organizations. </w:t>
      </w:r>
      <w:r w:rsidR="005C694E" w:rsidRPr="005C694E">
        <w:rPr>
          <w:rFonts w:asciiTheme="minorHAnsi" w:hAnsiTheme="minorHAnsi" w:cstheme="minorHAnsi"/>
          <w:sz w:val="22"/>
          <w:szCs w:val="22"/>
        </w:rPr>
        <w:t>The primarily Southern-based organizations include </w:t>
      </w:r>
      <w:hyperlink r:id="rId17" w:tgtFrame="_blank" w:history="1">
        <w:r w:rsidR="005C694E" w:rsidRPr="005C694E">
          <w:rPr>
            <w:rStyle w:val="Hyperlink"/>
            <w:rFonts w:asciiTheme="minorHAnsi" w:hAnsiTheme="minorHAnsi" w:cstheme="minorHAnsi"/>
            <w:b/>
            <w:bCs/>
            <w:sz w:val="22"/>
            <w:szCs w:val="22"/>
          </w:rPr>
          <w:t>BEAM: Black Emotional And Mental Health Collective</w:t>
        </w:r>
      </w:hyperlink>
      <w:r w:rsidR="005C694E" w:rsidRPr="005C694E">
        <w:rPr>
          <w:rFonts w:asciiTheme="minorHAnsi" w:hAnsiTheme="minorHAnsi" w:cstheme="minorHAnsi"/>
          <w:sz w:val="22"/>
          <w:szCs w:val="22"/>
        </w:rPr>
        <w:t>, </w:t>
      </w:r>
      <w:hyperlink r:id="rId18" w:tgtFrame="_blank" w:history="1">
        <w:r w:rsidR="005C694E" w:rsidRPr="005C694E">
          <w:rPr>
            <w:rStyle w:val="Hyperlink"/>
            <w:rFonts w:asciiTheme="minorHAnsi" w:hAnsiTheme="minorHAnsi" w:cstheme="minorHAnsi"/>
            <w:b/>
            <w:bCs/>
            <w:sz w:val="22"/>
            <w:szCs w:val="22"/>
          </w:rPr>
          <w:t>Black Mamas Matter Alliance</w:t>
        </w:r>
      </w:hyperlink>
      <w:r w:rsidR="005C694E" w:rsidRPr="005C694E">
        <w:rPr>
          <w:rFonts w:asciiTheme="minorHAnsi" w:hAnsiTheme="minorHAnsi" w:cstheme="minorHAnsi"/>
          <w:sz w:val="22"/>
          <w:szCs w:val="22"/>
        </w:rPr>
        <w:t>, </w:t>
      </w:r>
      <w:hyperlink r:id="rId19" w:tgtFrame="_blank" w:history="1">
        <w:r w:rsidR="005C694E" w:rsidRPr="005C694E">
          <w:rPr>
            <w:rStyle w:val="Hyperlink"/>
            <w:rFonts w:asciiTheme="minorHAnsi" w:hAnsiTheme="minorHAnsi" w:cstheme="minorHAnsi"/>
            <w:b/>
            <w:bCs/>
            <w:sz w:val="22"/>
            <w:szCs w:val="22"/>
          </w:rPr>
          <w:t>One Family Memphis</w:t>
        </w:r>
      </w:hyperlink>
      <w:r w:rsidR="005C694E" w:rsidRPr="005C694E">
        <w:rPr>
          <w:rFonts w:asciiTheme="minorHAnsi" w:hAnsiTheme="minorHAnsi" w:cstheme="minorHAnsi"/>
          <w:sz w:val="22"/>
          <w:szCs w:val="22"/>
        </w:rPr>
        <w:t>, </w:t>
      </w:r>
      <w:hyperlink r:id="rId20" w:tgtFrame="_blank" w:history="1">
        <w:r w:rsidR="005C694E" w:rsidRPr="005C694E">
          <w:rPr>
            <w:rStyle w:val="Hyperlink"/>
            <w:rFonts w:asciiTheme="minorHAnsi" w:hAnsiTheme="minorHAnsi" w:cstheme="minorHAnsi"/>
            <w:b/>
            <w:bCs/>
            <w:sz w:val="22"/>
            <w:szCs w:val="22"/>
          </w:rPr>
          <w:t>Dignity for Incarcerated Women</w:t>
        </w:r>
      </w:hyperlink>
      <w:r w:rsidR="005C694E" w:rsidRPr="005C694E">
        <w:rPr>
          <w:rFonts w:asciiTheme="minorHAnsi" w:hAnsiTheme="minorHAnsi" w:cstheme="minorHAnsi"/>
          <w:sz w:val="22"/>
          <w:szCs w:val="22"/>
        </w:rPr>
        <w:t>, </w:t>
      </w:r>
      <w:hyperlink r:id="rId21" w:tgtFrame="_blank" w:history="1">
        <w:r w:rsidR="005C694E" w:rsidRPr="005C694E">
          <w:rPr>
            <w:rStyle w:val="Hyperlink"/>
            <w:rFonts w:asciiTheme="minorHAnsi" w:hAnsiTheme="minorHAnsi" w:cstheme="minorHAnsi"/>
            <w:b/>
            <w:bCs/>
            <w:sz w:val="22"/>
            <w:szCs w:val="22"/>
          </w:rPr>
          <w:t>Freedom, Inc.</w:t>
        </w:r>
      </w:hyperlink>
      <w:r w:rsidR="005C694E" w:rsidRPr="005C694E">
        <w:rPr>
          <w:rFonts w:asciiTheme="minorHAnsi" w:hAnsiTheme="minorHAnsi" w:cstheme="minorHAnsi"/>
          <w:sz w:val="22"/>
          <w:szCs w:val="22"/>
        </w:rPr>
        <w:t>, </w:t>
      </w:r>
      <w:hyperlink r:id="rId22" w:tgtFrame="_blank" w:history="1">
        <w:r w:rsidR="005C694E" w:rsidRPr="005C694E">
          <w:rPr>
            <w:rStyle w:val="Hyperlink"/>
            <w:rFonts w:asciiTheme="minorHAnsi" w:hAnsiTheme="minorHAnsi" w:cstheme="minorHAnsi"/>
            <w:b/>
            <w:bCs/>
            <w:sz w:val="22"/>
            <w:szCs w:val="22"/>
          </w:rPr>
          <w:t>SONG: Southerners on New Ground</w:t>
        </w:r>
      </w:hyperlink>
      <w:r w:rsidR="005C694E" w:rsidRPr="005C694E">
        <w:rPr>
          <w:rFonts w:asciiTheme="minorHAnsi" w:hAnsiTheme="minorHAnsi" w:cstheme="minorHAnsi"/>
          <w:sz w:val="22"/>
          <w:szCs w:val="22"/>
        </w:rPr>
        <w:t>, and </w:t>
      </w:r>
      <w:hyperlink r:id="rId23" w:history="1">
        <w:r w:rsidR="005C694E" w:rsidRPr="005C694E">
          <w:rPr>
            <w:rStyle w:val="Hyperlink"/>
            <w:rFonts w:asciiTheme="minorHAnsi" w:hAnsiTheme="minorHAnsi" w:cstheme="minorHAnsi"/>
            <w:b/>
            <w:bCs/>
            <w:sz w:val="22"/>
            <w:szCs w:val="22"/>
          </w:rPr>
          <w:t>City Kicks—a partnership between City in the Community &amp; Families Against Violence</w:t>
        </w:r>
      </w:hyperlink>
      <w:r w:rsidR="005C694E" w:rsidRPr="005C694E">
        <w:rPr>
          <w:rFonts w:asciiTheme="minorHAnsi" w:hAnsiTheme="minorHAnsi" w:cstheme="minorHAnsi"/>
          <w:sz w:val="22"/>
          <w:szCs w:val="22"/>
        </w:rPr>
        <w:t>. Mostly founded by Black women-identified individuals, these organizations are based in principles of community and healing, and are building power around areas of racial justice, feminism, LGBTQ+ rights, criminal justice reform, and mental health.</w:t>
      </w:r>
    </w:p>
    <w:p w14:paraId="4C4B2B22" w14:textId="77777777" w:rsidR="00C72897" w:rsidRDefault="00C72897" w:rsidP="005C694E">
      <w:pPr>
        <w:rPr>
          <w:rFonts w:asciiTheme="minorHAnsi" w:hAnsiTheme="minorHAnsi" w:cstheme="minorHAnsi"/>
          <w:sz w:val="22"/>
          <w:szCs w:val="22"/>
        </w:rPr>
      </w:pPr>
    </w:p>
    <w:p w14:paraId="0D23FF72" w14:textId="5DE25942" w:rsidR="00267BD0" w:rsidRPr="00C72897" w:rsidRDefault="00C72897" w:rsidP="00C72897">
      <w:pPr>
        <w:jc w:val="center"/>
        <w:rPr>
          <w:rFonts w:asciiTheme="minorHAnsi" w:hAnsiTheme="minorHAnsi" w:cstheme="minorHAnsi"/>
          <w:sz w:val="20"/>
          <w:szCs w:val="20"/>
        </w:rPr>
      </w:pPr>
      <w:r>
        <w:rPr>
          <w:rFonts w:asciiTheme="minorHAnsi" w:hAnsiTheme="minorHAnsi" w:cstheme="minorHAnsi"/>
          <w:noProof/>
          <w:sz w:val="22"/>
          <w:szCs w:val="22"/>
        </w:rPr>
        <w:drawing>
          <wp:inline distT="0" distB="0" distL="0" distR="0" wp14:anchorId="79185EBB" wp14:editId="3ADAFE27">
            <wp:extent cx="2438400" cy="2438400"/>
            <wp:effectExtent l="0" t="0" r="0" b="0"/>
            <wp:docPr id="7" name="Picture 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mans face&#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60964" cy="2460964"/>
                    </a:xfrm>
                    <a:prstGeom prst="rect">
                      <a:avLst/>
                    </a:prstGeom>
                  </pic:spPr>
                </pic:pic>
              </a:graphicData>
            </a:graphic>
          </wp:inline>
        </w:drawing>
      </w:r>
      <w:r w:rsidR="00E14E4B">
        <w:rPr>
          <w:rFonts w:asciiTheme="minorHAnsi" w:hAnsiTheme="minorHAnsi" w:cstheme="minorHAnsi"/>
          <w:sz w:val="20"/>
          <w:szCs w:val="20"/>
        </w:rPr>
        <w:t xml:space="preserve"> </w:t>
      </w:r>
      <w:r w:rsidR="005C60F1">
        <w:rPr>
          <w:rFonts w:asciiTheme="minorHAnsi" w:hAnsiTheme="minorHAnsi" w:cstheme="minorHAnsi"/>
          <w:noProof/>
          <w:sz w:val="20"/>
          <w:szCs w:val="20"/>
        </w:rPr>
        <w:drawing>
          <wp:inline distT="0" distB="0" distL="0" distR="0" wp14:anchorId="32036B5E" wp14:editId="30CBB21B">
            <wp:extent cx="2766989" cy="2447697"/>
            <wp:effectExtent l="0" t="0" r="0" b="0"/>
            <wp:docPr id="2" name="Picture 2" descr="Two people look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wo people looking at the camera&#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73188" cy="2453181"/>
                    </a:xfrm>
                    <a:prstGeom prst="rect">
                      <a:avLst/>
                    </a:prstGeom>
                  </pic:spPr>
                </pic:pic>
              </a:graphicData>
            </a:graphic>
          </wp:inline>
        </w:drawing>
      </w:r>
    </w:p>
    <w:p w14:paraId="7D7C58DB" w14:textId="44A7BDAB" w:rsidR="005B6ABB" w:rsidRPr="005A672E" w:rsidRDefault="005A672E" w:rsidP="005C694E">
      <w:pPr>
        <w:jc w:val="center"/>
        <w:rPr>
          <w:rStyle w:val="Hyperlink"/>
          <w:rFonts w:asciiTheme="minorHAnsi" w:hAnsiTheme="minorHAnsi" w:cstheme="minorHAnsi"/>
          <w:sz w:val="20"/>
          <w:szCs w:val="20"/>
        </w:rPr>
      </w:pPr>
      <w:r>
        <w:rPr>
          <w:rFonts w:asciiTheme="minorHAnsi" w:hAnsiTheme="minorHAnsi" w:cstheme="minorHAnsi"/>
          <w:sz w:val="20"/>
          <w:szCs w:val="20"/>
        </w:rPr>
        <w:fldChar w:fldCharType="begin"/>
      </w:r>
      <w:r w:rsidR="00836518">
        <w:rPr>
          <w:rFonts w:asciiTheme="minorHAnsi" w:hAnsiTheme="minorHAnsi" w:cstheme="minorHAnsi"/>
          <w:sz w:val="20"/>
          <w:szCs w:val="20"/>
        </w:rPr>
        <w:instrText>HYPERLINK "https://warnermusicgroup.box.com/s/sv9pxqnkyvtprq8m9ad2rewsbo8n3lka"</w:instrText>
      </w:r>
      <w:r>
        <w:rPr>
          <w:rFonts w:asciiTheme="minorHAnsi" w:hAnsiTheme="minorHAnsi" w:cstheme="minorHAnsi"/>
          <w:sz w:val="20"/>
          <w:szCs w:val="20"/>
        </w:rPr>
        <w:fldChar w:fldCharType="separate"/>
      </w:r>
      <w:r w:rsidR="005B6ABB" w:rsidRPr="005A672E">
        <w:rPr>
          <w:rStyle w:val="Hyperlink"/>
          <w:rFonts w:asciiTheme="minorHAnsi" w:hAnsiTheme="minorHAnsi" w:cstheme="minorHAnsi"/>
          <w:sz w:val="20"/>
          <w:szCs w:val="20"/>
        </w:rPr>
        <w:t>DOWNLOAD PRESS PHOTOS + ARTWORK</w:t>
      </w:r>
    </w:p>
    <w:p w14:paraId="27BB91A5" w14:textId="6A198838" w:rsidR="00C84A96" w:rsidRDefault="005A672E" w:rsidP="005C694E">
      <w:pPr>
        <w:jc w:val="both"/>
        <w:rPr>
          <w:rFonts w:ascii="Calibri" w:hAnsi="Calibri"/>
          <w:iCs/>
          <w:color w:val="000000"/>
          <w:sz w:val="22"/>
        </w:rPr>
      </w:pPr>
      <w:r>
        <w:rPr>
          <w:rFonts w:asciiTheme="minorHAnsi" w:hAnsiTheme="minorHAnsi" w:cstheme="minorHAnsi"/>
          <w:sz w:val="20"/>
          <w:szCs w:val="20"/>
        </w:rPr>
        <w:fldChar w:fldCharType="end"/>
      </w:r>
    </w:p>
    <w:p w14:paraId="6B812516" w14:textId="663ACD3F" w:rsidR="00520910" w:rsidRPr="00B75952" w:rsidRDefault="00520910" w:rsidP="005C694E">
      <w:pPr>
        <w:rPr>
          <w:rFonts w:ascii="Calibri" w:hAnsi="Calibri" w:cs="Calibri"/>
          <w:b/>
          <w:bCs/>
          <w:sz w:val="20"/>
          <w:szCs w:val="20"/>
          <w:u w:val="single"/>
        </w:rPr>
      </w:pPr>
      <w:r w:rsidRPr="00B75952">
        <w:rPr>
          <w:rFonts w:ascii="Calibri" w:hAnsi="Calibri" w:cs="Calibri"/>
          <w:b/>
          <w:bCs/>
          <w:sz w:val="20"/>
          <w:szCs w:val="20"/>
          <w:u w:val="single"/>
        </w:rPr>
        <w:t>ABOUT MILCK</w:t>
      </w:r>
    </w:p>
    <w:p w14:paraId="5478B1A8" w14:textId="77777777" w:rsidR="00520910" w:rsidRPr="00B75952" w:rsidRDefault="00520910" w:rsidP="005C694E">
      <w:pPr>
        <w:rPr>
          <w:rFonts w:asciiTheme="minorHAnsi" w:eastAsia="Arial" w:hAnsiTheme="minorHAnsi" w:cstheme="minorHAnsi"/>
          <w:sz w:val="20"/>
          <w:szCs w:val="20"/>
        </w:rPr>
      </w:pPr>
      <w:r w:rsidRPr="00B75952">
        <w:rPr>
          <w:rFonts w:asciiTheme="minorHAnsi" w:hAnsiTheme="minorHAnsi" w:cstheme="minorHAnsi"/>
          <w:sz w:val="20"/>
          <w:szCs w:val="20"/>
        </w:rPr>
        <w:t xml:space="preserve">“Somebody’s Beloved” follows MILCK’s acclaimed </w:t>
      </w:r>
      <w:hyperlink r:id="rId26" w:history="1">
        <w:r w:rsidRPr="00B75952">
          <w:rPr>
            <w:rStyle w:val="Hyperlink"/>
            <w:rFonts w:asciiTheme="minorHAnsi" w:hAnsiTheme="minorHAnsi" w:cstheme="minorHAnsi"/>
            <w:i/>
            <w:iCs/>
            <w:sz w:val="20"/>
            <w:szCs w:val="20"/>
          </w:rPr>
          <w:t>Into Gold</w:t>
        </w:r>
      </w:hyperlink>
      <w:r w:rsidRPr="00B75952">
        <w:rPr>
          <w:rFonts w:asciiTheme="minorHAnsi" w:hAnsiTheme="minorHAnsi" w:cstheme="minorHAnsi"/>
          <w:sz w:val="20"/>
          <w:szCs w:val="20"/>
        </w:rPr>
        <w:t xml:space="preserve"> EP which arrived earlier this year and follows her journey as a woman leaving a safe relationship in search of her authentic place in the world. Produced by GRAMMY® Award-winner Malay (Frank Ocean, Sam Smith, Lorde), </w:t>
      </w:r>
      <w:r w:rsidRPr="00B75952">
        <w:rPr>
          <w:rFonts w:asciiTheme="minorHAnsi" w:hAnsiTheme="minorHAnsi" w:cstheme="minorHAnsi"/>
          <w:i/>
          <w:iCs/>
          <w:sz w:val="20"/>
          <w:szCs w:val="20"/>
        </w:rPr>
        <w:t>Into Gold</w:t>
      </w:r>
      <w:r w:rsidRPr="00B75952">
        <w:rPr>
          <w:rFonts w:asciiTheme="minorHAnsi" w:hAnsiTheme="minorHAnsi" w:cstheme="minorHAnsi"/>
          <w:sz w:val="20"/>
          <w:szCs w:val="20"/>
        </w:rPr>
        <w:t xml:space="preserve"> is highlighted by the empowering lead single, “</w:t>
      </w:r>
      <w:hyperlink r:id="rId27" w:history="1">
        <w:r w:rsidRPr="00B75952">
          <w:rPr>
            <w:rStyle w:val="Hyperlink"/>
            <w:rFonts w:asciiTheme="minorHAnsi" w:hAnsiTheme="minorHAnsi" w:cstheme="minorHAnsi"/>
            <w:sz w:val="20"/>
            <w:szCs w:val="20"/>
          </w:rPr>
          <w:t>If I Ruled The World</w:t>
        </w:r>
      </w:hyperlink>
      <w:r w:rsidRPr="00B75952">
        <w:rPr>
          <w:rFonts w:asciiTheme="minorHAnsi" w:hAnsiTheme="minorHAnsi" w:cstheme="minorHAnsi"/>
          <w:sz w:val="20"/>
          <w:szCs w:val="20"/>
        </w:rPr>
        <w:t xml:space="preserve">.” </w:t>
      </w:r>
      <w:hyperlink r:id="rId28" w:history="1">
        <w:r w:rsidRPr="00B75952">
          <w:rPr>
            <w:rStyle w:val="Hyperlink"/>
            <w:rFonts w:asciiTheme="minorHAnsi" w:eastAsia="Arial" w:hAnsiTheme="minorHAnsi" w:cstheme="minorHAnsi"/>
            <w:sz w:val="20"/>
            <w:szCs w:val="20"/>
          </w:rPr>
          <w:t>TIME</w:t>
        </w:r>
      </w:hyperlink>
      <w:r w:rsidRPr="00B75952">
        <w:rPr>
          <w:rFonts w:asciiTheme="minorHAnsi" w:eastAsia="Arial" w:hAnsiTheme="minorHAnsi" w:cstheme="minorHAnsi"/>
          <w:sz w:val="20"/>
          <w:szCs w:val="20"/>
        </w:rPr>
        <w:t xml:space="preserve"> named “If I Ruled The World” one of the </w:t>
      </w:r>
      <w:hyperlink r:id="rId29" w:history="1">
        <w:r w:rsidRPr="00B75952">
          <w:rPr>
            <w:rStyle w:val="Hyperlink"/>
            <w:rFonts w:asciiTheme="minorHAnsi" w:eastAsia="Arial" w:hAnsiTheme="minorHAnsi" w:cstheme="minorHAnsi"/>
            <w:sz w:val="20"/>
            <w:szCs w:val="20"/>
          </w:rPr>
          <w:t>best songs of the week</w:t>
        </w:r>
      </w:hyperlink>
      <w:r w:rsidRPr="00B75952">
        <w:rPr>
          <w:rFonts w:asciiTheme="minorHAnsi" w:eastAsia="Arial" w:hAnsiTheme="minorHAnsi" w:cstheme="minorHAnsi"/>
          <w:sz w:val="20"/>
          <w:szCs w:val="20"/>
        </w:rPr>
        <w:t xml:space="preserve">. It was also praised by supporters such as Reese Witherspoon and </w:t>
      </w:r>
      <w:hyperlink r:id="rId30" w:history="1">
        <w:r w:rsidRPr="00B75952">
          <w:rPr>
            <w:rStyle w:val="Hyperlink"/>
            <w:rFonts w:asciiTheme="minorHAnsi" w:eastAsia="Arial" w:hAnsiTheme="minorHAnsi" w:cstheme="minorHAnsi"/>
            <w:sz w:val="20"/>
            <w:szCs w:val="20"/>
          </w:rPr>
          <w:t>Sophia Bush</w:t>
        </w:r>
      </w:hyperlink>
      <w:r w:rsidRPr="00B75952">
        <w:rPr>
          <w:rFonts w:asciiTheme="minorHAnsi" w:eastAsia="Arial" w:hAnsiTheme="minorHAnsi" w:cstheme="minorHAnsi"/>
          <w:sz w:val="20"/>
          <w:szCs w:val="20"/>
        </w:rPr>
        <w:t xml:space="preserve">. MILCK went on to perform “If I Ruled The World” on </w:t>
      </w:r>
      <w:hyperlink r:id="rId31" w:history="1">
        <w:r w:rsidRPr="00B75952">
          <w:rPr>
            <w:rStyle w:val="Hyperlink"/>
            <w:rFonts w:asciiTheme="minorHAnsi" w:eastAsia="Arial" w:hAnsiTheme="minorHAnsi" w:cstheme="minorHAnsi"/>
            <w:sz w:val="20"/>
            <w:szCs w:val="20"/>
          </w:rPr>
          <w:t>Full Frontal with Samantha Bee</w:t>
        </w:r>
      </w:hyperlink>
      <w:r w:rsidRPr="00B75952">
        <w:rPr>
          <w:rFonts w:asciiTheme="minorHAnsi" w:eastAsia="Arial" w:hAnsiTheme="minorHAnsi" w:cstheme="minorHAnsi"/>
          <w:sz w:val="20"/>
          <w:szCs w:val="20"/>
        </w:rPr>
        <w:t xml:space="preserve"> and during her </w:t>
      </w:r>
      <w:hyperlink r:id="rId32" w:history="1">
        <w:r w:rsidRPr="00B75952">
          <w:rPr>
            <w:rStyle w:val="Hyperlink"/>
            <w:rFonts w:asciiTheme="minorHAnsi" w:eastAsia="Arial" w:hAnsiTheme="minorHAnsi" w:cstheme="minorHAnsi"/>
            <w:sz w:val="20"/>
            <w:szCs w:val="20"/>
          </w:rPr>
          <w:t>NPR Tiny Desk (Home) Concert</w:t>
        </w:r>
      </w:hyperlink>
      <w:r w:rsidRPr="00B75952">
        <w:rPr>
          <w:rFonts w:asciiTheme="minorHAnsi" w:eastAsia="Arial" w:hAnsiTheme="minorHAnsi" w:cstheme="minorHAnsi"/>
          <w:sz w:val="20"/>
          <w:szCs w:val="20"/>
        </w:rPr>
        <w:t xml:space="preserve">. </w:t>
      </w:r>
    </w:p>
    <w:p w14:paraId="35444CD4" w14:textId="77777777" w:rsidR="00520910" w:rsidRPr="00B75952" w:rsidRDefault="00520910" w:rsidP="005C694E">
      <w:pPr>
        <w:rPr>
          <w:rFonts w:asciiTheme="minorHAnsi" w:hAnsiTheme="minorHAnsi" w:cstheme="minorHAnsi"/>
          <w:sz w:val="20"/>
          <w:szCs w:val="20"/>
        </w:rPr>
      </w:pPr>
    </w:p>
    <w:p w14:paraId="18442FD8" w14:textId="4AB0DE86" w:rsidR="00520910" w:rsidRPr="00B75952" w:rsidRDefault="00520910" w:rsidP="005C694E">
      <w:pPr>
        <w:rPr>
          <w:rFonts w:asciiTheme="minorHAnsi" w:hAnsiTheme="minorHAnsi" w:cstheme="minorHAnsi"/>
          <w:sz w:val="20"/>
          <w:szCs w:val="20"/>
        </w:rPr>
      </w:pPr>
      <w:r w:rsidRPr="00B75952">
        <w:rPr>
          <w:rFonts w:asciiTheme="minorHAnsi" w:hAnsiTheme="minorHAnsi" w:cstheme="minorHAnsi"/>
          <w:i/>
          <w:iCs/>
          <w:sz w:val="20"/>
          <w:szCs w:val="20"/>
        </w:rPr>
        <w:t>Into Gold</w:t>
      </w:r>
      <w:r w:rsidRPr="00B75952">
        <w:rPr>
          <w:rFonts w:asciiTheme="minorHAnsi" w:hAnsiTheme="minorHAnsi" w:cstheme="minorHAnsi"/>
          <w:sz w:val="20"/>
          <w:szCs w:val="20"/>
        </w:rPr>
        <w:t xml:space="preserve"> marked MILCK’s sophomore EP release, following her debut 2018 EP, </w:t>
      </w:r>
      <w:hyperlink r:id="rId33" w:history="1">
        <w:r w:rsidRPr="00B75952">
          <w:rPr>
            <w:rStyle w:val="Hyperlink"/>
            <w:rFonts w:asciiTheme="minorHAnsi" w:hAnsiTheme="minorHAnsi" w:cstheme="minorHAnsi"/>
            <w:i/>
            <w:iCs/>
            <w:sz w:val="20"/>
            <w:szCs w:val="20"/>
          </w:rPr>
          <w:t>THIS IS NOT THE END</w:t>
        </w:r>
      </w:hyperlink>
      <w:r w:rsidRPr="00B75952">
        <w:rPr>
          <w:rFonts w:asciiTheme="minorHAnsi" w:hAnsiTheme="minorHAnsi" w:cstheme="minorHAnsi"/>
          <w:sz w:val="20"/>
          <w:szCs w:val="20"/>
        </w:rPr>
        <w:t>, highlighted by her breakthrough hit single, “</w:t>
      </w:r>
      <w:hyperlink r:id="rId34" w:history="1">
        <w:r w:rsidRPr="00B75952">
          <w:rPr>
            <w:rStyle w:val="Hyperlink"/>
            <w:rFonts w:asciiTheme="minorHAnsi" w:hAnsiTheme="minorHAnsi" w:cstheme="minorHAnsi"/>
            <w:sz w:val="20"/>
            <w:szCs w:val="20"/>
          </w:rPr>
          <w:t>Quiet</w:t>
        </w:r>
      </w:hyperlink>
      <w:r w:rsidRPr="00B75952">
        <w:rPr>
          <w:rFonts w:asciiTheme="minorHAnsi" w:hAnsiTheme="minorHAnsi" w:cstheme="minorHAnsi"/>
          <w:sz w:val="20"/>
          <w:szCs w:val="20"/>
        </w:rPr>
        <w:t xml:space="preserve">.” The unofficial anthem of the inaugural Women’s March On Washington, “Quiet” caused a worldwide sensation after MILCK teamed with two dozen female singers to perform acapella flash mobs of the song on the streets in Washington, DC. A video captured by award-winning director Alma </w:t>
      </w:r>
      <w:proofErr w:type="spellStart"/>
      <w:r w:rsidRPr="00B75952">
        <w:rPr>
          <w:rFonts w:asciiTheme="minorHAnsi" w:hAnsiTheme="minorHAnsi" w:cstheme="minorHAnsi"/>
          <w:sz w:val="20"/>
          <w:szCs w:val="20"/>
        </w:rPr>
        <w:t>Har’el</w:t>
      </w:r>
      <w:proofErr w:type="spellEnd"/>
      <w:r w:rsidRPr="00B75952">
        <w:rPr>
          <w:rFonts w:asciiTheme="minorHAnsi" w:hAnsiTheme="minorHAnsi" w:cstheme="minorHAnsi"/>
          <w:sz w:val="20"/>
          <w:szCs w:val="20"/>
        </w:rPr>
        <w:t xml:space="preserve"> quickly went viral, drawing over 14 million plays in just two days. In November 2017, MILCK released a new studio recording of “Quiet” as her “musical #METOO” in light of the massive movement of women and survivors speaking out against sexual assault. </w:t>
      </w:r>
      <w:hyperlink r:id="rId35" w:history="1">
        <w:r w:rsidRPr="00B75952">
          <w:rPr>
            <w:rStyle w:val="Hyperlink"/>
            <w:rFonts w:asciiTheme="minorHAnsi" w:hAnsiTheme="minorHAnsi" w:cstheme="minorHAnsi"/>
            <w:sz w:val="20"/>
            <w:szCs w:val="20"/>
          </w:rPr>
          <w:t>Billboard</w:t>
        </w:r>
      </w:hyperlink>
      <w:r w:rsidRPr="00B75952">
        <w:rPr>
          <w:rFonts w:asciiTheme="minorHAnsi" w:hAnsiTheme="minorHAnsi" w:cstheme="minorHAnsi"/>
          <w:sz w:val="20"/>
          <w:szCs w:val="20"/>
        </w:rPr>
        <w:t xml:space="preserve"> later named “Quiet” as the year’s “Best Protest Song” and </w:t>
      </w:r>
      <w:hyperlink r:id="rId36" w:history="1">
        <w:r w:rsidRPr="00B75952">
          <w:rPr>
            <w:rStyle w:val="Hyperlink"/>
            <w:rFonts w:asciiTheme="minorHAnsi" w:hAnsiTheme="minorHAnsi" w:cstheme="minorHAnsi"/>
            <w:sz w:val="20"/>
            <w:szCs w:val="20"/>
          </w:rPr>
          <w:t>NPR</w:t>
        </w:r>
      </w:hyperlink>
      <w:r w:rsidRPr="00B75952">
        <w:rPr>
          <w:rFonts w:asciiTheme="minorHAnsi" w:hAnsiTheme="minorHAnsi" w:cstheme="minorHAnsi"/>
          <w:sz w:val="20"/>
          <w:szCs w:val="20"/>
        </w:rPr>
        <w:t xml:space="preserve"> included “Quiet” as part of its landmark “American Anthem” series on songs that rouse, unite, celebrate and call to action. MILCK ushered in the release of THIS IS NOT THE END with a remarkably powerful solo piano version of “Quiet” on NBC’s TODAY. Other milestone performances include a headline appearance at 2018’s Women’s March in NYC, performing alongside such iconic names as Yoko Ono, Halsey, and Whoopi Goldberg.</w:t>
      </w:r>
    </w:p>
    <w:p w14:paraId="7E559F88" w14:textId="35D610FA" w:rsidR="00520910" w:rsidRPr="00B75952" w:rsidRDefault="00520910" w:rsidP="005C694E">
      <w:pPr>
        <w:pStyle w:val="NormalWeb"/>
        <w:shd w:val="clear" w:color="auto" w:fill="FFFFFF"/>
        <w:spacing w:before="0" w:beforeAutospacing="0" w:after="0" w:afterAutospacing="0"/>
        <w:rPr>
          <w:rFonts w:asciiTheme="minorHAnsi" w:hAnsiTheme="minorHAnsi" w:cstheme="minorHAnsi"/>
          <w:sz w:val="20"/>
          <w:szCs w:val="20"/>
        </w:rPr>
      </w:pPr>
    </w:p>
    <w:p w14:paraId="3454F7E0" w14:textId="03424FDA" w:rsidR="00520910" w:rsidRPr="00B75952" w:rsidRDefault="00520910" w:rsidP="005C694E">
      <w:pPr>
        <w:rPr>
          <w:rFonts w:ascii="Calibri" w:hAnsi="Calibri" w:cs="Calibri"/>
          <w:b/>
          <w:bCs/>
          <w:sz w:val="20"/>
          <w:szCs w:val="20"/>
          <w:u w:val="single"/>
        </w:rPr>
      </w:pPr>
      <w:r w:rsidRPr="00B75952">
        <w:rPr>
          <w:rFonts w:ascii="Calibri" w:hAnsi="Calibri" w:cs="Calibri"/>
          <w:b/>
          <w:bCs/>
          <w:sz w:val="20"/>
          <w:szCs w:val="20"/>
          <w:u w:val="single"/>
        </w:rPr>
        <w:t>ABOUT BIPOLAR SUNSHINE</w:t>
      </w:r>
    </w:p>
    <w:p w14:paraId="5715BC2B" w14:textId="77777777" w:rsidR="00C44A08" w:rsidRPr="001D32FB" w:rsidRDefault="00C44A08" w:rsidP="005C694E">
      <w:pPr>
        <w:jc w:val="both"/>
        <w:rPr>
          <w:rFonts w:asciiTheme="minorHAnsi" w:hAnsiTheme="minorHAnsi" w:cstheme="minorHAnsi"/>
          <w:sz w:val="20"/>
          <w:szCs w:val="20"/>
        </w:rPr>
      </w:pPr>
      <w:r w:rsidRPr="001D32FB">
        <w:rPr>
          <w:rFonts w:asciiTheme="minorHAnsi" w:hAnsiTheme="minorHAnsi" w:cstheme="minorHAnsi"/>
          <w:sz w:val="20"/>
          <w:szCs w:val="20"/>
        </w:rPr>
        <w:lastRenderedPageBreak/>
        <w:t xml:space="preserve">Based in Los Angeles, but raised in Manchester by Jamaican parents, </w:t>
      </w:r>
      <w:proofErr w:type="spellStart"/>
      <w:r w:rsidRPr="001D32FB">
        <w:rPr>
          <w:rFonts w:asciiTheme="minorHAnsi" w:hAnsiTheme="minorHAnsi" w:cstheme="minorHAnsi"/>
          <w:sz w:val="20"/>
          <w:szCs w:val="20"/>
        </w:rPr>
        <w:t>Adio</w:t>
      </w:r>
      <w:proofErr w:type="spellEnd"/>
      <w:r w:rsidRPr="001D32FB">
        <w:rPr>
          <w:rFonts w:asciiTheme="minorHAnsi" w:hAnsiTheme="minorHAnsi" w:cstheme="minorHAnsi"/>
          <w:sz w:val="20"/>
          <w:szCs w:val="20"/>
        </w:rPr>
        <w:t xml:space="preserve"> Marchant creates poetic tales of life under the moniker Bipolar Sunshine. His sound defies genres -- uniting the euphoric highs of pop, the emotional resonance of hip hop, and the uplifting spirit of a gospel choir.</w:t>
      </w:r>
    </w:p>
    <w:p w14:paraId="77E0A971" w14:textId="77777777" w:rsidR="00C44A08" w:rsidRPr="001D32FB" w:rsidRDefault="00C44A08" w:rsidP="005C694E">
      <w:pPr>
        <w:jc w:val="both"/>
        <w:rPr>
          <w:rFonts w:asciiTheme="minorHAnsi" w:hAnsiTheme="minorHAnsi" w:cstheme="minorHAnsi"/>
          <w:sz w:val="20"/>
          <w:szCs w:val="20"/>
        </w:rPr>
      </w:pPr>
    </w:p>
    <w:p w14:paraId="00D13C81" w14:textId="77777777" w:rsidR="00C44A08" w:rsidRPr="001D32FB" w:rsidRDefault="00C44A08" w:rsidP="005C694E">
      <w:pPr>
        <w:jc w:val="both"/>
        <w:rPr>
          <w:rFonts w:asciiTheme="minorHAnsi" w:hAnsiTheme="minorHAnsi" w:cstheme="minorHAnsi"/>
          <w:sz w:val="20"/>
          <w:szCs w:val="20"/>
        </w:rPr>
      </w:pPr>
      <w:r w:rsidRPr="001D32FB">
        <w:rPr>
          <w:rFonts w:asciiTheme="minorHAnsi" w:hAnsiTheme="minorHAnsi" w:cstheme="minorHAnsi"/>
          <w:sz w:val="20"/>
          <w:szCs w:val="20"/>
        </w:rPr>
        <w:t xml:space="preserve">His understated interplay of the human experience &amp; powerful metaphor has proven to capture the ears and souls of people around the world. Two of his collaborations landed in the top 20 on Billboard’s Hot 100, including “Middle” with DJ Snake and “Whole Heart” with </w:t>
      </w:r>
      <w:proofErr w:type="spellStart"/>
      <w:r w:rsidRPr="001D32FB">
        <w:rPr>
          <w:rFonts w:asciiTheme="minorHAnsi" w:hAnsiTheme="minorHAnsi" w:cstheme="minorHAnsi"/>
          <w:sz w:val="20"/>
          <w:szCs w:val="20"/>
        </w:rPr>
        <w:t>Gryffin</w:t>
      </w:r>
      <w:proofErr w:type="spellEnd"/>
      <w:r w:rsidRPr="001D32FB">
        <w:rPr>
          <w:rFonts w:asciiTheme="minorHAnsi" w:hAnsiTheme="minorHAnsi" w:cstheme="minorHAnsi"/>
          <w:sz w:val="20"/>
          <w:szCs w:val="20"/>
        </w:rPr>
        <w:t xml:space="preserve">. He made history at 2019 Cannes Festival as he joined The </w:t>
      </w:r>
      <w:proofErr w:type="spellStart"/>
      <w:r w:rsidRPr="001D32FB">
        <w:rPr>
          <w:rFonts w:asciiTheme="minorHAnsi" w:hAnsiTheme="minorHAnsi" w:cstheme="minorHAnsi"/>
          <w:sz w:val="20"/>
          <w:szCs w:val="20"/>
        </w:rPr>
        <w:t>Avener</w:t>
      </w:r>
      <w:proofErr w:type="spellEnd"/>
      <w:r w:rsidRPr="001D32FB">
        <w:rPr>
          <w:rFonts w:asciiTheme="minorHAnsi" w:hAnsiTheme="minorHAnsi" w:cstheme="minorHAnsi"/>
          <w:sz w:val="20"/>
          <w:szCs w:val="20"/>
        </w:rPr>
        <w:t xml:space="preserve"> atop the Palais de Festival to perform their joint track called “Beautiful”. As a writer, Marchant contributed to “Brown Skin Girl” from Beyonce’s </w:t>
      </w:r>
      <w:r w:rsidRPr="001D32FB">
        <w:rPr>
          <w:rFonts w:asciiTheme="minorHAnsi" w:hAnsiTheme="minorHAnsi" w:cstheme="minorHAnsi"/>
          <w:i/>
          <w:iCs/>
          <w:sz w:val="20"/>
          <w:szCs w:val="20"/>
        </w:rPr>
        <w:t>The Lion King: The Gift</w:t>
      </w:r>
      <w:r w:rsidRPr="001D32FB">
        <w:rPr>
          <w:rFonts w:asciiTheme="minorHAnsi" w:hAnsiTheme="minorHAnsi" w:cstheme="minorHAnsi"/>
          <w:sz w:val="20"/>
          <w:szCs w:val="20"/>
        </w:rPr>
        <w:t>, which Harper’s Bazaar called an “uplifting message of self-love and empowerment for Black Girls.”</w:t>
      </w:r>
    </w:p>
    <w:p w14:paraId="760ADC6E" w14:textId="77777777" w:rsidR="00C44A08" w:rsidRPr="001D32FB" w:rsidRDefault="00C44A08" w:rsidP="005C694E">
      <w:pPr>
        <w:jc w:val="both"/>
        <w:rPr>
          <w:rFonts w:asciiTheme="minorHAnsi" w:hAnsiTheme="minorHAnsi" w:cstheme="minorHAnsi"/>
          <w:sz w:val="20"/>
          <w:szCs w:val="20"/>
        </w:rPr>
      </w:pPr>
    </w:p>
    <w:p w14:paraId="19B75150" w14:textId="48766175" w:rsidR="00C44A08" w:rsidRDefault="00C44A08" w:rsidP="005C694E">
      <w:pPr>
        <w:jc w:val="both"/>
        <w:rPr>
          <w:rFonts w:asciiTheme="minorHAnsi" w:hAnsiTheme="minorHAnsi" w:cstheme="minorHAnsi"/>
          <w:sz w:val="20"/>
          <w:szCs w:val="20"/>
        </w:rPr>
      </w:pPr>
      <w:r w:rsidRPr="001D32FB">
        <w:rPr>
          <w:rFonts w:asciiTheme="minorHAnsi" w:hAnsiTheme="minorHAnsi" w:cstheme="minorHAnsi"/>
          <w:sz w:val="20"/>
          <w:szCs w:val="20"/>
        </w:rPr>
        <w:t>As we all search for our purpose in this world, Marchant sees his role as an artist to convert life experiences into songs that people can relate to and find happiness within. He writes about the darker, grey-tinged moments in life but with a colorful radiance that suggests there’s always something brighter sitting just beyond the horizon.</w:t>
      </w:r>
    </w:p>
    <w:p w14:paraId="65B41FC7" w14:textId="77777777" w:rsidR="00520910" w:rsidRDefault="00520910" w:rsidP="005C694E">
      <w:pPr>
        <w:jc w:val="both"/>
        <w:rPr>
          <w:rFonts w:ascii="Calibri" w:hAnsi="Calibri"/>
          <w:iCs/>
          <w:color w:val="000000"/>
          <w:sz w:val="22"/>
        </w:rPr>
      </w:pPr>
    </w:p>
    <w:p w14:paraId="61CF2FFF" w14:textId="56F0C537" w:rsidR="00C84A96" w:rsidRPr="00970ABC" w:rsidRDefault="00C84A96" w:rsidP="005C694E">
      <w:pPr>
        <w:jc w:val="center"/>
        <w:rPr>
          <w:rFonts w:ascii="Calibri" w:hAnsi="Calibri"/>
          <w:b/>
          <w:bCs/>
          <w:sz w:val="22"/>
        </w:rPr>
      </w:pPr>
      <w:r w:rsidRPr="00970ABC">
        <w:rPr>
          <w:rFonts w:ascii="Calibri" w:hAnsi="Calibri"/>
          <w:b/>
          <w:bCs/>
          <w:sz w:val="22"/>
        </w:rPr>
        <w:t>FOR MORE, PLEASE VISIT:</w:t>
      </w:r>
    </w:p>
    <w:p w14:paraId="5615ACF2" w14:textId="77777777" w:rsidR="00970ABC" w:rsidRPr="00970ABC" w:rsidRDefault="00970ABC" w:rsidP="005C694E">
      <w:pPr>
        <w:jc w:val="center"/>
        <w:rPr>
          <w:rFonts w:asciiTheme="minorHAnsi" w:hAnsiTheme="minorHAnsi" w:cstheme="minorHAnsi"/>
          <w:sz w:val="22"/>
          <w:szCs w:val="22"/>
          <w:u w:val="single"/>
        </w:rPr>
      </w:pPr>
      <w:r w:rsidRPr="00970ABC">
        <w:rPr>
          <w:rFonts w:asciiTheme="minorHAnsi" w:hAnsiTheme="minorHAnsi" w:cstheme="minorHAnsi"/>
          <w:sz w:val="22"/>
          <w:szCs w:val="22"/>
          <w:u w:val="single"/>
        </w:rPr>
        <w:t>SOMEBODYSBELOVED.COM</w:t>
      </w:r>
    </w:p>
    <w:p w14:paraId="64713E4C" w14:textId="681A926F" w:rsidR="00C84A96" w:rsidRPr="00970ABC" w:rsidRDefault="00E14E4B" w:rsidP="005C694E">
      <w:pPr>
        <w:jc w:val="center"/>
        <w:rPr>
          <w:rFonts w:ascii="Calibri" w:hAnsi="Calibri"/>
          <w:sz w:val="22"/>
        </w:rPr>
      </w:pPr>
      <w:hyperlink r:id="rId37" w:history="1">
        <w:r w:rsidR="00C84A96" w:rsidRPr="00970ABC">
          <w:rPr>
            <w:rStyle w:val="Hyperlink"/>
            <w:rFonts w:ascii="Calibri" w:hAnsi="Calibri"/>
            <w:color w:val="auto"/>
            <w:sz w:val="22"/>
          </w:rPr>
          <w:t>MILCKMUSIC.COM</w:t>
        </w:r>
      </w:hyperlink>
    </w:p>
    <w:p w14:paraId="676FE2B1" w14:textId="77777777" w:rsidR="00C84A96" w:rsidRPr="00970ABC" w:rsidRDefault="00E14E4B" w:rsidP="005C694E">
      <w:pPr>
        <w:jc w:val="center"/>
        <w:rPr>
          <w:rFonts w:ascii="Calibri" w:hAnsi="Calibri"/>
          <w:sz w:val="22"/>
        </w:rPr>
      </w:pPr>
      <w:hyperlink r:id="rId38" w:history="1">
        <w:r w:rsidR="00C84A96" w:rsidRPr="00970ABC">
          <w:rPr>
            <w:rStyle w:val="Hyperlink"/>
            <w:rFonts w:ascii="Calibri" w:hAnsi="Calibri"/>
            <w:color w:val="auto"/>
            <w:sz w:val="22"/>
          </w:rPr>
          <w:t>FACEBOOK</w:t>
        </w:r>
      </w:hyperlink>
    </w:p>
    <w:p w14:paraId="4A588E85" w14:textId="77777777" w:rsidR="00C84A96" w:rsidRPr="00970ABC" w:rsidRDefault="00E14E4B" w:rsidP="005C694E">
      <w:pPr>
        <w:jc w:val="center"/>
        <w:rPr>
          <w:rFonts w:ascii="Calibri" w:hAnsi="Calibri"/>
          <w:sz w:val="22"/>
        </w:rPr>
      </w:pPr>
      <w:hyperlink r:id="rId39" w:history="1">
        <w:r w:rsidR="00C84A96" w:rsidRPr="00970ABC">
          <w:rPr>
            <w:rStyle w:val="Hyperlink"/>
            <w:rFonts w:ascii="Calibri" w:hAnsi="Calibri"/>
            <w:color w:val="auto"/>
            <w:sz w:val="22"/>
          </w:rPr>
          <w:t>INSTAGRAM</w:t>
        </w:r>
      </w:hyperlink>
    </w:p>
    <w:p w14:paraId="42606593" w14:textId="77777777" w:rsidR="00C84A96" w:rsidRPr="00970ABC" w:rsidRDefault="00E14E4B" w:rsidP="005C694E">
      <w:pPr>
        <w:jc w:val="center"/>
        <w:rPr>
          <w:rFonts w:ascii="Calibri" w:hAnsi="Calibri"/>
          <w:sz w:val="22"/>
        </w:rPr>
      </w:pPr>
      <w:hyperlink r:id="rId40" w:history="1">
        <w:r w:rsidR="00C84A96" w:rsidRPr="00970ABC">
          <w:rPr>
            <w:rStyle w:val="Hyperlink"/>
            <w:rFonts w:ascii="Calibri" w:hAnsi="Calibri"/>
            <w:color w:val="auto"/>
            <w:sz w:val="22"/>
          </w:rPr>
          <w:t>TWITTER</w:t>
        </w:r>
      </w:hyperlink>
    </w:p>
    <w:p w14:paraId="07258967" w14:textId="77777777" w:rsidR="00C84A96" w:rsidRPr="00970ABC" w:rsidRDefault="00E14E4B" w:rsidP="005C694E">
      <w:pPr>
        <w:jc w:val="center"/>
        <w:rPr>
          <w:rFonts w:ascii="Calibri" w:hAnsi="Calibri"/>
          <w:sz w:val="22"/>
        </w:rPr>
      </w:pPr>
      <w:hyperlink r:id="rId41" w:history="1">
        <w:r w:rsidR="00C84A96" w:rsidRPr="00970ABC">
          <w:rPr>
            <w:rStyle w:val="Hyperlink"/>
            <w:rFonts w:ascii="Calibri" w:hAnsi="Calibri"/>
            <w:color w:val="auto"/>
            <w:sz w:val="22"/>
          </w:rPr>
          <w:t>YOUTUBE</w:t>
        </w:r>
      </w:hyperlink>
    </w:p>
    <w:p w14:paraId="2D195675" w14:textId="076BE7A1" w:rsidR="00C84A96" w:rsidRPr="00970ABC" w:rsidRDefault="00E14E4B" w:rsidP="005C694E">
      <w:pPr>
        <w:jc w:val="center"/>
        <w:rPr>
          <w:rFonts w:ascii="Calibri" w:hAnsi="Calibri" w:cs="Calibri"/>
          <w:sz w:val="22"/>
        </w:rPr>
      </w:pPr>
      <w:hyperlink r:id="rId42" w:history="1">
        <w:r w:rsidR="00C76171" w:rsidRPr="00970ABC">
          <w:rPr>
            <w:rStyle w:val="Hyperlink"/>
            <w:rFonts w:ascii="Calibri" w:hAnsi="Calibri" w:cs="Calibri"/>
            <w:color w:val="auto"/>
            <w:sz w:val="22"/>
          </w:rPr>
          <w:t>PRESS ASSETS</w:t>
        </w:r>
      </w:hyperlink>
    </w:p>
    <w:p w14:paraId="52A159AA" w14:textId="77777777" w:rsidR="00C76171" w:rsidRPr="0056016D" w:rsidRDefault="00C76171" w:rsidP="005C694E">
      <w:pPr>
        <w:jc w:val="center"/>
        <w:rPr>
          <w:rFonts w:ascii="Calibri" w:hAnsi="Calibri"/>
          <w:sz w:val="22"/>
        </w:rPr>
      </w:pPr>
    </w:p>
    <w:p w14:paraId="40168EE3" w14:textId="77777777" w:rsidR="00C84A96" w:rsidRPr="00441BEB" w:rsidRDefault="00C84A96" w:rsidP="005C694E">
      <w:pPr>
        <w:jc w:val="center"/>
        <w:rPr>
          <w:rFonts w:ascii="Calibri" w:hAnsi="Calibri"/>
          <w:b/>
          <w:bCs/>
          <w:sz w:val="22"/>
        </w:rPr>
      </w:pPr>
      <w:r w:rsidRPr="00441BEB">
        <w:rPr>
          <w:rFonts w:ascii="Calibri" w:hAnsi="Calibri"/>
          <w:b/>
          <w:bCs/>
          <w:sz w:val="22"/>
        </w:rPr>
        <w:t>FOR MORE INFO ON MILCK CONTACT:</w:t>
      </w:r>
    </w:p>
    <w:p w14:paraId="3C745FC6" w14:textId="77777777" w:rsidR="00C84A96" w:rsidRPr="0056016D" w:rsidRDefault="00C84A96" w:rsidP="005C694E">
      <w:pPr>
        <w:jc w:val="center"/>
        <w:rPr>
          <w:rFonts w:ascii="Calibri" w:hAnsi="Calibri"/>
          <w:sz w:val="22"/>
        </w:rPr>
      </w:pPr>
      <w:r w:rsidRPr="0056016D">
        <w:rPr>
          <w:rFonts w:ascii="Calibri" w:hAnsi="Calibri"/>
          <w:sz w:val="22"/>
        </w:rPr>
        <w:t xml:space="preserve">Andrew George // </w:t>
      </w:r>
      <w:hyperlink r:id="rId43" w:history="1">
        <w:r w:rsidRPr="00441BEB">
          <w:rPr>
            <w:rFonts w:ascii="Calibri" w:hAnsi="Calibri"/>
            <w:sz w:val="22"/>
            <w:u w:val="single"/>
          </w:rPr>
          <w:t>Andrew.George@atlanticrecords.com</w:t>
        </w:r>
      </w:hyperlink>
    </w:p>
    <w:p w14:paraId="0DCF0CAD" w14:textId="28FB69FE" w:rsidR="00C078A8" w:rsidRPr="00C078A8" w:rsidRDefault="00C078A8" w:rsidP="00C078A8">
      <w:pPr>
        <w:jc w:val="center"/>
        <w:rPr>
          <w:rFonts w:ascii="Calibri" w:hAnsi="Calibri"/>
          <w:sz w:val="22"/>
          <w:lang w:val="fr-FR"/>
        </w:rPr>
      </w:pPr>
      <w:r w:rsidRPr="00C078A8">
        <w:rPr>
          <w:rFonts w:ascii="Calibri" w:hAnsi="Calibri"/>
          <w:sz w:val="22"/>
          <w:lang w:val="fr-FR"/>
        </w:rPr>
        <w:t xml:space="preserve">Allison Elbl // </w:t>
      </w:r>
      <w:hyperlink r:id="rId44" w:history="1">
        <w:r w:rsidRPr="00C078A8">
          <w:rPr>
            <w:rFonts w:ascii="Calibri" w:hAnsi="Calibri"/>
            <w:sz w:val="22"/>
            <w:u w:val="single"/>
            <w:lang w:val="fr-FR"/>
          </w:rPr>
          <w:t>aelbl@id-pr.com</w:t>
        </w:r>
      </w:hyperlink>
    </w:p>
    <w:p w14:paraId="578B0971" w14:textId="77777777" w:rsidR="00C84A96" w:rsidRPr="00C078A8" w:rsidRDefault="00C84A96" w:rsidP="005C694E">
      <w:pPr>
        <w:jc w:val="center"/>
        <w:rPr>
          <w:rFonts w:ascii="Calibri" w:hAnsi="Calibri"/>
          <w:sz w:val="22"/>
          <w:lang w:val="fr-FR"/>
        </w:rPr>
      </w:pPr>
    </w:p>
    <w:p w14:paraId="0BF61E14" w14:textId="77777777" w:rsidR="00C84A96" w:rsidRDefault="00C84A96" w:rsidP="005C694E">
      <w:pPr>
        <w:jc w:val="center"/>
        <w:rPr>
          <w:rFonts w:ascii="Calibri" w:hAnsi="Calibri"/>
          <w:sz w:val="22"/>
        </w:rPr>
      </w:pPr>
      <w:r w:rsidRPr="0056016D">
        <w:rPr>
          <w:rFonts w:ascii="Calibri" w:hAnsi="Calibri"/>
          <w:sz w:val="22"/>
        </w:rPr>
        <w:t># # #</w:t>
      </w:r>
    </w:p>
    <w:p w14:paraId="7BEC9990" w14:textId="77777777" w:rsidR="00C84A96" w:rsidRDefault="00C84A96" w:rsidP="005C694E">
      <w:pPr>
        <w:jc w:val="center"/>
        <w:rPr>
          <w:rFonts w:ascii="Calibri" w:hAnsi="Calibri"/>
          <w:sz w:val="22"/>
        </w:rPr>
      </w:pPr>
    </w:p>
    <w:p w14:paraId="3ECC2146" w14:textId="77777777" w:rsidR="00C84A96" w:rsidRPr="0056016D" w:rsidRDefault="00C84A96" w:rsidP="005C694E">
      <w:pPr>
        <w:rPr>
          <w:rFonts w:ascii="Calibri" w:hAnsi="Calibri"/>
          <w:sz w:val="22"/>
        </w:rPr>
      </w:pPr>
    </w:p>
    <w:p w14:paraId="38254CED" w14:textId="77777777" w:rsidR="00C84A96" w:rsidRPr="0056016D" w:rsidRDefault="00C84A96" w:rsidP="005C694E">
      <w:pPr>
        <w:jc w:val="center"/>
        <w:rPr>
          <w:rFonts w:ascii="Calibri" w:hAnsi="Calibri"/>
          <w:sz w:val="22"/>
        </w:rPr>
      </w:pPr>
    </w:p>
    <w:bookmarkEnd w:id="0"/>
    <w:p w14:paraId="0A04F96A" w14:textId="77777777" w:rsidR="00C84A96" w:rsidRPr="00505023" w:rsidRDefault="00C84A96" w:rsidP="005C694E">
      <w:pPr>
        <w:rPr>
          <w:rFonts w:ascii="Calibri" w:hAnsi="Calibri"/>
        </w:rPr>
      </w:pPr>
    </w:p>
    <w:p w14:paraId="1858E757" w14:textId="77777777" w:rsidR="00C84A96" w:rsidRDefault="00C84A96" w:rsidP="005C694E"/>
    <w:sectPr w:rsidR="00C84A96" w:rsidSect="008A7346">
      <w:pgSz w:w="12240" w:h="15840"/>
      <w:pgMar w:top="117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96"/>
    <w:rsid w:val="00023576"/>
    <w:rsid w:val="000D06A7"/>
    <w:rsid w:val="000E78BE"/>
    <w:rsid w:val="001506C9"/>
    <w:rsid w:val="00165FC6"/>
    <w:rsid w:val="00196AC1"/>
    <w:rsid w:val="001D32FB"/>
    <w:rsid w:val="00212531"/>
    <w:rsid w:val="00267BD0"/>
    <w:rsid w:val="002D3D79"/>
    <w:rsid w:val="002E7D48"/>
    <w:rsid w:val="00333783"/>
    <w:rsid w:val="0036464A"/>
    <w:rsid w:val="003D6883"/>
    <w:rsid w:val="003E7D7B"/>
    <w:rsid w:val="00423675"/>
    <w:rsid w:val="00431D4A"/>
    <w:rsid w:val="0045307F"/>
    <w:rsid w:val="004A5377"/>
    <w:rsid w:val="004D6E53"/>
    <w:rsid w:val="004F6D40"/>
    <w:rsid w:val="00513DE6"/>
    <w:rsid w:val="00520910"/>
    <w:rsid w:val="00537167"/>
    <w:rsid w:val="005A672E"/>
    <w:rsid w:val="005B6ABB"/>
    <w:rsid w:val="005C60F1"/>
    <w:rsid w:val="005C694E"/>
    <w:rsid w:val="005D0964"/>
    <w:rsid w:val="005F000A"/>
    <w:rsid w:val="005F5D01"/>
    <w:rsid w:val="00623726"/>
    <w:rsid w:val="00637418"/>
    <w:rsid w:val="00697E45"/>
    <w:rsid w:val="006C4A47"/>
    <w:rsid w:val="006D734E"/>
    <w:rsid w:val="00703B22"/>
    <w:rsid w:val="007172B8"/>
    <w:rsid w:val="00727A31"/>
    <w:rsid w:val="0073316D"/>
    <w:rsid w:val="00737149"/>
    <w:rsid w:val="00783810"/>
    <w:rsid w:val="007C481C"/>
    <w:rsid w:val="007D30EB"/>
    <w:rsid w:val="007D3AA4"/>
    <w:rsid w:val="008263F8"/>
    <w:rsid w:val="00836518"/>
    <w:rsid w:val="00883AC4"/>
    <w:rsid w:val="008A7C01"/>
    <w:rsid w:val="008B62A2"/>
    <w:rsid w:val="00930B89"/>
    <w:rsid w:val="00970ABC"/>
    <w:rsid w:val="00982FD8"/>
    <w:rsid w:val="009A22FA"/>
    <w:rsid w:val="009A266E"/>
    <w:rsid w:val="009A42C6"/>
    <w:rsid w:val="00A279AA"/>
    <w:rsid w:val="00A67A2D"/>
    <w:rsid w:val="00A762A2"/>
    <w:rsid w:val="00A86BCF"/>
    <w:rsid w:val="00B343E5"/>
    <w:rsid w:val="00B7175E"/>
    <w:rsid w:val="00B75952"/>
    <w:rsid w:val="00B82ACA"/>
    <w:rsid w:val="00BC7BC4"/>
    <w:rsid w:val="00BF6FB7"/>
    <w:rsid w:val="00BF7457"/>
    <w:rsid w:val="00C078A8"/>
    <w:rsid w:val="00C44A08"/>
    <w:rsid w:val="00C558D2"/>
    <w:rsid w:val="00C72897"/>
    <w:rsid w:val="00C76171"/>
    <w:rsid w:val="00C84A96"/>
    <w:rsid w:val="00D03472"/>
    <w:rsid w:val="00D140FB"/>
    <w:rsid w:val="00D20D40"/>
    <w:rsid w:val="00D62169"/>
    <w:rsid w:val="00D66424"/>
    <w:rsid w:val="00DB2E6D"/>
    <w:rsid w:val="00DF68F8"/>
    <w:rsid w:val="00E12DDB"/>
    <w:rsid w:val="00E14E4B"/>
    <w:rsid w:val="00E15CF1"/>
    <w:rsid w:val="00E660A5"/>
    <w:rsid w:val="00F52A21"/>
    <w:rsid w:val="00F62DC2"/>
    <w:rsid w:val="00FA4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EC013"/>
  <w15:chartTrackingRefBased/>
  <w15:docId w15:val="{8B5F3A4A-B5E6-4A19-86CB-53E47F2E7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A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4A96"/>
    <w:rPr>
      <w:color w:val="0000FF"/>
      <w:u w:val="single"/>
    </w:rPr>
  </w:style>
  <w:style w:type="paragraph" w:styleId="NormalWeb">
    <w:name w:val="Normal (Web)"/>
    <w:basedOn w:val="Normal"/>
    <w:uiPriority w:val="99"/>
    <w:semiHidden/>
    <w:unhideWhenUsed/>
    <w:rsid w:val="00F52A21"/>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D3AA4"/>
    <w:rPr>
      <w:color w:val="605E5C"/>
      <w:shd w:val="clear" w:color="auto" w:fill="E1DFDD"/>
    </w:rPr>
  </w:style>
  <w:style w:type="character" w:styleId="FollowedHyperlink">
    <w:name w:val="FollowedHyperlink"/>
    <w:basedOn w:val="DefaultParagraphFont"/>
    <w:uiPriority w:val="99"/>
    <w:semiHidden/>
    <w:unhideWhenUsed/>
    <w:rsid w:val="005A67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8798">
      <w:bodyDiv w:val="1"/>
      <w:marLeft w:val="0"/>
      <w:marRight w:val="0"/>
      <w:marTop w:val="0"/>
      <w:marBottom w:val="0"/>
      <w:divBdr>
        <w:top w:val="none" w:sz="0" w:space="0" w:color="auto"/>
        <w:left w:val="none" w:sz="0" w:space="0" w:color="auto"/>
        <w:bottom w:val="none" w:sz="0" w:space="0" w:color="auto"/>
        <w:right w:val="none" w:sz="0" w:space="0" w:color="auto"/>
      </w:divBdr>
    </w:div>
    <w:div w:id="331836930">
      <w:bodyDiv w:val="1"/>
      <w:marLeft w:val="0"/>
      <w:marRight w:val="0"/>
      <w:marTop w:val="0"/>
      <w:marBottom w:val="0"/>
      <w:divBdr>
        <w:top w:val="none" w:sz="0" w:space="0" w:color="auto"/>
        <w:left w:val="none" w:sz="0" w:space="0" w:color="auto"/>
        <w:bottom w:val="none" w:sz="0" w:space="0" w:color="auto"/>
        <w:right w:val="none" w:sz="0" w:space="0" w:color="auto"/>
      </w:divBdr>
    </w:div>
    <w:div w:id="575210752">
      <w:bodyDiv w:val="1"/>
      <w:marLeft w:val="0"/>
      <w:marRight w:val="0"/>
      <w:marTop w:val="0"/>
      <w:marBottom w:val="0"/>
      <w:divBdr>
        <w:top w:val="none" w:sz="0" w:space="0" w:color="auto"/>
        <w:left w:val="none" w:sz="0" w:space="0" w:color="auto"/>
        <w:bottom w:val="none" w:sz="0" w:space="0" w:color="auto"/>
        <w:right w:val="none" w:sz="0" w:space="0" w:color="auto"/>
      </w:divBdr>
    </w:div>
    <w:div w:id="697237683">
      <w:bodyDiv w:val="1"/>
      <w:marLeft w:val="0"/>
      <w:marRight w:val="0"/>
      <w:marTop w:val="0"/>
      <w:marBottom w:val="0"/>
      <w:divBdr>
        <w:top w:val="none" w:sz="0" w:space="0" w:color="auto"/>
        <w:left w:val="none" w:sz="0" w:space="0" w:color="auto"/>
        <w:bottom w:val="none" w:sz="0" w:space="0" w:color="auto"/>
        <w:right w:val="none" w:sz="0" w:space="0" w:color="auto"/>
      </w:divBdr>
    </w:div>
    <w:div w:id="715784376">
      <w:bodyDiv w:val="1"/>
      <w:marLeft w:val="0"/>
      <w:marRight w:val="0"/>
      <w:marTop w:val="0"/>
      <w:marBottom w:val="0"/>
      <w:divBdr>
        <w:top w:val="none" w:sz="0" w:space="0" w:color="auto"/>
        <w:left w:val="none" w:sz="0" w:space="0" w:color="auto"/>
        <w:bottom w:val="none" w:sz="0" w:space="0" w:color="auto"/>
        <w:right w:val="none" w:sz="0" w:space="0" w:color="auto"/>
      </w:divBdr>
    </w:div>
    <w:div w:id="807554563">
      <w:bodyDiv w:val="1"/>
      <w:marLeft w:val="0"/>
      <w:marRight w:val="0"/>
      <w:marTop w:val="0"/>
      <w:marBottom w:val="0"/>
      <w:divBdr>
        <w:top w:val="none" w:sz="0" w:space="0" w:color="auto"/>
        <w:left w:val="none" w:sz="0" w:space="0" w:color="auto"/>
        <w:bottom w:val="none" w:sz="0" w:space="0" w:color="auto"/>
        <w:right w:val="none" w:sz="0" w:space="0" w:color="auto"/>
      </w:divBdr>
    </w:div>
    <w:div w:id="900943148">
      <w:bodyDiv w:val="1"/>
      <w:marLeft w:val="0"/>
      <w:marRight w:val="0"/>
      <w:marTop w:val="0"/>
      <w:marBottom w:val="0"/>
      <w:divBdr>
        <w:top w:val="none" w:sz="0" w:space="0" w:color="auto"/>
        <w:left w:val="none" w:sz="0" w:space="0" w:color="auto"/>
        <w:bottom w:val="none" w:sz="0" w:space="0" w:color="auto"/>
        <w:right w:val="none" w:sz="0" w:space="0" w:color="auto"/>
      </w:divBdr>
    </w:div>
    <w:div w:id="1091513937">
      <w:bodyDiv w:val="1"/>
      <w:marLeft w:val="0"/>
      <w:marRight w:val="0"/>
      <w:marTop w:val="0"/>
      <w:marBottom w:val="0"/>
      <w:divBdr>
        <w:top w:val="none" w:sz="0" w:space="0" w:color="auto"/>
        <w:left w:val="none" w:sz="0" w:space="0" w:color="auto"/>
        <w:bottom w:val="none" w:sz="0" w:space="0" w:color="auto"/>
        <w:right w:val="none" w:sz="0" w:space="0" w:color="auto"/>
      </w:divBdr>
    </w:div>
    <w:div w:id="1207792332">
      <w:bodyDiv w:val="1"/>
      <w:marLeft w:val="0"/>
      <w:marRight w:val="0"/>
      <w:marTop w:val="0"/>
      <w:marBottom w:val="0"/>
      <w:divBdr>
        <w:top w:val="none" w:sz="0" w:space="0" w:color="auto"/>
        <w:left w:val="none" w:sz="0" w:space="0" w:color="auto"/>
        <w:bottom w:val="none" w:sz="0" w:space="0" w:color="auto"/>
        <w:right w:val="none" w:sz="0" w:space="0" w:color="auto"/>
      </w:divBdr>
    </w:div>
    <w:div w:id="1260525098">
      <w:bodyDiv w:val="1"/>
      <w:marLeft w:val="0"/>
      <w:marRight w:val="0"/>
      <w:marTop w:val="0"/>
      <w:marBottom w:val="0"/>
      <w:divBdr>
        <w:top w:val="none" w:sz="0" w:space="0" w:color="auto"/>
        <w:left w:val="none" w:sz="0" w:space="0" w:color="auto"/>
        <w:bottom w:val="none" w:sz="0" w:space="0" w:color="auto"/>
        <w:right w:val="none" w:sz="0" w:space="0" w:color="auto"/>
      </w:divBdr>
    </w:div>
    <w:div w:id="18816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ilck.lnk.to/SomebodysBelovedPR" TargetMode="External"/><Relationship Id="rId18" Type="http://schemas.openxmlformats.org/officeDocument/2006/relationships/hyperlink" Target="https://nam04.safelinks.protection.outlook.com/?url=https%3A%2F%2Fblackmamasmatter.org%2F&amp;data=02%7C01%7CAndrew.George%40atlanticrecords.com%7Cde680384359a4213119708d870a7b9e3%7C8367939002ec4ba1ad3d69da3fdd637e%7C0%7C1%7C637383212962280487&amp;sdata=Q69cVvnQ7STKkLe%2BnjwYuNjErbblOA8UU90ESD%2B3BQU%3D&amp;reserved=0" TargetMode="External"/><Relationship Id="rId26" Type="http://schemas.openxmlformats.org/officeDocument/2006/relationships/hyperlink" Target="https://nam04.safelinks.protection.outlook.com/?url=https%3A%2F%2Fmilck.lnk.to%2FIntoGoldPR&amp;data=02%7C01%7Candrew.george%40atlanticrecords.com%7C66ecd32b38da42ee8b8008d86a33e1aa%7C8367939002ec4ba1ad3d69da3fdd637e%7C0%7C0%7C637376118356334876&amp;sdata=LG7ybqAXHKN7GBGTUX1HDYQKHzXw9gZ9QEzcfdQevqs%3D&amp;reserved=0" TargetMode="External"/><Relationship Id="rId39" Type="http://schemas.openxmlformats.org/officeDocument/2006/relationships/hyperlink" Target="http://instagram.com/milckmusic" TargetMode="External"/><Relationship Id="rId21" Type="http://schemas.openxmlformats.org/officeDocument/2006/relationships/hyperlink" Target="https://nam04.safelinks.protection.outlook.com/?url=https%3A%2F%2Ffreedom-inc.org%2F&amp;data=02%7C01%7CAndrew.George%40atlanticrecords.com%7Cde680384359a4213119708d870a7b9e3%7C8367939002ec4ba1ad3d69da3fdd637e%7C0%7C1%7C637383212962290442&amp;sdata=94bgjqcDRlyDnsbDabg1XVhlNdmhHr0H1ncUW9rd4%2Fk%3D&amp;reserved=0" TargetMode="External"/><Relationship Id="rId34" Type="http://schemas.openxmlformats.org/officeDocument/2006/relationships/hyperlink" Target="https://nam04.safelinks.protection.outlook.com/?url=https%3A%2F%2Fatlantic.lnk.to%2FQuiet&amp;data=02%7C01%7Candrew.george%40atlanticrecords.com%7C66ecd32b38da42ee8b8008d86a33e1aa%7C8367939002ec4ba1ad3d69da3fdd637e%7C0%7C1%7C637376118356374851&amp;sdata=fWyiu3%2Fxe2oL57o0lPxSRT9alQwufjwhXbRnUyjabDs%3D&amp;reserved=0" TargetMode="External"/><Relationship Id="rId42" Type="http://schemas.openxmlformats.org/officeDocument/2006/relationships/hyperlink" Target="file:///C:\Users\AndrewGeorge\AppData\Local\Microsoft\Windows\INetCache\Content.Outlook\N1AQBK5M\press.atlanticrecords.com\milck" TargetMode="External"/><Relationship Id="rId7" Type="http://schemas.openxmlformats.org/officeDocument/2006/relationships/hyperlink" Target="https://nam04.safelinks.protection.outlook.com/?url=https%3A%2F%2Fonefamilymemphis.org%2F&amp;data=02%7C01%7Candrew.george%40atlanticrecords.com%7C66ecd32b38da42ee8b8008d86a33e1aa%7C8367939002ec4ba1ad3d69da3fdd637e%7C0%7C1%7C637376118356334876&amp;sdata=wflgYYxhnHDt2sEP0COKsnQtCUasACzqrwAAapxXWg4%3D&amp;reserved=0" TargetMode="External"/><Relationship Id="rId2" Type="http://schemas.openxmlformats.org/officeDocument/2006/relationships/customXml" Target="../customXml/item2.xml"/><Relationship Id="rId16" Type="http://schemas.openxmlformats.org/officeDocument/2006/relationships/hyperlink" Target="https://Milck.lnk.to/WatchSB" TargetMode="External"/><Relationship Id="rId29" Type="http://schemas.openxmlformats.org/officeDocument/2006/relationships/hyperlink" Target="https://nam04.safelinks.protection.outlook.com/?url=https%3A%2F%2Ftime.com%2F5779593%2Fbest-songsof-the-week-joji-kamaiyah%2F&amp;data=02%7C01%7Candrew.george%40atlanticrecords.com%7C66ecd32b38da42ee8b8008d86a33e1aa%7C8367939002ec4ba1ad3d69da3fdd637e%7C0%7C1%7C637376118356354860&amp;sdata=dbVEfJaoGnIB04gnHGbB8IBQi2ZIPAVqMKMz0DcJPH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8keylwa8ctjbk9wwn79dby6jmp8dhv8l" TargetMode="External"/><Relationship Id="rId24" Type="http://schemas.openxmlformats.org/officeDocument/2006/relationships/image" Target="media/image2.jpeg"/><Relationship Id="rId32" Type="http://schemas.openxmlformats.org/officeDocument/2006/relationships/hyperlink" Target="https://nam04.safelinks.protection.outlook.com/?url=https%3A%2F%2Fwww.npr.org%2F2020%2F05%2F07%2F850338947%2Fmilck-tiny-desk-home-concert&amp;data=02%7C01%7Candrew.george%40atlanticrecords.com%7C66ecd32b38da42ee8b8008d86a33e1aa%7C8367939002ec4ba1ad3d69da3fdd637e%7C0%7C1%7C637376118356364856&amp;sdata=7nDcLkQ8dPWNmI8xNserWTgNSfJCL1tchUkrTJQhTLY%3D&amp;reserved=0" TargetMode="External"/><Relationship Id="rId37" Type="http://schemas.openxmlformats.org/officeDocument/2006/relationships/hyperlink" Target="http://www.milckmusic.com/" TargetMode="External"/><Relationship Id="rId40" Type="http://schemas.openxmlformats.org/officeDocument/2006/relationships/hyperlink" Target="https://twitter.com/MILCKMUSIC"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nam04.safelinks.protection.outlook.com/?url=https%3A%2F%2Fonefamilymemphis.org%2F&amp;data=02%7C01%7Candrew.george%40atlanticrecords.com%7C66ecd32b38da42ee8b8008d86a33e1aa%7C8367939002ec4ba1ad3d69da3fdd637e%7C0%7C1%7C637376118356334876&amp;sdata=wflgYYxhnHDt2sEP0COKsnQtCUasACzqrwAAapxXWg4%3D&amp;reserved=0" TargetMode="External"/><Relationship Id="rId23" Type="http://schemas.openxmlformats.org/officeDocument/2006/relationships/hyperlink" Target="https://nam04.safelinks.protection.outlook.com/?url=https%3A%2F%2Fwww.mancity.com%2Fcommunity%2Finclusion&amp;data=02%7C01%7CAndrew.George%40atlanticrecords.com%7Cde680384359a4213119708d870a7b9e3%7C8367939002ec4ba1ad3d69da3fdd637e%7C0%7C1%7C637383212962300402&amp;sdata=eofSI15ybBLKKXZSZ5KJVBtxQxGd5cDTnMc1lpDE08o%3D&amp;reserved=0" TargetMode="External"/><Relationship Id="rId28" Type="http://schemas.openxmlformats.org/officeDocument/2006/relationships/hyperlink" Target="https://nam04.safelinks.protection.outlook.com/?url=https%3A%2F%2Ftime.com%2F5779593%2Fbest-songsof-the-week-joji-kamaiyah%2F&amp;data=02%7C01%7Candrew.george%40atlanticrecords.com%7C66ecd32b38da42ee8b8008d86a33e1aa%7C8367939002ec4ba1ad3d69da3fdd637e%7C0%7C1%7C637376118356344869&amp;sdata=pI3EmuSKKVjmyC70LNz5QGJO0sBeixEv7FsXsiKfLDU%3D&amp;reserved=0" TargetMode="External"/><Relationship Id="rId36" Type="http://schemas.openxmlformats.org/officeDocument/2006/relationships/hyperlink" Target="https://nam04.safelinks.protection.outlook.com/?url=https%3A%2F%2Fwww.npr.org%2F2019%2F01%2F14%2F683694934%2Fmilck-quiet-womens-march-american-anthem&amp;data=02%7C01%7Candrew.george%40atlanticrecords.com%7C66ecd32b38da42ee8b8008d86a33e1aa%7C8367939002ec4ba1ad3d69da3fdd637e%7C0%7C1%7C637376118356384847&amp;sdata=82REcGXsVEWPhP7WOIcAe50Q2tTQMxrdc1ptjms2rMo%3D&amp;reserved=0" TargetMode="External"/><Relationship Id="rId10" Type="http://schemas.openxmlformats.org/officeDocument/2006/relationships/image" Target="media/image1.png"/><Relationship Id="rId19" Type="http://schemas.openxmlformats.org/officeDocument/2006/relationships/hyperlink" Target="https://nam04.safelinks.protection.outlook.com/?url=https%3A%2F%2Fwww.memphisrox.org%2Fone-family-memphis%2F&amp;data=02%7C01%7CAndrew.George%40atlanticrecords.com%7Cde680384359a4213119708d870a7b9e3%7C8367939002ec4ba1ad3d69da3fdd637e%7C0%7C1%7C637383212962280487&amp;sdata=fpXVp%2F9%2FOXhwRuEpPBEviHzrZGSE9QALZOx10lf%2BS2w%3D&amp;reserved=0" TargetMode="External"/><Relationship Id="rId31" Type="http://schemas.openxmlformats.org/officeDocument/2006/relationships/hyperlink" Target="https://nam04.safelinks.protection.outlook.com/?url=https%3A%2F%2Fwww.youtube.com%2Fwatch%3Fv%3DJxzdzTnVBlo&amp;data=02%7C01%7Candrew.george%40atlanticrecords.com%7C66ecd32b38da42ee8b8008d86a33e1aa%7C8367939002ec4ba1ad3d69da3fdd637e%7C0%7C1%7C637376118356364856&amp;sdata=Dn0gU3fyWEvjjax%2BYwIt8O6OUmYbE1E4y6k3Z5E4%2FN4%3D&amp;reserved=0" TargetMode="External"/><Relationship Id="rId44" Type="http://schemas.openxmlformats.org/officeDocument/2006/relationships/hyperlink" Target="mailto:aelbl@id-pr.com" TargetMode="External"/><Relationship Id="rId4" Type="http://schemas.openxmlformats.org/officeDocument/2006/relationships/styles" Target="styles.xml"/><Relationship Id="rId9" Type="http://schemas.openxmlformats.org/officeDocument/2006/relationships/hyperlink" Target="https://Milck.lnk.to/WatchSB" TargetMode="External"/><Relationship Id="rId14" Type="http://schemas.openxmlformats.org/officeDocument/2006/relationships/hyperlink" Target="https://nam04.safelinks.protection.outlook.com/?url=https%3A%2F%2Fonefamilymemphis.org%2F&amp;data=02%7C01%7Candrew.george%40atlanticrecords.com%7C66ecd32b38da42ee8b8008d86a33e1aa%7C8367939002ec4ba1ad3d69da3fdd637e%7C0%7C1%7C637376118356334876&amp;sdata=wflgYYxhnHDt2sEP0COKsnQtCUasACzqrwAAapxXWg4%3D&amp;reserved=0" TargetMode="External"/><Relationship Id="rId22" Type="http://schemas.openxmlformats.org/officeDocument/2006/relationships/hyperlink" Target="https://nam04.safelinks.protection.outlook.com/?url=https%3A%2F%2Fsouthernersonnewground.org%2F&amp;data=02%7C01%7CAndrew.George%40atlanticrecords.com%7Cde680384359a4213119708d870a7b9e3%7C8367939002ec4ba1ad3d69da3fdd637e%7C0%7C1%7C637383212962300402&amp;sdata=4r3x4rT3zvHTZWrzRsEKb6v4tb6%2BypzeVchHqzQgDIw%3D&amp;reserved=0" TargetMode="External"/><Relationship Id="rId27" Type="http://schemas.openxmlformats.org/officeDocument/2006/relationships/hyperlink" Target="https://nam04.safelinks.protection.outlook.com/?url=https%3A%2F%2Fmilck.lnk.to%2FIIRTWVideo&amp;data=02%7C01%7Candrew.george%40atlanticrecords.com%7C66ecd32b38da42ee8b8008d86a33e1aa%7C8367939002ec4ba1ad3d69da3fdd637e%7C0%7C0%7C637376118356344869&amp;sdata=2hnj79oXfpFzwHBAzfb%2BU%2FDU8DhIa%2FvoV%2FCIQtNAqqw%3D&amp;reserved=0" TargetMode="External"/><Relationship Id="rId30" Type="http://schemas.openxmlformats.org/officeDocument/2006/relationships/hyperlink" Target="https://nam04.safelinks.protection.outlook.com/?url=https%3A%2F%2Fwww.instagram.com%2Fp%2FB8SRznkJREW%2F&amp;data=02%7C01%7Candrew.george%40atlanticrecords.com%7C66ecd32b38da42ee8b8008d86a33e1aa%7C8367939002ec4ba1ad3d69da3fdd637e%7C0%7C0%7C637376118356354860&amp;sdata=X4DFeSl98CFy%2FlNDwQvJXFPeg8reEWQIkVHl9G1Y7cI%3D&amp;reserved=0" TargetMode="External"/><Relationship Id="rId35" Type="http://schemas.openxmlformats.org/officeDocument/2006/relationships/hyperlink" Target="https://nam04.safelinks.protection.outlook.com/?url=https%3A%2F%2Fwww.billboard.com%2Farticles%2Fcolumns%2Fpop%2F8063598%2Fbest-protest-songs-of-2017-top-20&amp;data=02%7C01%7Candrew.george%40atlanticrecords.com%7C66ecd32b38da42ee8b8008d86a33e1aa%7C8367939002ec4ba1ad3d69da3fdd637e%7C0%7C1%7C637376118356384847&amp;sdata=brV106oTlPLYwqpNKZkUZGXUCcqSmwvNPf%2B%2FWl6Ki1M%3D&amp;reserved=0" TargetMode="External"/><Relationship Id="rId43" Type="http://schemas.openxmlformats.org/officeDocument/2006/relationships/hyperlink" Target="mailto:Andrew.George@atlanticrecords.com" TargetMode="External"/><Relationship Id="rId8" Type="http://schemas.openxmlformats.org/officeDocument/2006/relationships/hyperlink" Target="https://milck.lnk.to/SomebodysBelovedPR" TargetMode="External"/><Relationship Id="rId3" Type="http://schemas.openxmlformats.org/officeDocument/2006/relationships/customXml" Target="../customXml/item3.xml"/><Relationship Id="rId12" Type="http://schemas.openxmlformats.org/officeDocument/2006/relationships/hyperlink" Target="https://nam04.safelinks.protection.outlook.com/?url=https%3A%2F%2Fwww.youtube.com%2Fwatch%3Fv%3DTl_Qfj8780M&amp;data=02%7C01%7CAndrew.George%40atlanticrecords.com%7C30c8a70df96a4a540f8008d7abde589e%7C8367939002ec4ba1ad3d69da3fdd637e%7C0%7C0%7C637166844067023000&amp;sdata=0oe0hSwZWgaa7YHsZWF0uA6CuI8AksE7o%2BvJz6Ay8ZI%3D&amp;reserved=0" TargetMode="External"/><Relationship Id="rId17" Type="http://schemas.openxmlformats.org/officeDocument/2006/relationships/hyperlink" Target="https://nam04.safelinks.protection.outlook.com/?url=https%3A%2F%2Fwww.beam.community%2F&amp;data=02%7C01%7CAndrew.George%40atlanticrecords.com%7Cde680384359a4213119708d870a7b9e3%7C8367939002ec4ba1ad3d69da3fdd637e%7C0%7C1%7C637383212962270532&amp;sdata=5RYIYrHbIKhJ9WRafTmGg4EjzaOlRGtByGH%2FVlg566w%3D&amp;reserved=0" TargetMode="External"/><Relationship Id="rId25" Type="http://schemas.openxmlformats.org/officeDocument/2006/relationships/image" Target="media/image3.jpeg"/><Relationship Id="rId33" Type="http://schemas.openxmlformats.org/officeDocument/2006/relationships/hyperlink" Target="https://nam04.safelinks.protection.outlook.com/?url=https%3A%2F%2Fatlantic.lnk.to%2FThisIsNotTheEndAY&amp;data=02%7C01%7Candrew.george%40atlanticrecords.com%7C66ecd32b38da42ee8b8008d86a33e1aa%7C8367939002ec4ba1ad3d69da3fdd637e%7C0%7C0%7C637376118356374851&amp;sdata=vo5yhvtVWMUuaroNBw4QBPDpuClriBwfYtJWYnu6wW0%3D&amp;reserved=0" TargetMode="External"/><Relationship Id="rId38" Type="http://schemas.openxmlformats.org/officeDocument/2006/relationships/hyperlink" Target="http://www.facebook.com/milckmusic" TargetMode="External"/><Relationship Id="rId46" Type="http://schemas.openxmlformats.org/officeDocument/2006/relationships/theme" Target="theme/theme1.xml"/><Relationship Id="rId20" Type="http://schemas.openxmlformats.org/officeDocument/2006/relationships/hyperlink" Target="https://nam04.safelinks.protection.outlook.com/?url=https%3A%2F%2Fwww.thedreamcorps.org%2Four-programs%2Fcut50%2Fcampaigns%2Fdignity-for-incarcerated-women%2F&amp;data=02%7C01%7CAndrew.George%40atlanticrecords.com%7Cde680384359a4213119708d870a7b9e3%7C8367939002ec4ba1ad3d69da3fdd637e%7C0%7C1%7C637383212962290442&amp;sdata=VQSyrTUsIMtY10Lh9rlnGPSCk%2BJLj9brbGBrr9zQfyY%3D&amp;reserved=0" TargetMode="External"/><Relationship Id="rId41" Type="http://schemas.openxmlformats.org/officeDocument/2006/relationships/hyperlink" Target="https://www.youtube.com/channel/UCVOL6yCyx-llAU25lAv45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CCC87-8591-4FE3-ABB0-DE9ACF52A490}">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B42DDC35-E8DE-4B77-8950-86D2DB4DF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05AEDF-4219-4661-8CD3-9784D3D184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9</cp:revision>
  <dcterms:created xsi:type="dcterms:W3CDTF">2020-10-14T22:22:00Z</dcterms:created>
  <dcterms:modified xsi:type="dcterms:W3CDTF">2020-10-15T02:14:00Z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
  </property>
  <property fmtid="{D5CDD505-2E9C-101B-9397-08002B2CF9AE}" pid="7" name="WMG_DW_Label">
    <vt:lpwstr/>
  </property>
  <property fmtid="{D5CDD505-2E9C-101B-9397-08002B2CF9AE}" pid="8" name="WMG_DW_Department">
    <vt:lpwstr/>
  </property>
</Properties>
</file>