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0BD61" w14:textId="55E3B7B8" w:rsidR="00DB6686" w:rsidRPr="00DB6686" w:rsidRDefault="00DB6686" w:rsidP="00DB6686">
      <w:pPr>
        <w:pStyle w:val="NormalWeb"/>
        <w:spacing w:before="0" w:beforeAutospacing="0" w:after="0" w:afterAutospacing="0"/>
        <w:jc w:val="center"/>
        <w:rPr>
          <w:rFonts w:asciiTheme="minorHAnsi" w:hAnsiTheme="minorHAnsi" w:cstheme="minorHAnsi"/>
          <w:color w:val="000000"/>
          <w:sz w:val="36"/>
          <w:szCs w:val="36"/>
        </w:rPr>
      </w:pPr>
      <w:r w:rsidRPr="00DB6686">
        <w:rPr>
          <w:rFonts w:asciiTheme="minorHAnsi" w:hAnsiTheme="minorHAnsi" w:cstheme="minorHAnsi"/>
          <w:b/>
          <w:bCs/>
          <w:color w:val="000000"/>
          <w:sz w:val="36"/>
          <w:szCs w:val="36"/>
        </w:rPr>
        <w:t>SKRILLEX RELEASES ARTFUL NEW VIDEO FOR “BUTTERFLIES”</w:t>
      </w:r>
    </w:p>
    <w:p w14:paraId="7ACE191D" w14:textId="77777777" w:rsidR="00DB6686" w:rsidRPr="00DB6686" w:rsidRDefault="00DB6686" w:rsidP="00DB6686">
      <w:pPr>
        <w:jc w:val="center"/>
        <w:rPr>
          <w:rFonts w:asciiTheme="minorHAnsi" w:hAnsiTheme="minorHAnsi" w:cstheme="minorHAnsi"/>
          <w:color w:val="000000"/>
        </w:rPr>
      </w:pPr>
    </w:p>
    <w:p w14:paraId="4FA6566F" w14:textId="77777777" w:rsidR="00DB6686" w:rsidRPr="00DB6686" w:rsidRDefault="00DB6686" w:rsidP="00DB6686">
      <w:pPr>
        <w:pStyle w:val="NormalWeb"/>
        <w:spacing w:before="0" w:beforeAutospacing="0" w:after="0" w:afterAutospacing="0"/>
        <w:jc w:val="center"/>
        <w:rPr>
          <w:rFonts w:asciiTheme="minorHAnsi" w:hAnsiTheme="minorHAnsi" w:cstheme="minorHAnsi"/>
          <w:color w:val="000000"/>
          <w:sz w:val="28"/>
          <w:szCs w:val="28"/>
        </w:rPr>
      </w:pPr>
      <w:r w:rsidRPr="00DB6686">
        <w:rPr>
          <w:rFonts w:asciiTheme="minorHAnsi" w:hAnsiTheme="minorHAnsi" w:cstheme="minorHAnsi"/>
          <w:b/>
          <w:bCs/>
          <w:color w:val="000000"/>
          <w:sz w:val="28"/>
          <w:szCs w:val="28"/>
        </w:rPr>
        <w:t>WATCH THE VIDEO</w:t>
      </w:r>
      <w:r w:rsidRPr="00DB6686">
        <w:rPr>
          <w:rFonts w:asciiTheme="minorHAnsi" w:hAnsiTheme="minorHAnsi" w:cstheme="minorHAnsi"/>
          <w:b/>
          <w:bCs/>
          <w:color w:val="FF0000"/>
          <w:sz w:val="28"/>
          <w:szCs w:val="28"/>
        </w:rPr>
        <w:t xml:space="preserve"> </w:t>
      </w:r>
      <w:hyperlink r:id="rId4" w:history="1">
        <w:r w:rsidRPr="00DB6686">
          <w:rPr>
            <w:rStyle w:val="Hyperlink"/>
            <w:rFonts w:asciiTheme="minorHAnsi" w:hAnsiTheme="minorHAnsi" w:cstheme="minorHAnsi"/>
            <w:b/>
            <w:bCs/>
            <w:sz w:val="28"/>
            <w:szCs w:val="28"/>
          </w:rPr>
          <w:t>HERE</w:t>
        </w:r>
      </w:hyperlink>
    </w:p>
    <w:p w14:paraId="3B4EC58E" w14:textId="77777777" w:rsidR="00DB6686" w:rsidRPr="00DB6686" w:rsidRDefault="00DB6686" w:rsidP="00DB6686">
      <w:pPr>
        <w:jc w:val="center"/>
        <w:rPr>
          <w:rFonts w:asciiTheme="minorHAnsi" w:hAnsiTheme="minorHAnsi" w:cstheme="minorHAnsi"/>
          <w:color w:val="000000"/>
          <w:sz w:val="28"/>
          <w:szCs w:val="28"/>
        </w:rPr>
      </w:pPr>
    </w:p>
    <w:p w14:paraId="57FD9B45" w14:textId="77777777" w:rsidR="00DB6686" w:rsidRPr="00DB6686" w:rsidRDefault="00DB6686" w:rsidP="00DB6686">
      <w:pPr>
        <w:pStyle w:val="NormalWeb"/>
        <w:spacing w:before="0" w:beforeAutospacing="0" w:after="0" w:afterAutospacing="0"/>
        <w:jc w:val="center"/>
        <w:rPr>
          <w:rFonts w:asciiTheme="minorHAnsi" w:hAnsiTheme="minorHAnsi" w:cstheme="minorHAnsi"/>
          <w:color w:val="000000"/>
          <w:sz w:val="28"/>
          <w:szCs w:val="28"/>
        </w:rPr>
      </w:pPr>
      <w:r w:rsidRPr="00DB6686">
        <w:rPr>
          <w:rFonts w:asciiTheme="minorHAnsi" w:hAnsiTheme="minorHAnsi" w:cstheme="minorHAnsi"/>
          <w:b/>
          <w:bCs/>
          <w:color w:val="000000"/>
          <w:sz w:val="28"/>
          <w:szCs w:val="28"/>
        </w:rPr>
        <w:t>STREAM “BUTTERFLIES”</w:t>
      </w:r>
      <w:hyperlink r:id="rId5" w:history="1">
        <w:r w:rsidRPr="00DB6686">
          <w:rPr>
            <w:rStyle w:val="Hyperlink"/>
            <w:rFonts w:asciiTheme="minorHAnsi" w:hAnsiTheme="minorHAnsi" w:cstheme="minorHAnsi"/>
            <w:b/>
            <w:bCs/>
            <w:color w:val="000000"/>
            <w:sz w:val="28"/>
            <w:szCs w:val="28"/>
          </w:rPr>
          <w:t xml:space="preserve"> </w:t>
        </w:r>
        <w:r w:rsidRPr="00DB6686">
          <w:rPr>
            <w:rStyle w:val="Hyperlink"/>
            <w:rFonts w:asciiTheme="minorHAnsi" w:hAnsiTheme="minorHAnsi" w:cstheme="minorHAnsi"/>
            <w:b/>
            <w:bCs/>
            <w:sz w:val="28"/>
            <w:szCs w:val="28"/>
          </w:rPr>
          <w:t>HERE</w:t>
        </w:r>
      </w:hyperlink>
    </w:p>
    <w:p w14:paraId="373A993B" w14:textId="77777777" w:rsidR="00DB6686" w:rsidRPr="00DB6686" w:rsidRDefault="00DB6686" w:rsidP="00DB6686">
      <w:pPr>
        <w:jc w:val="center"/>
        <w:rPr>
          <w:rFonts w:asciiTheme="minorHAnsi" w:hAnsiTheme="minorHAnsi" w:cstheme="minorHAnsi"/>
          <w:color w:val="000000"/>
        </w:rPr>
      </w:pPr>
    </w:p>
    <w:p w14:paraId="72411112" w14:textId="44B0D489" w:rsidR="00DB6686" w:rsidRDefault="00DB6686" w:rsidP="00DB6686">
      <w:pPr>
        <w:pStyle w:val="NormalWeb"/>
        <w:spacing w:before="0" w:beforeAutospacing="0" w:after="0" w:afterAutospacing="0"/>
        <w:rPr>
          <w:rFonts w:asciiTheme="minorHAnsi" w:hAnsiTheme="minorHAnsi" w:cstheme="minorHAnsi"/>
          <w:color w:val="222222"/>
        </w:rPr>
      </w:pPr>
      <w:r w:rsidRPr="00DB6686">
        <w:rPr>
          <w:rFonts w:asciiTheme="minorHAnsi" w:hAnsiTheme="minorHAnsi" w:cstheme="minorHAnsi"/>
          <w:color w:val="000000"/>
        </w:rPr>
        <w:t xml:space="preserve">Skrillex has shared a new video for his recent release “Butterflies” with Four Tet and </w:t>
      </w:r>
      <w:proofErr w:type="spellStart"/>
      <w:r w:rsidRPr="00DB6686">
        <w:rPr>
          <w:rFonts w:asciiTheme="minorHAnsi" w:hAnsiTheme="minorHAnsi" w:cstheme="minorHAnsi"/>
          <w:color w:val="000000"/>
        </w:rPr>
        <w:t>Starrah</w:t>
      </w:r>
      <w:proofErr w:type="spellEnd"/>
      <w:r w:rsidRPr="00DB6686">
        <w:rPr>
          <w:rFonts w:asciiTheme="minorHAnsi" w:hAnsiTheme="minorHAnsi" w:cstheme="minorHAnsi"/>
          <w:color w:val="000000"/>
        </w:rPr>
        <w:t xml:space="preserve">. </w:t>
      </w:r>
      <w:r>
        <w:rPr>
          <w:rFonts w:asciiTheme="minorHAnsi" w:hAnsiTheme="minorHAnsi" w:cstheme="minorHAnsi"/>
          <w:color w:val="000000"/>
        </w:rPr>
        <w:t xml:space="preserve">Watch </w:t>
      </w:r>
      <w:hyperlink r:id="rId6" w:history="1">
        <w:r w:rsidRPr="00DB6686">
          <w:rPr>
            <w:rStyle w:val="Hyperlink"/>
            <w:rFonts w:asciiTheme="minorHAnsi" w:hAnsiTheme="minorHAnsi" w:cstheme="minorHAnsi"/>
          </w:rPr>
          <w:t>HERE!</w:t>
        </w:r>
      </w:hyperlink>
      <w:r>
        <w:rPr>
          <w:rFonts w:asciiTheme="minorHAnsi" w:hAnsiTheme="minorHAnsi" w:cstheme="minorHAnsi"/>
          <w:color w:val="000000"/>
        </w:rPr>
        <w:t xml:space="preserve"> </w:t>
      </w:r>
      <w:r w:rsidRPr="00DB6686">
        <w:rPr>
          <w:rFonts w:asciiTheme="minorHAnsi" w:hAnsiTheme="minorHAnsi" w:cstheme="minorHAnsi"/>
          <w:color w:val="000000"/>
        </w:rPr>
        <w:t xml:space="preserve">The house inspired track provides a dynamic backdrop for the cinematic video that follows a group of friends as they dance and weave through dimly lit city streets. Shadowed by haunting and amorphously beautiful ghostlike figures, the crew and their spectral counterparts become intertwined with elegant choreography and seamless CGI. This </w:t>
      </w:r>
      <w:r w:rsidRPr="00DB6686">
        <w:rPr>
          <w:rFonts w:asciiTheme="minorHAnsi" w:hAnsiTheme="minorHAnsi" w:cstheme="minorHAnsi"/>
          <w:color w:val="222222"/>
        </w:rPr>
        <w:t xml:space="preserve">marks Skrillex’ second new video of 2021, following the underground punk show visual for “Too Bizarre” with Swae Lee and </w:t>
      </w:r>
      <w:proofErr w:type="spellStart"/>
      <w:r w:rsidRPr="00DB6686">
        <w:rPr>
          <w:rFonts w:asciiTheme="minorHAnsi" w:hAnsiTheme="minorHAnsi" w:cstheme="minorHAnsi"/>
          <w:color w:val="222222"/>
        </w:rPr>
        <w:t>Siiickbrain</w:t>
      </w:r>
      <w:proofErr w:type="spellEnd"/>
      <w:r w:rsidRPr="00DB6686">
        <w:rPr>
          <w:rFonts w:asciiTheme="minorHAnsi" w:hAnsiTheme="minorHAnsi" w:cstheme="minorHAnsi"/>
          <w:color w:val="222222"/>
        </w:rPr>
        <w:t>.</w:t>
      </w:r>
      <w:r w:rsidR="00AD1A80">
        <w:rPr>
          <w:rFonts w:asciiTheme="minorHAnsi" w:hAnsiTheme="minorHAnsi" w:cstheme="minorHAnsi"/>
          <w:color w:val="222222"/>
        </w:rPr>
        <w:t xml:space="preserve"> </w:t>
      </w:r>
    </w:p>
    <w:p w14:paraId="6B6F030D" w14:textId="77777777" w:rsidR="00DB6686" w:rsidRPr="00DB6686" w:rsidRDefault="00DB6686" w:rsidP="00DB6686">
      <w:pPr>
        <w:pStyle w:val="NormalWeb"/>
        <w:spacing w:before="0" w:beforeAutospacing="0" w:after="0" w:afterAutospacing="0"/>
        <w:rPr>
          <w:rFonts w:asciiTheme="minorHAnsi" w:hAnsiTheme="minorHAnsi" w:cstheme="minorHAnsi"/>
          <w:color w:val="000000"/>
        </w:rPr>
      </w:pPr>
    </w:p>
    <w:p w14:paraId="4538DFAB" w14:textId="4CA33D74" w:rsidR="00DB6686" w:rsidRPr="00DB6686" w:rsidRDefault="00DB6686" w:rsidP="00DB6686">
      <w:pPr>
        <w:pStyle w:val="NormalWeb"/>
        <w:spacing w:before="0" w:beforeAutospacing="0" w:after="0" w:afterAutospacing="0"/>
        <w:jc w:val="center"/>
        <w:rPr>
          <w:rFonts w:asciiTheme="minorHAnsi" w:hAnsiTheme="minorHAnsi" w:cstheme="minorHAnsi"/>
          <w:color w:val="000000"/>
        </w:rPr>
      </w:pPr>
      <w:r w:rsidRPr="00DB6686">
        <w:rPr>
          <w:rFonts w:asciiTheme="minorHAnsi" w:hAnsiTheme="minorHAnsi" w:cstheme="minorHAnsi"/>
          <w:noProof/>
          <w:color w:val="000000"/>
          <w:bdr w:val="none" w:sz="0" w:space="0" w:color="auto" w:frame="1"/>
        </w:rPr>
        <w:drawing>
          <wp:inline distT="0" distB="0" distL="0" distR="0" wp14:anchorId="6FF72787" wp14:editId="3F9414D9">
            <wp:extent cx="3247742" cy="182685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4141" cy="1836079"/>
                    </a:xfrm>
                    <a:prstGeom prst="rect">
                      <a:avLst/>
                    </a:prstGeom>
                    <a:noFill/>
                    <a:ln>
                      <a:noFill/>
                    </a:ln>
                  </pic:spPr>
                </pic:pic>
              </a:graphicData>
            </a:graphic>
          </wp:inline>
        </w:drawing>
      </w:r>
    </w:p>
    <w:p w14:paraId="31E96DFA" w14:textId="0CBFFD62" w:rsidR="00DB6686" w:rsidRPr="00DB6686" w:rsidRDefault="00DB6686" w:rsidP="00DB6686">
      <w:pPr>
        <w:pStyle w:val="NormalWeb"/>
        <w:spacing w:before="0" w:beforeAutospacing="0" w:after="0" w:afterAutospacing="0"/>
        <w:jc w:val="center"/>
        <w:rPr>
          <w:rFonts w:asciiTheme="minorHAnsi" w:hAnsiTheme="minorHAnsi" w:cstheme="minorHAnsi"/>
          <w:color w:val="000000"/>
        </w:rPr>
      </w:pPr>
      <w:r w:rsidRPr="00DB6686">
        <w:rPr>
          <w:rFonts w:asciiTheme="minorHAnsi" w:hAnsiTheme="minorHAnsi" w:cstheme="minorHAnsi"/>
          <w:noProof/>
          <w:color w:val="000000"/>
          <w:bdr w:val="none" w:sz="0" w:space="0" w:color="auto" w:frame="1"/>
        </w:rPr>
        <w:drawing>
          <wp:inline distT="0" distB="0" distL="0" distR="0" wp14:anchorId="77B44C51" wp14:editId="52B7D8AB">
            <wp:extent cx="1997210" cy="3000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4924" cy="3011963"/>
                    </a:xfrm>
                    <a:prstGeom prst="rect">
                      <a:avLst/>
                    </a:prstGeom>
                    <a:noFill/>
                    <a:ln>
                      <a:noFill/>
                    </a:ln>
                  </pic:spPr>
                </pic:pic>
              </a:graphicData>
            </a:graphic>
          </wp:inline>
        </w:drawing>
      </w:r>
    </w:p>
    <w:p w14:paraId="636AE020" w14:textId="13552626" w:rsidR="00DB6686" w:rsidRDefault="00DB6686" w:rsidP="00DB6686">
      <w:pPr>
        <w:jc w:val="center"/>
        <w:rPr>
          <w:rFonts w:asciiTheme="minorHAnsi" w:hAnsiTheme="minorHAnsi" w:cstheme="minorHAnsi"/>
          <w:b/>
          <w:bCs/>
        </w:rPr>
      </w:pPr>
      <w:r w:rsidRPr="00DB6686">
        <w:rPr>
          <w:rFonts w:asciiTheme="minorHAnsi" w:hAnsiTheme="minorHAnsi" w:cstheme="minorHAnsi"/>
          <w:b/>
          <w:bCs/>
        </w:rPr>
        <w:t>Photo Credit: Marilyn Hue</w:t>
      </w:r>
    </w:p>
    <w:p w14:paraId="44A5475C" w14:textId="13AF802C" w:rsidR="00DB6686" w:rsidRDefault="00DB6686" w:rsidP="00DB6686">
      <w:pPr>
        <w:jc w:val="center"/>
        <w:rPr>
          <w:rFonts w:asciiTheme="minorHAnsi" w:hAnsiTheme="minorHAnsi" w:cstheme="minorHAnsi"/>
          <w:b/>
          <w:bCs/>
        </w:rPr>
      </w:pPr>
    </w:p>
    <w:p w14:paraId="55B37259" w14:textId="77C0B3AB" w:rsidR="00DB6686" w:rsidRDefault="00DB6686" w:rsidP="00DB6686">
      <w:pPr>
        <w:jc w:val="center"/>
        <w:rPr>
          <w:rFonts w:asciiTheme="minorHAnsi" w:eastAsia="Calibri" w:hAnsiTheme="minorHAnsi" w:cstheme="minorHAnsi"/>
          <w:color w:val="0000FF"/>
        </w:rPr>
      </w:pPr>
      <w:r w:rsidRPr="00B86B74">
        <w:rPr>
          <w:rFonts w:asciiTheme="minorHAnsi" w:eastAsia="Trebuchet MS" w:hAnsiTheme="minorHAnsi" w:cstheme="minorHAnsi"/>
          <w:b/>
        </w:rPr>
        <w:t>SKRILLEX PRESS ASSETS:</w:t>
      </w:r>
      <w:r w:rsidRPr="00B86B74">
        <w:rPr>
          <w:rFonts w:asciiTheme="minorHAnsi" w:eastAsia="Calibri" w:hAnsiTheme="minorHAnsi" w:cstheme="minorHAnsi"/>
          <w:color w:val="0000FF"/>
        </w:rPr>
        <w:t xml:space="preserve"> </w:t>
      </w:r>
      <w:hyperlink r:id="rId9" w:history="1">
        <w:r w:rsidRPr="006948BF">
          <w:rPr>
            <w:rStyle w:val="Hyperlink"/>
            <w:rFonts w:asciiTheme="minorHAnsi" w:eastAsia="Calibri" w:hAnsiTheme="minorHAnsi" w:cstheme="minorHAnsi"/>
          </w:rPr>
          <w:t>https://press.atlanticrecords.com/skrillex/</w:t>
        </w:r>
      </w:hyperlink>
      <w:r>
        <w:rPr>
          <w:rFonts w:asciiTheme="minorHAnsi" w:eastAsia="Calibri" w:hAnsiTheme="minorHAnsi" w:cstheme="minorHAnsi"/>
          <w:color w:val="0000FF"/>
        </w:rPr>
        <w:t xml:space="preserve"> </w:t>
      </w:r>
    </w:p>
    <w:p w14:paraId="36B9A1B4" w14:textId="0A7D5687" w:rsidR="00DB6686" w:rsidRDefault="00DB6686" w:rsidP="00DB6686">
      <w:pPr>
        <w:jc w:val="center"/>
        <w:rPr>
          <w:rFonts w:asciiTheme="minorHAnsi" w:eastAsia="Calibri" w:hAnsiTheme="minorHAnsi" w:cstheme="minorHAnsi"/>
          <w:color w:val="0000FF"/>
        </w:rPr>
      </w:pPr>
    </w:p>
    <w:p w14:paraId="4893D903" w14:textId="77777777" w:rsidR="00DB6686" w:rsidRPr="00B86B74" w:rsidRDefault="00DB6686" w:rsidP="00DB6686">
      <w:pPr>
        <w:jc w:val="center"/>
        <w:rPr>
          <w:rFonts w:asciiTheme="minorHAnsi" w:eastAsia="Trebuchet MS" w:hAnsiTheme="minorHAnsi" w:cstheme="minorHAnsi"/>
          <w:b/>
        </w:rPr>
      </w:pPr>
      <w:r w:rsidRPr="00B86B74">
        <w:rPr>
          <w:rFonts w:asciiTheme="minorHAnsi" w:eastAsia="Trebuchet MS" w:hAnsiTheme="minorHAnsi" w:cstheme="minorHAnsi"/>
          <w:b/>
        </w:rPr>
        <w:t>CONNECT WITH SKRILLEX:</w:t>
      </w:r>
    </w:p>
    <w:p w14:paraId="056D2E3F" w14:textId="759136DC" w:rsidR="00DB6686" w:rsidRPr="001C2FC1" w:rsidRDefault="00DB6686" w:rsidP="00DB6686">
      <w:pPr>
        <w:jc w:val="center"/>
        <w:rPr>
          <w:rFonts w:asciiTheme="minorHAnsi" w:eastAsia="Trebuchet MS" w:hAnsiTheme="minorHAnsi" w:cstheme="minorHAnsi"/>
        </w:rPr>
      </w:pPr>
      <w:hyperlink r:id="rId10">
        <w:r w:rsidRPr="00B86B74">
          <w:rPr>
            <w:rFonts w:asciiTheme="minorHAnsi" w:eastAsia="Calibri" w:hAnsiTheme="minorHAnsi" w:cstheme="minorHAnsi"/>
          </w:rPr>
          <w:t xml:space="preserve"> </w:t>
        </w:r>
      </w:hyperlink>
      <w:hyperlink r:id="rId11" w:history="1">
        <w:r w:rsidRPr="00B86B74">
          <w:rPr>
            <w:rStyle w:val="Hyperlink"/>
            <w:rFonts w:asciiTheme="minorHAnsi" w:eastAsia="Calibri" w:hAnsiTheme="minorHAnsi" w:cstheme="minorHAnsi"/>
          </w:rPr>
          <w:t>Facebook</w:t>
        </w:r>
      </w:hyperlink>
      <w:r w:rsidRPr="00B86B74">
        <w:rPr>
          <w:rFonts w:asciiTheme="minorHAnsi" w:eastAsia="Calibri" w:hAnsiTheme="minorHAnsi" w:cstheme="minorHAnsi"/>
        </w:rPr>
        <w:t xml:space="preserve"> |</w:t>
      </w:r>
      <w:hyperlink r:id="rId12">
        <w:r w:rsidRPr="00B86B74">
          <w:rPr>
            <w:rFonts w:asciiTheme="minorHAnsi" w:eastAsia="Calibri" w:hAnsiTheme="minorHAnsi" w:cstheme="minorHAnsi"/>
          </w:rPr>
          <w:t xml:space="preserve"> </w:t>
        </w:r>
      </w:hyperlink>
      <w:hyperlink r:id="rId13" w:history="1">
        <w:r w:rsidRPr="00B86B74">
          <w:rPr>
            <w:rStyle w:val="Hyperlink"/>
            <w:rFonts w:asciiTheme="minorHAnsi" w:eastAsia="Calibri" w:hAnsiTheme="minorHAnsi" w:cstheme="minorHAnsi"/>
          </w:rPr>
          <w:t>Instagram</w:t>
        </w:r>
      </w:hyperlink>
      <w:r w:rsidRPr="00B86B74">
        <w:rPr>
          <w:rFonts w:asciiTheme="minorHAnsi" w:eastAsia="Calibri" w:hAnsiTheme="minorHAnsi" w:cstheme="minorHAnsi"/>
        </w:rPr>
        <w:t xml:space="preserve"> |</w:t>
      </w:r>
      <w:hyperlink r:id="rId14">
        <w:r w:rsidRPr="00B86B74">
          <w:rPr>
            <w:rFonts w:asciiTheme="minorHAnsi" w:eastAsia="Calibri" w:hAnsiTheme="minorHAnsi" w:cstheme="minorHAnsi"/>
          </w:rPr>
          <w:t xml:space="preserve"> </w:t>
        </w:r>
      </w:hyperlink>
      <w:hyperlink r:id="rId15" w:history="1">
        <w:r w:rsidRPr="00B86B74">
          <w:rPr>
            <w:rStyle w:val="Hyperlink"/>
            <w:rFonts w:asciiTheme="minorHAnsi" w:eastAsia="Calibri" w:hAnsiTheme="minorHAnsi" w:cstheme="minorHAnsi"/>
          </w:rPr>
          <w:t>Twitter</w:t>
        </w:r>
      </w:hyperlink>
      <w:r w:rsidRPr="00B86B74">
        <w:rPr>
          <w:rFonts w:asciiTheme="minorHAnsi" w:eastAsia="Calibri" w:hAnsiTheme="minorHAnsi" w:cstheme="minorHAnsi"/>
        </w:rPr>
        <w:t xml:space="preserve"> |</w:t>
      </w:r>
      <w:hyperlink r:id="rId16">
        <w:r w:rsidRPr="00B86B74">
          <w:rPr>
            <w:rFonts w:asciiTheme="minorHAnsi" w:eastAsia="Calibri" w:hAnsiTheme="minorHAnsi" w:cstheme="minorHAnsi"/>
          </w:rPr>
          <w:t xml:space="preserve"> </w:t>
        </w:r>
      </w:hyperlink>
      <w:hyperlink r:id="rId17" w:history="1">
        <w:r w:rsidRPr="00B86B74">
          <w:rPr>
            <w:rStyle w:val="Hyperlink"/>
            <w:rFonts w:asciiTheme="minorHAnsi" w:eastAsia="Calibri" w:hAnsiTheme="minorHAnsi" w:cstheme="minorHAnsi"/>
          </w:rPr>
          <w:t>YouTube</w:t>
        </w:r>
      </w:hyperlink>
      <w:r w:rsidRPr="00B86B74">
        <w:rPr>
          <w:rFonts w:asciiTheme="minorHAnsi" w:eastAsia="Calibri" w:hAnsiTheme="minorHAnsi" w:cstheme="minorHAnsi"/>
        </w:rPr>
        <w:t xml:space="preserve"> |</w:t>
      </w:r>
      <w:hyperlink r:id="rId18">
        <w:r w:rsidRPr="00B86B74">
          <w:rPr>
            <w:rFonts w:asciiTheme="minorHAnsi" w:eastAsia="Calibri" w:hAnsiTheme="minorHAnsi" w:cstheme="minorHAnsi"/>
          </w:rPr>
          <w:t xml:space="preserve"> </w:t>
        </w:r>
      </w:hyperlink>
      <w:hyperlink r:id="rId19">
        <w:r w:rsidRPr="00B86B74">
          <w:rPr>
            <w:rFonts w:asciiTheme="minorHAnsi" w:eastAsia="Calibri" w:hAnsiTheme="minorHAnsi" w:cstheme="minorHAnsi"/>
            <w:color w:val="0000FF"/>
            <w:u w:val="single"/>
          </w:rPr>
          <w:t>Spotify</w:t>
        </w:r>
      </w:hyperlink>
    </w:p>
    <w:p w14:paraId="4ED4D31A" w14:textId="77777777" w:rsidR="00DB6686" w:rsidRDefault="00DB6686" w:rsidP="00DB6686">
      <w:pPr>
        <w:jc w:val="center"/>
        <w:rPr>
          <w:rFonts w:asciiTheme="minorHAnsi" w:hAnsiTheme="minorHAnsi" w:cstheme="minorHAnsi"/>
          <w:b/>
          <w:bCs/>
        </w:rPr>
      </w:pPr>
    </w:p>
    <w:p w14:paraId="47A04E97" w14:textId="6BF3D650" w:rsidR="00DB6686" w:rsidRDefault="00DB6686" w:rsidP="00DB6686">
      <w:pPr>
        <w:jc w:val="center"/>
        <w:rPr>
          <w:rFonts w:asciiTheme="minorHAnsi" w:hAnsiTheme="minorHAnsi" w:cstheme="minorHAnsi"/>
          <w:b/>
          <w:bCs/>
        </w:rPr>
      </w:pPr>
    </w:p>
    <w:p w14:paraId="16C5D882" w14:textId="77777777" w:rsidR="00DB6686" w:rsidRDefault="00DB6686" w:rsidP="00DB6686">
      <w:pPr>
        <w:shd w:val="clear" w:color="auto" w:fill="FFFFFF"/>
        <w:rPr>
          <w:rFonts w:asciiTheme="minorHAnsi" w:eastAsia="Trebuchet MS" w:hAnsiTheme="minorHAnsi" w:cstheme="minorHAnsi"/>
          <w:b/>
        </w:rPr>
      </w:pPr>
      <w:r w:rsidRPr="00B86B74">
        <w:rPr>
          <w:rFonts w:asciiTheme="minorHAnsi" w:eastAsia="Trebuchet MS" w:hAnsiTheme="minorHAnsi" w:cstheme="minorHAnsi"/>
          <w:b/>
        </w:rPr>
        <w:t>FOR MORE INFORMATION:</w:t>
      </w:r>
    </w:p>
    <w:p w14:paraId="3F0FBE28" w14:textId="77777777" w:rsidR="00DB6686" w:rsidRPr="003B5C4A" w:rsidRDefault="00DB6686" w:rsidP="00DB6686">
      <w:pPr>
        <w:shd w:val="clear" w:color="auto" w:fill="FFFFFF"/>
        <w:rPr>
          <w:rFonts w:asciiTheme="minorHAnsi" w:eastAsia="Trebuchet MS" w:hAnsiTheme="minorHAnsi" w:cstheme="minorHAnsi"/>
          <w:bCs/>
        </w:rPr>
      </w:pPr>
      <w:r w:rsidRPr="003B5C4A">
        <w:rPr>
          <w:rFonts w:asciiTheme="minorHAnsi" w:eastAsia="Trebuchet MS" w:hAnsiTheme="minorHAnsi" w:cstheme="minorHAnsi"/>
          <w:bCs/>
        </w:rPr>
        <w:t>Paige Rosoff | Atlantic Records</w:t>
      </w:r>
    </w:p>
    <w:p w14:paraId="59FED095" w14:textId="77777777" w:rsidR="00DB6686" w:rsidRDefault="00DB6686" w:rsidP="00DB6686">
      <w:pPr>
        <w:rPr>
          <w:rStyle w:val="Hyperlink"/>
          <w:rFonts w:asciiTheme="minorHAnsi" w:eastAsia="Calibri" w:hAnsiTheme="minorHAnsi" w:cstheme="minorHAnsi"/>
        </w:rPr>
      </w:pPr>
      <w:hyperlink r:id="rId20" w:history="1">
        <w:r w:rsidRPr="00934FA8">
          <w:rPr>
            <w:rStyle w:val="Hyperlink"/>
            <w:rFonts w:asciiTheme="minorHAnsi" w:eastAsia="Calibri" w:hAnsiTheme="minorHAnsi" w:cstheme="minorHAnsi"/>
          </w:rPr>
          <w:t>Paige.Rosoff@atlanticrecords.com</w:t>
        </w:r>
      </w:hyperlink>
    </w:p>
    <w:p w14:paraId="0471A4A4" w14:textId="77777777" w:rsidR="00DB6686" w:rsidRPr="00DB6686" w:rsidRDefault="00DB6686" w:rsidP="00DB6686">
      <w:pPr>
        <w:jc w:val="center"/>
        <w:rPr>
          <w:rFonts w:asciiTheme="minorHAnsi" w:eastAsia="Calibri" w:hAnsiTheme="minorHAnsi" w:cstheme="minorHAnsi"/>
          <w:color w:val="0000FF"/>
          <w:u w:val="single"/>
        </w:rPr>
      </w:pPr>
    </w:p>
    <w:p w14:paraId="0D44486B" w14:textId="44119DAF" w:rsidR="00246AC4" w:rsidRPr="00695965" w:rsidRDefault="00246AC4">
      <w:pPr>
        <w:rPr>
          <w:rFonts w:asciiTheme="minorHAnsi" w:eastAsia="Calibri" w:hAnsiTheme="minorHAnsi" w:cstheme="minorHAnsi"/>
          <w:color w:val="0000FF"/>
          <w:u w:val="single"/>
        </w:rPr>
      </w:pPr>
    </w:p>
    <w:sectPr w:rsidR="00246AC4" w:rsidRPr="00695965" w:rsidSect="00AD1A8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74"/>
    <w:rsid w:val="000536CC"/>
    <w:rsid w:val="001C2FC1"/>
    <w:rsid w:val="00226C57"/>
    <w:rsid w:val="00246AC4"/>
    <w:rsid w:val="003B5C4A"/>
    <w:rsid w:val="00695965"/>
    <w:rsid w:val="007E6A7F"/>
    <w:rsid w:val="008669E0"/>
    <w:rsid w:val="009F1E94"/>
    <w:rsid w:val="00AD1A80"/>
    <w:rsid w:val="00B86B74"/>
    <w:rsid w:val="00DB6686"/>
    <w:rsid w:val="00DF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80B5"/>
  <w15:chartTrackingRefBased/>
  <w15:docId w15:val="{64DF2C38-38D5-4E78-9969-025C205E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B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B74"/>
    <w:pPr>
      <w:spacing w:before="100" w:beforeAutospacing="1" w:after="100" w:afterAutospacing="1"/>
    </w:pPr>
  </w:style>
  <w:style w:type="character" w:styleId="Hyperlink">
    <w:name w:val="Hyperlink"/>
    <w:basedOn w:val="DefaultParagraphFont"/>
    <w:uiPriority w:val="99"/>
    <w:unhideWhenUsed/>
    <w:rsid w:val="00B86B74"/>
    <w:rPr>
      <w:color w:val="0000FF"/>
      <w:u w:val="single"/>
    </w:rPr>
  </w:style>
  <w:style w:type="character" w:styleId="UnresolvedMention">
    <w:name w:val="Unresolved Mention"/>
    <w:basedOn w:val="DefaultParagraphFont"/>
    <w:uiPriority w:val="99"/>
    <w:semiHidden/>
    <w:unhideWhenUsed/>
    <w:rsid w:val="00B86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581840">
      <w:bodyDiv w:val="1"/>
      <w:marLeft w:val="0"/>
      <w:marRight w:val="0"/>
      <w:marTop w:val="0"/>
      <w:marBottom w:val="0"/>
      <w:divBdr>
        <w:top w:val="none" w:sz="0" w:space="0" w:color="auto"/>
        <w:left w:val="none" w:sz="0" w:space="0" w:color="auto"/>
        <w:bottom w:val="none" w:sz="0" w:space="0" w:color="auto"/>
        <w:right w:val="none" w:sz="0" w:space="0" w:color="auto"/>
      </w:divBdr>
    </w:div>
    <w:div w:id="1259487785">
      <w:bodyDiv w:val="1"/>
      <w:marLeft w:val="0"/>
      <w:marRight w:val="0"/>
      <w:marTop w:val="0"/>
      <w:marBottom w:val="0"/>
      <w:divBdr>
        <w:top w:val="none" w:sz="0" w:space="0" w:color="auto"/>
        <w:left w:val="none" w:sz="0" w:space="0" w:color="auto"/>
        <w:bottom w:val="none" w:sz="0" w:space="0" w:color="auto"/>
        <w:right w:val="none" w:sz="0" w:space="0" w:color="auto"/>
      </w:divBdr>
    </w:div>
    <w:div w:id="1913850289">
      <w:bodyDiv w:val="1"/>
      <w:marLeft w:val="0"/>
      <w:marRight w:val="0"/>
      <w:marTop w:val="0"/>
      <w:marBottom w:val="0"/>
      <w:divBdr>
        <w:top w:val="none" w:sz="0" w:space="0" w:color="auto"/>
        <w:left w:val="none" w:sz="0" w:space="0" w:color="auto"/>
        <w:bottom w:val="none" w:sz="0" w:space="0" w:color="auto"/>
        <w:right w:val="none" w:sz="0" w:space="0" w:color="auto"/>
      </w:divBdr>
    </w:div>
    <w:div w:id="197783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stagram.com/skrillex/" TargetMode="External"/><Relationship Id="rId18" Type="http://schemas.openxmlformats.org/officeDocument/2006/relationships/hyperlink" Target="https://open.spotify.com/artist/0DdDnziut7wOo6cAYWVZC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instagram.com/wearekream/?hl=en" TargetMode="External"/><Relationship Id="rId17" Type="http://schemas.openxmlformats.org/officeDocument/2006/relationships/hyperlink" Target="https://www.youtube.com/channel/UC_TVqp_SyG6j5hG-xVRy95A" TargetMode="External"/><Relationship Id="rId2" Type="http://schemas.openxmlformats.org/officeDocument/2006/relationships/settings" Target="settings.xml"/><Relationship Id="rId16" Type="http://schemas.openxmlformats.org/officeDocument/2006/relationships/hyperlink" Target="https://www.youtube.com/channel/UC3_wlMNxKBG4c_P39zFH6Hw" TargetMode="External"/><Relationship Id="rId20" Type="http://schemas.openxmlformats.org/officeDocument/2006/relationships/hyperlink" Target="mailto:Paige.Rosoff@atlanticrecords.com" TargetMode="External"/><Relationship Id="rId1" Type="http://schemas.openxmlformats.org/officeDocument/2006/relationships/styles" Target="styles.xml"/><Relationship Id="rId6" Type="http://schemas.openxmlformats.org/officeDocument/2006/relationships/hyperlink" Target="https://nam04.safelinks.protection.outlook.com/?url=https%3A%2F%2Fskrillex.lnk.to%2FButterflies%2Fyoutube&amp;data=04%7C01%7CGabrielle.Reese%40atlanticrecords.com%7Ceb9e902872b34365206908d93677de51%7C8367939002ec4ba1ad3d69da3fdd637e%7C0%7C0%7C637600710731392313%7CUnknown%7CTWFpbGZsb3d8eyJWIjoiMC4wLjAwMDAiLCJQIjoiV2luMzIiLCJBTiI6Ik1haWwiLCJXVCI6Mn0%3D%7C1000&amp;sdata=jNTS%2Bi7mmDtlyNIWBRH%2FBErvBpqA0PopJLfQ95Ui2L8%3D&amp;reserved=0" TargetMode="External"/><Relationship Id="rId11" Type="http://schemas.openxmlformats.org/officeDocument/2006/relationships/hyperlink" Target="https://www.facebook.com/skrillex/" TargetMode="External"/><Relationship Id="rId5" Type="http://schemas.openxmlformats.org/officeDocument/2006/relationships/hyperlink" Target="https://nam04.safelinks.protection.outlook.com/?url=https%3A%2F%2Fskrillex.lnk.to%2FButterfliesPR&amp;data=04%7C01%7CGabrielle.Reese%40atlanticrecords.com%7Ceb9e902872b34365206908d93677de51%7C8367939002ec4ba1ad3d69da3fdd637e%7C0%7C0%7C637600710731402269%7CUnknown%7CTWFpbGZsb3d8eyJWIjoiMC4wLjAwMDAiLCJQIjoiV2luMzIiLCJBTiI6Ik1haWwiLCJXVCI6Mn0%3D%7C1000&amp;sdata=dRULP%2FQW%2BoHOra0yTfebwJTPcz550PmJaTsOVAMkMDE%3D&amp;reserved=0" TargetMode="External"/><Relationship Id="rId15" Type="http://schemas.openxmlformats.org/officeDocument/2006/relationships/hyperlink" Target="https://twitter.com/Skrillex?ref_src=twsrc%5Egoogle%7Ctwcamp%5Eserp%7Ctwgr%5Eauthor" TargetMode="External"/><Relationship Id="rId10" Type="http://schemas.openxmlformats.org/officeDocument/2006/relationships/hyperlink" Target="https://www.facebook.com/wearekream/" TargetMode="External"/><Relationship Id="rId19" Type="http://schemas.openxmlformats.org/officeDocument/2006/relationships/hyperlink" Target="https://open.spotify.com/artist/5he5w2lnU9x7JFhnwcekXX" TargetMode="External"/><Relationship Id="rId4" Type="http://schemas.openxmlformats.org/officeDocument/2006/relationships/hyperlink" Target="https://nam04.safelinks.protection.outlook.com/?url=https%3A%2F%2Fskrillex.lnk.to%2FButterflies%2Fyoutube&amp;data=04%7C01%7CGabrielle.Reese%40atlanticrecords.com%7Ceb9e902872b34365206908d93677de51%7C8367939002ec4ba1ad3d69da3fdd637e%7C0%7C0%7C637600710731392313%7CUnknown%7CTWFpbGZsb3d8eyJWIjoiMC4wLjAwMDAiLCJQIjoiV2luMzIiLCJBTiI6Ik1haWwiLCJXVCI6Mn0%3D%7C1000&amp;sdata=jNTS%2Bi7mmDtlyNIWBRH%2FBErvBpqA0PopJLfQ95Ui2L8%3D&amp;reserved=0" TargetMode="External"/><Relationship Id="rId9" Type="http://schemas.openxmlformats.org/officeDocument/2006/relationships/hyperlink" Target="https://press.atlanticrecords.com/skrillex/" TargetMode="External"/><Relationship Id="rId14" Type="http://schemas.openxmlformats.org/officeDocument/2006/relationships/hyperlink" Target="https://twitter.com/wearekream?lang=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2021-06-24T14:42:00Z</dcterms:created>
  <dcterms:modified xsi:type="dcterms:W3CDTF">2021-06-24T14:42:00Z</dcterms:modified>
</cp:coreProperties>
</file>