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SUECO THE CHILD TEAMS UP WITH 1TAKEJAY </w:t>
      </w:r>
      <w:r w:rsidR="005834C0">
        <w:rPr>
          <w:rFonts w:ascii="Calibri" w:eastAsia="Calibri" w:hAnsi="Calibri" w:cs="Calibri"/>
          <w:b/>
          <w:sz w:val="28"/>
          <w:szCs w:val="28"/>
          <w:u w:val="single"/>
        </w:rPr>
        <w:t xml:space="preserve">AND AZCHIKE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FOR “NO FUCKS”</w:t>
      </w:r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</w:p>
    <w:p w:rsidR="00D81968" w:rsidRDefault="00D81968" w:rsidP="00D81968">
      <w:pPr>
        <w:spacing w:line="240" w:lineRule="auto"/>
        <w:jc w:val="center"/>
        <w:rPr>
          <w:rStyle w:val="Hyperlink"/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LISTEN TO </w:t>
      </w:r>
      <w:r w:rsidR="002D4E9D">
        <w:rPr>
          <w:rFonts w:ascii="Calibri" w:eastAsia="Calibri" w:hAnsi="Calibri" w:cs="Calibri"/>
          <w:b/>
        </w:rPr>
        <w:t>“NO FUCKS”</w:t>
      </w:r>
      <w:r>
        <w:rPr>
          <w:rFonts w:ascii="Calibri" w:eastAsia="Calibri" w:hAnsi="Calibri" w:cs="Calibri"/>
          <w:b/>
        </w:rPr>
        <w:t xml:space="preserve"> </w:t>
      </w:r>
      <w:hyperlink r:id="rId5" w:history="1">
        <w:r>
          <w:rPr>
            <w:rStyle w:val="Hyperlink"/>
            <w:rFonts w:ascii="Calibri" w:eastAsia="Calibri" w:hAnsi="Calibri" w:cs="Calibri"/>
            <w:b/>
          </w:rPr>
          <w:t>HERE</w:t>
        </w:r>
      </w:hyperlink>
    </w:p>
    <w:p w:rsidR="002D4E9D" w:rsidRPr="002D4E9D" w:rsidRDefault="002D4E9D" w:rsidP="00D81968">
      <w:pPr>
        <w:spacing w:line="240" w:lineRule="auto"/>
        <w:jc w:val="center"/>
        <w:rPr>
          <w:rFonts w:ascii="Calibri" w:eastAsia="Calibri" w:hAnsi="Calibri" w:cs="Calibri"/>
          <w:b/>
        </w:rPr>
      </w:pPr>
      <w:r w:rsidRPr="002D4E9D">
        <w:rPr>
          <w:rStyle w:val="Hyperlink"/>
          <w:rFonts w:ascii="Calibri" w:eastAsia="Calibri" w:hAnsi="Calibri" w:cs="Calibri"/>
          <w:b/>
          <w:color w:val="auto"/>
          <w:u w:val="none"/>
        </w:rPr>
        <w:t xml:space="preserve">WATCH “NO FUCKS” </w:t>
      </w:r>
      <w:hyperlink r:id="rId6" w:history="1">
        <w:r w:rsidRPr="00BF4A72">
          <w:rPr>
            <w:rStyle w:val="Hyperlink"/>
            <w:rFonts w:ascii="Calibri" w:eastAsia="Calibri" w:hAnsi="Calibri" w:cs="Calibri"/>
            <w:b/>
          </w:rPr>
          <w:t>HERE</w:t>
        </w:r>
      </w:hyperlink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:rsidR="00D81968" w:rsidRDefault="002D4E9D" w:rsidP="00D81968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NEW</w:t>
      </w:r>
      <w:r w:rsidR="005834C0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FEATURE</w:t>
      </w:r>
      <w:r w:rsidR="00D81968">
        <w:rPr>
          <w:rFonts w:ascii="Calibri" w:eastAsia="Calibri" w:hAnsi="Calibri" w:cs="Calibri"/>
          <w:b/>
        </w:rPr>
        <w:t xml:space="preserve"> FOLLOWS </w:t>
      </w:r>
      <w:r>
        <w:rPr>
          <w:rFonts w:ascii="Calibri" w:eastAsia="Calibri" w:hAnsi="Calibri" w:cs="Calibri"/>
          <w:b/>
        </w:rPr>
        <w:t xml:space="preserve">SUECO THE CHILD’S </w:t>
      </w:r>
      <w:r w:rsidR="00D81968">
        <w:rPr>
          <w:rFonts w:ascii="Calibri" w:eastAsia="Calibri" w:hAnsi="Calibri" w:cs="Calibri"/>
          <w:b/>
        </w:rPr>
        <w:t xml:space="preserve">DEBUT </w:t>
      </w:r>
      <w:r w:rsidR="005834C0">
        <w:rPr>
          <w:rFonts w:ascii="Calibri" w:eastAsia="Calibri" w:hAnsi="Calibri" w:cs="Calibri"/>
          <w:b/>
        </w:rPr>
        <w:t>PROJECT</w:t>
      </w:r>
      <w:r w:rsidR="00D81968">
        <w:rPr>
          <w:rFonts w:ascii="Calibri" w:eastAsia="Calibri" w:hAnsi="Calibri" w:cs="Calibri"/>
          <w:b/>
        </w:rPr>
        <w:t xml:space="preserve"> </w:t>
      </w:r>
      <w:hyperlink r:id="rId7" w:history="1">
        <w:r w:rsidR="00D81968" w:rsidRPr="00D81968">
          <w:rPr>
            <w:rStyle w:val="Hyperlink"/>
            <w:rFonts w:ascii="Calibri" w:eastAsia="Calibri" w:hAnsi="Calibri" w:cs="Calibri"/>
            <w:b/>
          </w:rPr>
          <w:t>MISCREANT</w:t>
        </w:r>
      </w:hyperlink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WHICH INCLUDES MASSIVE HIT “</w:t>
      </w:r>
      <w:hyperlink r:id="rId8" w:history="1">
        <w:r>
          <w:rPr>
            <w:rStyle w:val="Hyperlink"/>
            <w:rFonts w:ascii="Calibri" w:eastAsia="Calibri" w:hAnsi="Calibri" w:cs="Calibri"/>
            <w:b/>
          </w:rPr>
          <w:t>FAST</w:t>
        </w:r>
      </w:hyperlink>
      <w:r>
        <w:rPr>
          <w:rFonts w:ascii="Calibri" w:eastAsia="Calibri" w:hAnsi="Calibri" w:cs="Calibri"/>
          <w:b/>
        </w:rPr>
        <w:t>” + HILARIOUS “</w:t>
      </w:r>
      <w:hyperlink r:id="rId9" w:history="1">
        <w:r>
          <w:rPr>
            <w:rStyle w:val="Hyperlink"/>
            <w:rFonts w:ascii="Calibri" w:eastAsia="Calibri" w:hAnsi="Calibri" w:cs="Calibri"/>
            <w:b/>
          </w:rPr>
          <w:t>DORK</w:t>
        </w:r>
      </w:hyperlink>
      <w:r>
        <w:rPr>
          <w:rFonts w:ascii="Calibri" w:eastAsia="Calibri" w:hAnsi="Calibri" w:cs="Calibri"/>
          <w:b/>
        </w:rPr>
        <w:t>”</w:t>
      </w:r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  <w:color w:val="1155CC"/>
          <w:u w:val="single"/>
        </w:rPr>
      </w:pPr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</w:rPr>
      </w:pPr>
      <w:r w:rsidRPr="00D81968">
        <w:rPr>
          <w:rFonts w:ascii="Calibri" w:eastAsia="Calibri" w:hAnsi="Calibri" w:cs="Calibri"/>
          <w:b/>
          <w:noProof/>
        </w:rPr>
        <w:drawing>
          <wp:inline distT="0" distB="0" distL="0" distR="0" wp14:anchorId="52A7870C" wp14:editId="566DAFF0">
            <wp:extent cx="3338623" cy="33165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869" cy="33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8" w:rsidRDefault="00D81968" w:rsidP="00D81968">
      <w:pPr>
        <w:spacing w:line="240" w:lineRule="auto"/>
        <w:jc w:val="both"/>
        <w:rPr>
          <w:rFonts w:ascii="Calibri" w:eastAsia="Calibri" w:hAnsi="Calibri" w:cs="Calibri"/>
        </w:rPr>
      </w:pPr>
    </w:p>
    <w:p w:rsidR="00D81968" w:rsidRDefault="00D81968" w:rsidP="00D81968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rappers</w:t>
      </w:r>
      <w:r w:rsidRPr="005834C0">
        <w:rPr>
          <w:rFonts w:ascii="Calibri" w:eastAsia="Calibri" w:hAnsi="Calibri" w:cs="Calibri"/>
          <w:b/>
        </w:rPr>
        <w:t xml:space="preserve"> 1TakeJa</w:t>
      </w:r>
      <w:r w:rsidR="005834C0"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</w:rPr>
        <w:t xml:space="preserve">, and </w:t>
      </w:r>
      <w:proofErr w:type="spellStart"/>
      <w:r w:rsidRPr="005834C0">
        <w:rPr>
          <w:rFonts w:ascii="Calibri" w:eastAsia="Calibri" w:hAnsi="Calibri" w:cs="Calibri"/>
          <w:b/>
        </w:rPr>
        <w:t>AzChike</w:t>
      </w:r>
      <w:proofErr w:type="spellEnd"/>
      <w:r w:rsidRPr="005834C0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have </w:t>
      </w:r>
      <w:r w:rsidR="005834C0">
        <w:rPr>
          <w:rFonts w:ascii="Calibri" w:eastAsia="Calibri" w:hAnsi="Calibri" w:cs="Calibri"/>
        </w:rPr>
        <w:t>teamed</w:t>
      </w:r>
      <w:r>
        <w:rPr>
          <w:rFonts w:ascii="Calibri" w:eastAsia="Calibri" w:hAnsi="Calibri" w:cs="Calibri"/>
        </w:rPr>
        <w:t xml:space="preserve"> up </w:t>
      </w:r>
      <w:r w:rsidR="005834C0">
        <w:rPr>
          <w:rFonts w:ascii="Calibri" w:eastAsia="Calibri" w:hAnsi="Calibri" w:cs="Calibri"/>
        </w:rPr>
        <w:t xml:space="preserve">with fellow Angeleno </w:t>
      </w:r>
      <w:r w:rsidR="005834C0" w:rsidRPr="005834C0">
        <w:rPr>
          <w:rFonts w:ascii="Calibri" w:eastAsia="Calibri" w:hAnsi="Calibri" w:cs="Calibri"/>
          <w:b/>
        </w:rPr>
        <w:t>Sueco The Child</w:t>
      </w:r>
      <w:r w:rsidR="005834C0">
        <w:rPr>
          <w:rFonts w:ascii="Calibri" w:eastAsia="Calibri" w:hAnsi="Calibri" w:cs="Calibri"/>
          <w:b/>
        </w:rPr>
        <w:t xml:space="preserve"> </w:t>
      </w:r>
      <w:r w:rsidR="005834C0">
        <w:rPr>
          <w:rFonts w:ascii="Calibri" w:eastAsia="Calibri" w:hAnsi="Calibri" w:cs="Calibri"/>
        </w:rPr>
        <w:t>for the new party track</w:t>
      </w:r>
      <w:r>
        <w:rPr>
          <w:rFonts w:ascii="Calibri" w:eastAsia="Calibri" w:hAnsi="Calibri" w:cs="Calibri"/>
        </w:rPr>
        <w:t xml:space="preserve"> “</w:t>
      </w:r>
      <w:hyperlink r:id="rId11" w:history="1">
        <w:r w:rsidRPr="00D81968">
          <w:rPr>
            <w:rStyle w:val="Hyperlink"/>
            <w:rFonts w:ascii="Calibri" w:eastAsia="Calibri" w:hAnsi="Calibri" w:cs="Calibri"/>
          </w:rPr>
          <w:t>No Fucks</w:t>
        </w:r>
      </w:hyperlink>
      <w:r>
        <w:rPr>
          <w:rFonts w:ascii="Calibri" w:eastAsia="Calibri" w:hAnsi="Calibri" w:cs="Calibri"/>
        </w:rPr>
        <w:t>,” available on all DSPs and streaming services now. The collaborative new track is perfect for having a good time with your fellow</w:t>
      </w:r>
      <w:r w:rsidRPr="00D81968">
        <w:rPr>
          <w:rFonts w:ascii="Calibri" w:eastAsia="Calibri" w:hAnsi="Calibri" w:cs="Calibri"/>
        </w:rPr>
        <w:t xml:space="preserve"> miscreants</w:t>
      </w:r>
      <w:r>
        <w:rPr>
          <w:rFonts w:ascii="Calibri" w:eastAsia="Calibri" w:hAnsi="Calibri" w:cs="Calibri"/>
          <w:i/>
        </w:rPr>
        <w:t xml:space="preserve">. </w:t>
      </w:r>
      <w:r w:rsidR="005834C0">
        <w:rPr>
          <w:rFonts w:ascii="Calibri" w:eastAsia="Calibri" w:hAnsi="Calibri" w:cs="Calibri"/>
        </w:rPr>
        <w:t xml:space="preserve">The trio of rappers invite you along to their party with the track’s companion video, streaming </w:t>
      </w:r>
      <w:hyperlink r:id="rId12" w:history="1">
        <w:r w:rsidR="005834C0" w:rsidRPr="00BF4A72">
          <w:rPr>
            <w:rStyle w:val="Hyperlink"/>
            <w:rFonts w:ascii="Calibri" w:eastAsia="Calibri" w:hAnsi="Calibri" w:cs="Calibri"/>
          </w:rPr>
          <w:t>HERE</w:t>
        </w:r>
      </w:hyperlink>
      <w:bookmarkStart w:id="0" w:name="_GoBack"/>
      <w:bookmarkEnd w:id="0"/>
      <w:r w:rsidR="005834C0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After racking up over </w:t>
      </w:r>
      <w:r>
        <w:rPr>
          <w:rFonts w:ascii="Calibri" w:eastAsia="Calibri" w:hAnsi="Calibri" w:cs="Calibri"/>
          <w:b/>
        </w:rPr>
        <w:t>100 million</w:t>
      </w:r>
      <w:r>
        <w:rPr>
          <w:rFonts w:ascii="Calibri" w:eastAsia="Calibri" w:hAnsi="Calibri" w:cs="Calibri"/>
        </w:rPr>
        <w:t xml:space="preserve"> global streams with his viral single “</w:t>
      </w:r>
      <w:hyperlink r:id="rId13" w:history="1">
        <w:r w:rsidRPr="00D81968">
          <w:rPr>
            <w:rStyle w:val="Hyperlink"/>
            <w:rFonts w:ascii="Calibri" w:eastAsia="Calibri" w:hAnsi="Calibri" w:cs="Calibri"/>
            <w:b/>
          </w:rPr>
          <w:t>fast</w:t>
        </w:r>
      </w:hyperlink>
      <w:r>
        <w:rPr>
          <w:rFonts w:ascii="Calibri" w:eastAsia="Calibri" w:hAnsi="Calibri" w:cs="Calibri"/>
        </w:rPr>
        <w:t>,” and his recently released debut project “</w:t>
      </w:r>
      <w:hyperlink r:id="rId14" w:history="1">
        <w:r w:rsidRPr="00D81968">
          <w:rPr>
            <w:rStyle w:val="Hyperlink"/>
            <w:rFonts w:ascii="Calibri" w:eastAsia="Calibri" w:hAnsi="Calibri" w:cs="Calibri"/>
            <w:b/>
          </w:rPr>
          <w:t>MISCREANT</w:t>
        </w:r>
      </w:hyperlink>
      <w:r>
        <w:rPr>
          <w:rFonts w:ascii="Calibri" w:eastAsia="Calibri" w:hAnsi="Calibri" w:cs="Calibri"/>
        </w:rPr>
        <w:t xml:space="preserve">,” </w:t>
      </w:r>
      <w:r>
        <w:rPr>
          <w:rFonts w:ascii="Calibri" w:eastAsia="Calibri" w:hAnsi="Calibri" w:cs="Calibri"/>
          <w:b/>
        </w:rPr>
        <w:t xml:space="preserve">Sueco The Child </w:t>
      </w:r>
      <w:r w:rsidR="005834C0">
        <w:rPr>
          <w:rFonts w:ascii="Calibri" w:eastAsia="Calibri" w:hAnsi="Calibri" w:cs="Calibri"/>
        </w:rPr>
        <w:t xml:space="preserve">lends his talents to the catchy hook of this cool and carefree song. </w:t>
      </w:r>
    </w:p>
    <w:p w:rsidR="005834C0" w:rsidRPr="005834C0" w:rsidRDefault="005834C0" w:rsidP="00D81968">
      <w:pPr>
        <w:spacing w:line="240" w:lineRule="auto"/>
        <w:jc w:val="both"/>
        <w:rPr>
          <w:rFonts w:ascii="Calibri" w:eastAsia="Calibri" w:hAnsi="Calibri" w:cs="Calibri"/>
        </w:rPr>
      </w:pPr>
    </w:p>
    <w:p w:rsidR="00D81968" w:rsidRPr="005834C0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 w:rsidRPr="005834C0">
        <w:rPr>
          <w:rFonts w:ascii="Calibri" w:eastAsia="Calibri" w:hAnsi="Calibri" w:cs="Calibri"/>
          <w:b/>
          <w:u w:val="single"/>
        </w:rPr>
        <w:t>ABOUT SUECO THE CHILD</w:t>
      </w:r>
    </w:p>
    <w:p w:rsidR="00D81968" w:rsidRPr="005834C0" w:rsidRDefault="00D81968" w:rsidP="00D81968">
      <w:pPr>
        <w:spacing w:line="240" w:lineRule="auto"/>
        <w:jc w:val="center"/>
        <w:rPr>
          <w:rFonts w:ascii="Calibri" w:eastAsia="Calibri" w:hAnsi="Calibri" w:cs="Calibri"/>
          <w:i/>
        </w:rPr>
      </w:pPr>
      <w:r w:rsidRPr="005834C0">
        <w:rPr>
          <w:rFonts w:ascii="Calibri" w:eastAsia="Calibri" w:hAnsi="Calibri" w:cs="Calibri"/>
        </w:rPr>
        <w:t xml:space="preserve">Long blue hair headbanging, grill blinging, beats buzzing, and guitar humming, Sueco The Child creates off-kilter hip-hop with a </w:t>
      </w:r>
      <w:proofErr w:type="spellStart"/>
      <w:r w:rsidRPr="005834C0">
        <w:rPr>
          <w:rFonts w:ascii="Calibri" w:eastAsia="Calibri" w:hAnsi="Calibri" w:cs="Calibri"/>
        </w:rPr>
        <w:t>punked</w:t>
      </w:r>
      <w:proofErr w:type="spellEnd"/>
      <w:r w:rsidRPr="005834C0">
        <w:rPr>
          <w:rFonts w:ascii="Calibri" w:eastAsia="Calibri" w:hAnsi="Calibri" w:cs="Calibri"/>
        </w:rPr>
        <w:t xml:space="preserve">-out presence and pop disruption. Under a neon glow of genre-less ecstasy affirmed by 100 million streams and tastemaker acclaim, we find the Los Angeles singer, rapper, producer, and multi-instrumentalist as the ringmaster of a world unto himself on his 2019 Atlantic Records debut. Featured in </w:t>
      </w:r>
      <w:r w:rsidRPr="005834C0">
        <w:rPr>
          <w:rFonts w:ascii="Calibri" w:eastAsia="Calibri" w:hAnsi="Calibri" w:cs="Calibri"/>
          <w:i/>
        </w:rPr>
        <w:t>Rolling Stone</w:t>
      </w:r>
      <w:r w:rsidRPr="005834C0">
        <w:rPr>
          <w:rFonts w:ascii="Calibri" w:eastAsia="Calibri" w:hAnsi="Calibri" w:cs="Calibri"/>
        </w:rPr>
        <w:t xml:space="preserve">, </w:t>
      </w:r>
      <w:r w:rsidRPr="005834C0">
        <w:rPr>
          <w:rFonts w:ascii="Calibri" w:eastAsia="Calibri" w:hAnsi="Calibri" w:cs="Calibri"/>
          <w:i/>
        </w:rPr>
        <w:t>Billboard</w:t>
      </w:r>
      <w:r w:rsidRPr="005834C0">
        <w:rPr>
          <w:rFonts w:ascii="Calibri" w:eastAsia="Calibri" w:hAnsi="Calibri" w:cs="Calibri"/>
        </w:rPr>
        <w:t xml:space="preserve">, </w:t>
      </w:r>
      <w:r w:rsidRPr="005834C0">
        <w:rPr>
          <w:rFonts w:ascii="Calibri" w:eastAsia="Calibri" w:hAnsi="Calibri" w:cs="Calibri"/>
          <w:i/>
        </w:rPr>
        <w:t>Genius</w:t>
      </w:r>
      <w:r w:rsidRPr="005834C0">
        <w:rPr>
          <w:rFonts w:ascii="Calibri" w:eastAsia="Calibri" w:hAnsi="Calibri" w:cs="Calibri"/>
        </w:rPr>
        <w:t xml:space="preserve">, and more, his massive breakout single “fast” has become a certified viral smash. Buoyed by airy production, cyber siren wails, and a driving beat from the artist himself, the track hinges on one meme-able boast after another as he claims, </w:t>
      </w:r>
      <w:r w:rsidRPr="005834C0">
        <w:rPr>
          <w:rFonts w:ascii="Calibri" w:eastAsia="Calibri" w:hAnsi="Calibri" w:cs="Calibri"/>
          <w:i/>
        </w:rPr>
        <w:t>“Bitch I make beats and bad decisions</w:t>
      </w:r>
      <w:r w:rsidRPr="005834C0">
        <w:rPr>
          <w:rFonts w:ascii="Calibri" w:eastAsia="Calibri" w:hAnsi="Calibri" w:cs="Calibri"/>
        </w:rPr>
        <w:t>.</w:t>
      </w:r>
      <w:r w:rsidRPr="005834C0">
        <w:rPr>
          <w:rFonts w:ascii="Calibri" w:eastAsia="Calibri" w:hAnsi="Calibri" w:cs="Calibri"/>
          <w:i/>
        </w:rPr>
        <w:t>”</w:t>
      </w:r>
    </w:p>
    <w:p w:rsidR="00D81968" w:rsidRDefault="00D81968" w:rsidP="00D81968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81968" w:rsidRDefault="00D81968" w:rsidP="00D81968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FOLLOW SUECO THE CHILD</w:t>
      </w:r>
    </w:p>
    <w:p w:rsidR="00534EAE" w:rsidRPr="002D4E9D" w:rsidRDefault="00BF4A72" w:rsidP="002D4E9D">
      <w:pPr>
        <w:spacing w:line="240" w:lineRule="auto"/>
        <w:jc w:val="center"/>
        <w:rPr>
          <w:rFonts w:ascii="Calibri" w:eastAsia="Calibri" w:hAnsi="Calibri" w:cs="Calibri"/>
          <w:color w:val="0563C1"/>
          <w:u w:val="single"/>
        </w:rPr>
      </w:pPr>
      <w:hyperlink r:id="rId15" w:history="1">
        <w:r w:rsidR="00D81968">
          <w:rPr>
            <w:rStyle w:val="Hyperlink"/>
            <w:rFonts w:ascii="Calibri" w:eastAsia="Calibri" w:hAnsi="Calibri" w:cs="Calibri"/>
            <w:color w:val="0563C1"/>
          </w:rPr>
          <w:t>Instagram</w:t>
        </w:r>
      </w:hyperlink>
      <w:r w:rsidR="00D81968">
        <w:rPr>
          <w:rFonts w:ascii="Calibri" w:eastAsia="Calibri" w:hAnsi="Calibri" w:cs="Calibri"/>
        </w:rPr>
        <w:t xml:space="preserve"> |</w:t>
      </w:r>
      <w:hyperlink r:id="rId16" w:history="1">
        <w:r w:rsidR="00D81968">
          <w:rPr>
            <w:rStyle w:val="Hyperlink"/>
            <w:rFonts w:ascii="Calibri" w:eastAsia="Calibri" w:hAnsi="Calibri" w:cs="Calibri"/>
            <w:color w:val="auto"/>
            <w:u w:val="none"/>
          </w:rPr>
          <w:t xml:space="preserve"> </w:t>
        </w:r>
      </w:hyperlink>
      <w:hyperlink r:id="rId17" w:history="1">
        <w:r w:rsidR="00D81968">
          <w:rPr>
            <w:rStyle w:val="Hyperlink"/>
            <w:rFonts w:ascii="Calibri" w:eastAsia="Calibri" w:hAnsi="Calibri" w:cs="Calibri"/>
            <w:color w:val="0563C1"/>
          </w:rPr>
          <w:t>Twitter</w:t>
        </w:r>
      </w:hyperlink>
      <w:r w:rsidR="00D81968">
        <w:rPr>
          <w:rFonts w:ascii="Calibri" w:eastAsia="Calibri" w:hAnsi="Calibri" w:cs="Calibri"/>
        </w:rPr>
        <w:t xml:space="preserve"> |</w:t>
      </w:r>
      <w:hyperlink r:id="rId18" w:history="1">
        <w:r w:rsidR="00D81968">
          <w:rPr>
            <w:rStyle w:val="Hyperlink"/>
            <w:rFonts w:ascii="Calibri" w:eastAsia="Calibri" w:hAnsi="Calibri" w:cs="Calibri"/>
            <w:color w:val="auto"/>
            <w:u w:val="none"/>
          </w:rPr>
          <w:t xml:space="preserve"> </w:t>
        </w:r>
      </w:hyperlink>
      <w:hyperlink r:id="rId19" w:history="1">
        <w:r w:rsidR="00D81968">
          <w:rPr>
            <w:rStyle w:val="Hyperlink"/>
            <w:rFonts w:ascii="Calibri" w:eastAsia="Calibri" w:hAnsi="Calibri" w:cs="Calibri"/>
            <w:color w:val="0563C1"/>
          </w:rPr>
          <w:t>Soundcloud</w:t>
        </w:r>
      </w:hyperlink>
      <w:r w:rsidR="00D81968">
        <w:rPr>
          <w:rFonts w:ascii="Calibri" w:eastAsia="Calibri" w:hAnsi="Calibri" w:cs="Calibri"/>
        </w:rPr>
        <w:t xml:space="preserve"> |</w:t>
      </w:r>
      <w:hyperlink r:id="rId20" w:history="1">
        <w:r w:rsidR="00D81968">
          <w:rPr>
            <w:rStyle w:val="Hyperlink"/>
            <w:rFonts w:ascii="Calibri" w:eastAsia="Calibri" w:hAnsi="Calibri" w:cs="Calibri"/>
            <w:color w:val="auto"/>
            <w:u w:val="none"/>
          </w:rPr>
          <w:t xml:space="preserve"> </w:t>
        </w:r>
      </w:hyperlink>
      <w:hyperlink r:id="rId21" w:history="1">
        <w:r w:rsidR="00D81968">
          <w:rPr>
            <w:rStyle w:val="Hyperlink"/>
            <w:rFonts w:ascii="Calibri" w:eastAsia="Calibri" w:hAnsi="Calibri" w:cs="Calibri"/>
            <w:color w:val="0563C1"/>
          </w:rPr>
          <w:t>YouTube</w:t>
        </w:r>
      </w:hyperlink>
    </w:p>
    <w:sectPr w:rsidR="00534EAE" w:rsidRPr="002D4E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45B4B"/>
    <w:multiLevelType w:val="multilevel"/>
    <w:tmpl w:val="31DAE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68"/>
    <w:rsid w:val="002D4E9D"/>
    <w:rsid w:val="00534EAE"/>
    <w:rsid w:val="005834C0"/>
    <w:rsid w:val="00BF4A72"/>
    <w:rsid w:val="00D8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D40C3D-D004-466D-BC59-A9F45C0D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968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19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1968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9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68"/>
    <w:rPr>
      <w:rFonts w:ascii="Segoe UI" w:eastAsia="Arial" w:hAnsi="Segoe UI" w:cs="Segoe UI"/>
      <w:sz w:val="18"/>
      <w:szCs w:val="18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81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ecothechild.lnk.to/FastRemix" TargetMode="External"/><Relationship Id="rId13" Type="http://schemas.openxmlformats.org/officeDocument/2006/relationships/hyperlink" Target="https://suecothechild.lnk.to/FastRemix" TargetMode="External"/><Relationship Id="rId18" Type="http://schemas.openxmlformats.org/officeDocument/2006/relationships/hyperlink" Target="https://protect-us.mimecast.com/s/1IZ_CJ67QJhWjB8mc8m74b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yperlink" Target="https://protect-us.mimecast.com/s/_CepCKr5Q0IyRDqvFX4LMD" TargetMode="External"/><Relationship Id="rId7" Type="http://schemas.openxmlformats.org/officeDocument/2006/relationships/hyperlink" Target="https://suecothechild.lnk.to/MISCREANTPR" TargetMode="External"/><Relationship Id="rId12" Type="http://schemas.openxmlformats.org/officeDocument/2006/relationships/hyperlink" Target="https://www.youtube.com/watch?v=sfYUdITM4Qk" TargetMode="External"/><Relationship Id="rId17" Type="http://schemas.openxmlformats.org/officeDocument/2006/relationships/hyperlink" Target="https://protect-us.mimecast.com/s/pHGuCG6Q8DhNzBJpfBZkPe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protect-us.mimecast.com/s/pHGuCG6Q8DhNzBJpfBZkPe" TargetMode="External"/><Relationship Id="rId20" Type="http://schemas.openxmlformats.org/officeDocument/2006/relationships/hyperlink" Target="https://protect-us.mimecast.com/s/_CepCKr5Q0IyRDqvFX4LM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fYUdITM4Qk" TargetMode="External"/><Relationship Id="rId11" Type="http://schemas.openxmlformats.org/officeDocument/2006/relationships/hyperlink" Target="https://1takejay.lnk.to/NoFs" TargetMode="External"/><Relationship Id="rId24" Type="http://schemas.openxmlformats.org/officeDocument/2006/relationships/customXml" Target="../customXml/item1.xml"/><Relationship Id="rId5" Type="http://schemas.openxmlformats.org/officeDocument/2006/relationships/hyperlink" Target="https://1takejay.lnk.to/NoFs" TargetMode="External"/><Relationship Id="rId15" Type="http://schemas.openxmlformats.org/officeDocument/2006/relationships/hyperlink" Target="https://protect-us.mimecast.com/s/m0JZCER6xAF8ZlWJFKM2i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protect-us.mimecast.com/s/1IZ_CJ67QJhWjB8mc8m74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uecothechild.lnk.to/dorkPR" TargetMode="External"/><Relationship Id="rId14" Type="http://schemas.openxmlformats.org/officeDocument/2006/relationships/hyperlink" Target="https://suecothechild.lnk.to/MISCREANTP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89511948-7D43-4184-A3EC-32B34E52AB46}"/>
</file>

<file path=customXml/itemProps2.xml><?xml version="1.0" encoding="utf-8"?>
<ds:datastoreItem xmlns:ds="http://schemas.openxmlformats.org/officeDocument/2006/customXml" ds:itemID="{F99EBC0C-751D-42A7-A31E-81ED731CF04A}"/>
</file>

<file path=customXml/itemProps3.xml><?xml version="1.0" encoding="utf-8"?>
<ds:datastoreItem xmlns:ds="http://schemas.openxmlformats.org/officeDocument/2006/customXml" ds:itemID="{3DE5A198-E4FF-44C5-A67E-3ACDEE71E8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3</cp:revision>
  <dcterms:created xsi:type="dcterms:W3CDTF">2019-11-15T01:32:00Z</dcterms:created>
  <dcterms:modified xsi:type="dcterms:W3CDTF">2019-11-15T02:05:00Z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