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079D" w14:textId="77777777" w:rsidR="005C00E5" w:rsidRDefault="006F4FB0">
      <w:pPr>
        <w:rPr>
          <w:rFonts w:cstheme="minorHAnsi"/>
          <w:color w:val="000000" w:themeColor="text1"/>
        </w:rPr>
      </w:pPr>
      <w:r w:rsidRPr="008166EA">
        <w:rPr>
          <w:rFonts w:cstheme="minorHAnsi"/>
          <w:color w:val="000000" w:themeColor="text1"/>
        </w:rPr>
        <w:t>Home means many different things.</w:t>
      </w:r>
    </w:p>
    <w:p w14:paraId="59755ED6" w14:textId="3E1BD741" w:rsidR="00EC4E80" w:rsidRDefault="006F4FB0">
      <w:pPr>
        <w:rPr>
          <w:rFonts w:cstheme="minorHAnsi"/>
          <w:color w:val="000000" w:themeColor="text1"/>
        </w:rPr>
      </w:pPr>
      <w:r w:rsidRPr="008166EA">
        <w:rPr>
          <w:rFonts w:cstheme="minorHAnsi"/>
          <w:color w:val="000000" w:themeColor="text1"/>
        </w:rPr>
        <w:t xml:space="preserve">For as much as it represents a physical place, it </w:t>
      </w:r>
      <w:r w:rsidR="00FE0352" w:rsidRPr="008166EA">
        <w:rPr>
          <w:rFonts w:cstheme="minorHAnsi"/>
          <w:color w:val="000000" w:themeColor="text1"/>
        </w:rPr>
        <w:t xml:space="preserve">really </w:t>
      </w:r>
      <w:r w:rsidR="00B03AF8">
        <w:rPr>
          <w:rFonts w:cstheme="minorHAnsi"/>
          <w:color w:val="000000" w:themeColor="text1"/>
        </w:rPr>
        <w:t>embodies</w:t>
      </w:r>
      <w:r w:rsidRPr="008166EA">
        <w:rPr>
          <w:rFonts w:cstheme="minorHAnsi"/>
          <w:color w:val="000000" w:themeColor="text1"/>
        </w:rPr>
        <w:t xml:space="preserve"> </w:t>
      </w:r>
      <w:r w:rsidR="00FE0352" w:rsidRPr="008166EA">
        <w:rPr>
          <w:rFonts w:cstheme="minorHAnsi"/>
          <w:color w:val="000000" w:themeColor="text1"/>
        </w:rPr>
        <w:t>our personal roots</w:t>
      </w:r>
      <w:r w:rsidRPr="008166EA">
        <w:rPr>
          <w:rFonts w:cstheme="minorHAnsi"/>
          <w:color w:val="000000" w:themeColor="text1"/>
        </w:rPr>
        <w:t>, defining who we become and, ultimately, what we do. No matter how far</w:t>
      </w:r>
      <w:r w:rsidR="00C37E41">
        <w:rPr>
          <w:rFonts w:cstheme="minorHAnsi"/>
          <w:color w:val="000000" w:themeColor="text1"/>
        </w:rPr>
        <w:t xml:space="preserve"> away</w:t>
      </w:r>
      <w:r w:rsidRPr="008166EA">
        <w:rPr>
          <w:rFonts w:cstheme="minorHAnsi"/>
          <w:color w:val="000000" w:themeColor="text1"/>
        </w:rPr>
        <w:t xml:space="preserve"> we get from </w:t>
      </w:r>
      <w:r w:rsidR="00FE0352" w:rsidRPr="008166EA">
        <w:rPr>
          <w:rFonts w:cstheme="minorHAnsi"/>
          <w:color w:val="000000" w:themeColor="text1"/>
        </w:rPr>
        <w:t>where we came</w:t>
      </w:r>
      <w:r w:rsidRPr="008166EA">
        <w:rPr>
          <w:rFonts w:cstheme="minorHAnsi"/>
          <w:color w:val="000000" w:themeColor="text1"/>
        </w:rPr>
        <w:t xml:space="preserve">, we can always return. Trey Songz does just that on his eighth full-length album, the aptly titled </w:t>
      </w:r>
      <w:r w:rsidRPr="008166EA">
        <w:rPr>
          <w:rFonts w:cstheme="minorHAnsi"/>
          <w:i/>
          <w:iCs/>
          <w:color w:val="000000" w:themeColor="text1"/>
        </w:rPr>
        <w:t>Back Home</w:t>
      </w:r>
      <w:r w:rsidRPr="008166EA">
        <w:rPr>
          <w:rFonts w:cstheme="minorHAnsi"/>
          <w:color w:val="000000" w:themeColor="text1"/>
        </w:rPr>
        <w:t xml:space="preserve"> [Atlantic Records]. It’s been a long time since he left Petersburg, VA on the </w:t>
      </w:r>
      <w:r w:rsidR="009B21BC" w:rsidRPr="008166EA">
        <w:rPr>
          <w:rFonts w:cstheme="minorHAnsi"/>
          <w:color w:val="000000" w:themeColor="text1"/>
        </w:rPr>
        <w:t>path</w:t>
      </w:r>
      <w:r w:rsidRPr="008166EA">
        <w:rPr>
          <w:rFonts w:cstheme="minorHAnsi"/>
          <w:color w:val="000000" w:themeColor="text1"/>
        </w:rPr>
        <w:t xml:space="preserve"> to R&amp;B superstardom, but the multiplatinum three-time GRAMMY</w:t>
      </w:r>
      <w:r w:rsidRPr="008166EA">
        <w:rPr>
          <w:rFonts w:cstheme="minorHAnsi"/>
          <w:color w:val="000000" w:themeColor="text1"/>
          <w:lang w:eastAsia="zh-TW"/>
        </w:rPr>
        <w:t>®</w:t>
      </w:r>
      <w:r w:rsidRPr="008166EA">
        <w:rPr>
          <w:rFonts w:cstheme="minorHAnsi"/>
          <w:color w:val="000000" w:themeColor="text1"/>
        </w:rPr>
        <w:t xml:space="preserve"> Award-nominated </w:t>
      </w:r>
      <w:r w:rsidR="00FE0352" w:rsidRPr="008166EA">
        <w:rPr>
          <w:rFonts w:cstheme="minorHAnsi"/>
          <w:color w:val="000000" w:themeColor="text1"/>
        </w:rPr>
        <w:t xml:space="preserve">icon always carries it with him. </w:t>
      </w:r>
    </w:p>
    <w:p w14:paraId="05286EE6" w14:textId="2EA3B577" w:rsidR="006E3954" w:rsidRPr="008166EA" w:rsidRDefault="00FE0352">
      <w:pPr>
        <w:rPr>
          <w:rFonts w:cstheme="minorHAnsi"/>
          <w:color w:val="000000" w:themeColor="text1"/>
        </w:rPr>
      </w:pPr>
      <w:r w:rsidRPr="008166EA">
        <w:rPr>
          <w:rFonts w:cstheme="minorHAnsi"/>
          <w:color w:val="000000" w:themeColor="text1"/>
        </w:rPr>
        <w:t>As such, he</w:t>
      </w:r>
      <w:r w:rsidR="009B21BC" w:rsidRPr="008166EA">
        <w:rPr>
          <w:rFonts w:cstheme="minorHAnsi"/>
          <w:color w:val="000000" w:themeColor="text1"/>
        </w:rPr>
        <w:t xml:space="preserve"> once again tightly</w:t>
      </w:r>
      <w:r w:rsidRPr="008166EA">
        <w:rPr>
          <w:rFonts w:cstheme="minorHAnsi"/>
          <w:color w:val="000000" w:themeColor="text1"/>
        </w:rPr>
        <w:t xml:space="preserve"> embraces the music that inspired him to walk this </w:t>
      </w:r>
      <w:r w:rsidR="009B21BC" w:rsidRPr="008166EA">
        <w:rPr>
          <w:rFonts w:cstheme="minorHAnsi"/>
          <w:color w:val="000000" w:themeColor="text1"/>
        </w:rPr>
        <w:t>path in the first place.</w:t>
      </w:r>
    </w:p>
    <w:p w14:paraId="6A69FB47" w14:textId="66ACFD59" w:rsidR="009B21BC" w:rsidRPr="008166EA" w:rsidRDefault="009B21BC">
      <w:pPr>
        <w:rPr>
          <w:rFonts w:cstheme="minorHAnsi"/>
          <w:color w:val="000000" w:themeColor="text1"/>
        </w:rPr>
      </w:pPr>
      <w:r w:rsidRPr="008166EA">
        <w:rPr>
          <w:rFonts w:cstheme="minorHAnsi"/>
          <w:color w:val="000000" w:themeColor="text1"/>
        </w:rPr>
        <w:t xml:space="preserve">“I’ve been trying to get back home for a very long time,” he </w:t>
      </w:r>
      <w:r w:rsidR="00BB5D4D">
        <w:rPr>
          <w:rFonts w:cstheme="minorHAnsi"/>
          <w:color w:val="000000" w:themeColor="text1"/>
        </w:rPr>
        <w:t>states</w:t>
      </w:r>
      <w:r w:rsidRPr="008166EA">
        <w:rPr>
          <w:rFonts w:cstheme="minorHAnsi"/>
          <w:color w:val="000000" w:themeColor="text1"/>
        </w:rPr>
        <w:t>. “The funny thing about life and evolution is it’s never-ending. I’ve realized it’s my choice and my decision, so I’m going back home to true R&amp;B. These songs reflect the soundtrack of where I am physically and mentally.</w:t>
      </w:r>
      <w:r w:rsidR="007F5513" w:rsidRPr="008166EA">
        <w:rPr>
          <w:rFonts w:cstheme="minorHAnsi"/>
          <w:color w:val="000000" w:themeColor="text1"/>
        </w:rPr>
        <w:t xml:space="preserve"> Every album is an opportunity to wear my heart on my sleeve. That’s what I’m doing.”</w:t>
      </w:r>
    </w:p>
    <w:p w14:paraId="7737ACFA" w14:textId="4A7D29EC" w:rsidR="004C300A" w:rsidRDefault="00135290">
      <w:pPr>
        <w:rPr>
          <w:rFonts w:cstheme="minorHAnsi"/>
          <w:color w:val="000000" w:themeColor="text1"/>
        </w:rPr>
      </w:pPr>
      <w:r w:rsidRPr="008166EA">
        <w:rPr>
          <w:rFonts w:cstheme="minorHAnsi"/>
          <w:color w:val="000000" w:themeColor="text1"/>
        </w:rPr>
        <w:t xml:space="preserve">It’s </w:t>
      </w:r>
      <w:r w:rsidR="00F43079">
        <w:rPr>
          <w:rFonts w:cstheme="minorHAnsi"/>
          <w:color w:val="000000" w:themeColor="text1"/>
        </w:rPr>
        <w:t xml:space="preserve">also </w:t>
      </w:r>
      <w:r w:rsidRPr="008166EA">
        <w:rPr>
          <w:rFonts w:cstheme="minorHAnsi"/>
          <w:color w:val="000000" w:themeColor="text1"/>
        </w:rPr>
        <w:t>what he’s always done</w:t>
      </w:r>
      <w:r w:rsidR="004C300A">
        <w:rPr>
          <w:rFonts w:cstheme="minorHAnsi"/>
          <w:color w:val="000000" w:themeColor="text1"/>
        </w:rPr>
        <w:t>…</w:t>
      </w:r>
    </w:p>
    <w:p w14:paraId="70D76C00" w14:textId="71F57FBB" w:rsidR="009F12A8" w:rsidRDefault="00D511FF">
      <w:pPr>
        <w:rPr>
          <w:rFonts w:cstheme="minorHAnsi"/>
          <w:color w:val="000000" w:themeColor="text1"/>
          <w:lang w:eastAsia="zh-TW"/>
        </w:rPr>
      </w:pPr>
      <w:r w:rsidRPr="008166EA">
        <w:rPr>
          <w:rFonts w:cstheme="minorHAnsi"/>
          <w:color w:val="000000" w:themeColor="text1"/>
        </w:rPr>
        <w:t>Trey has affirmed himself as the 21</w:t>
      </w:r>
      <w:r w:rsidRPr="008166EA">
        <w:rPr>
          <w:rFonts w:cstheme="minorHAnsi"/>
          <w:color w:val="000000" w:themeColor="text1"/>
          <w:vertAlign w:val="superscript"/>
        </w:rPr>
        <w:t>st</w:t>
      </w:r>
      <w:r w:rsidRPr="008166EA">
        <w:rPr>
          <w:rFonts w:cstheme="minorHAnsi"/>
          <w:color w:val="000000" w:themeColor="text1"/>
        </w:rPr>
        <w:t xml:space="preserve"> century’s preeminent purveyor of timeless R&amp;B. </w:t>
      </w:r>
      <w:r w:rsidR="009F12A8">
        <w:rPr>
          <w:rFonts w:cstheme="minorHAnsi"/>
          <w:color w:val="000000" w:themeColor="text1"/>
        </w:rPr>
        <w:t xml:space="preserve">Beginning with his </w:t>
      </w:r>
      <w:r w:rsidRPr="008166EA">
        <w:rPr>
          <w:rFonts w:cstheme="minorHAnsi"/>
          <w:color w:val="000000" w:themeColor="text1"/>
        </w:rPr>
        <w:t>Atlantic Records debut</w:t>
      </w:r>
      <w:r w:rsidR="004C300A">
        <w:rPr>
          <w:rFonts w:cstheme="minorHAnsi"/>
          <w:color w:val="000000" w:themeColor="text1"/>
        </w:rPr>
        <w:t xml:space="preserve"> </w:t>
      </w:r>
      <w:r w:rsidR="004C300A">
        <w:rPr>
          <w:rFonts w:cstheme="minorHAnsi"/>
          <w:i/>
          <w:iCs/>
          <w:color w:val="000000" w:themeColor="text1"/>
        </w:rPr>
        <w:t>I Gotta Make It</w:t>
      </w:r>
      <w:r w:rsidR="009F12A8">
        <w:rPr>
          <w:rFonts w:cstheme="minorHAnsi"/>
          <w:i/>
          <w:iCs/>
          <w:color w:val="000000" w:themeColor="text1"/>
        </w:rPr>
        <w:t xml:space="preserve"> </w:t>
      </w:r>
      <w:r w:rsidR="009F12A8">
        <w:rPr>
          <w:rFonts w:cstheme="minorHAnsi"/>
          <w:color w:val="000000" w:themeColor="text1"/>
        </w:rPr>
        <w:t>in 2005</w:t>
      </w:r>
      <w:r w:rsidRPr="008166EA">
        <w:rPr>
          <w:rFonts w:cstheme="minorHAnsi"/>
          <w:color w:val="000000" w:themeColor="text1"/>
        </w:rPr>
        <w:t xml:space="preserve">, the </w:t>
      </w:r>
      <w:r w:rsidRPr="008166EA">
        <w:rPr>
          <w:rFonts w:cstheme="minorHAnsi"/>
          <w:color w:val="000000" w:themeColor="text1"/>
          <w:lang w:eastAsia="zh-TW"/>
        </w:rPr>
        <w:t>singer, actor, entrepreneur,</w:t>
      </w:r>
      <w:r w:rsidR="002A2EF3">
        <w:rPr>
          <w:rFonts w:cstheme="minorHAnsi"/>
          <w:color w:val="000000" w:themeColor="text1"/>
          <w:lang w:eastAsia="zh-TW"/>
        </w:rPr>
        <w:t xml:space="preserve"> and</w:t>
      </w:r>
      <w:r w:rsidRPr="008166EA">
        <w:rPr>
          <w:rFonts w:cstheme="minorHAnsi"/>
          <w:color w:val="000000" w:themeColor="text1"/>
          <w:lang w:eastAsia="zh-TW"/>
        </w:rPr>
        <w:t xml:space="preserve"> performer</w:t>
      </w:r>
      <w:r w:rsidR="002A2EF3">
        <w:rPr>
          <w:rFonts w:cstheme="minorHAnsi"/>
          <w:color w:val="000000" w:themeColor="text1"/>
          <w:lang w:eastAsia="zh-TW"/>
        </w:rPr>
        <w:t xml:space="preserve"> </w:t>
      </w:r>
      <w:r w:rsidRPr="008166EA">
        <w:rPr>
          <w:rFonts w:cstheme="minorHAnsi"/>
          <w:color w:val="000000" w:themeColor="text1"/>
          <w:lang w:eastAsia="zh-TW"/>
        </w:rPr>
        <w:t>has built an essential discography highlighted by smashes such as “Say Aah” [feat. Fabolous], “I Invented Sex” [feat. Drake], “Slow Motion,” “Bottoms Up” [feat. Nicki Minaj], “N</w:t>
      </w:r>
      <w:r w:rsidR="00EF3D83" w:rsidRPr="008166EA">
        <w:rPr>
          <w:rFonts w:cstheme="minorHAnsi"/>
          <w:color w:val="000000" w:themeColor="text1"/>
          <w:lang w:eastAsia="zh-TW"/>
        </w:rPr>
        <w:t xml:space="preserve">obody Else But You,” and </w:t>
      </w:r>
      <w:r w:rsidR="009348D9">
        <w:rPr>
          <w:rFonts w:cstheme="minorHAnsi"/>
          <w:color w:val="000000" w:themeColor="text1"/>
          <w:lang w:eastAsia="zh-TW"/>
        </w:rPr>
        <w:t xml:space="preserve">many </w:t>
      </w:r>
      <w:r w:rsidR="00EF3D83" w:rsidRPr="008166EA">
        <w:rPr>
          <w:rFonts w:cstheme="minorHAnsi"/>
          <w:color w:val="000000" w:themeColor="text1"/>
          <w:lang w:eastAsia="zh-TW"/>
        </w:rPr>
        <w:t xml:space="preserve">more. Beyond earning just shy of 8 billion global streams and sales combined and garnering three </w:t>
      </w:r>
      <w:r w:rsidR="00EF3D83" w:rsidRPr="008166EA">
        <w:rPr>
          <w:rFonts w:cstheme="minorHAnsi"/>
          <w:color w:val="000000" w:themeColor="text1"/>
          <w:lang w:eastAsia="zh-TW"/>
        </w:rPr>
        <w:t>GRAMMY® Award nominations</w:t>
      </w:r>
      <w:r w:rsidR="00B841DF">
        <w:rPr>
          <w:rFonts w:cstheme="minorHAnsi"/>
          <w:color w:val="000000" w:themeColor="text1"/>
          <w:lang w:eastAsia="zh-TW"/>
        </w:rPr>
        <w:t xml:space="preserve"> to date</w:t>
      </w:r>
      <w:r w:rsidR="00EF3D83" w:rsidRPr="008166EA">
        <w:rPr>
          <w:rFonts w:cstheme="minorHAnsi"/>
          <w:color w:val="000000" w:themeColor="text1"/>
          <w:lang w:eastAsia="zh-TW"/>
        </w:rPr>
        <w:t xml:space="preserve">, he has notched </w:t>
      </w:r>
      <w:r w:rsidR="00EF3D83" w:rsidRPr="008166EA">
        <w:rPr>
          <w:rFonts w:cstheme="minorHAnsi"/>
          <w:color w:val="000000" w:themeColor="text1"/>
          <w:lang w:eastAsia="zh-TW"/>
        </w:rPr>
        <w:t>16-plus RIAA Certified platinum and gold singles and albums</w:t>
      </w:r>
      <w:r w:rsidR="009F12A8">
        <w:rPr>
          <w:rFonts w:cstheme="minorHAnsi"/>
          <w:color w:val="000000" w:themeColor="text1"/>
          <w:lang w:eastAsia="zh-TW"/>
        </w:rPr>
        <w:t xml:space="preserve">. </w:t>
      </w:r>
      <w:r w:rsidR="000A1433">
        <w:rPr>
          <w:rFonts w:cstheme="minorHAnsi"/>
          <w:color w:val="000000" w:themeColor="text1"/>
          <w:lang w:eastAsia="zh-TW"/>
        </w:rPr>
        <w:t>Plus, he</w:t>
      </w:r>
      <w:r w:rsidR="009F12A8">
        <w:rPr>
          <w:rFonts w:cstheme="minorHAnsi"/>
          <w:color w:val="000000" w:themeColor="text1"/>
          <w:lang w:eastAsia="zh-TW"/>
        </w:rPr>
        <w:t xml:space="preserve"> has </w:t>
      </w:r>
      <w:r w:rsidR="00EF3D83" w:rsidRPr="008166EA">
        <w:rPr>
          <w:rFonts w:cstheme="minorHAnsi"/>
          <w:color w:val="000000" w:themeColor="text1"/>
          <w:lang w:eastAsia="zh-TW"/>
        </w:rPr>
        <w:t xml:space="preserve">logged </w:t>
      </w:r>
      <w:r w:rsidR="009F12A8">
        <w:rPr>
          <w:rFonts w:cstheme="minorHAnsi"/>
          <w:color w:val="000000" w:themeColor="text1"/>
          <w:lang w:eastAsia="zh-TW"/>
        </w:rPr>
        <w:t xml:space="preserve">two </w:t>
      </w:r>
      <w:r w:rsidR="00EF3D83" w:rsidRPr="008166EA">
        <w:rPr>
          <w:rFonts w:cstheme="minorHAnsi"/>
          <w:color w:val="000000" w:themeColor="text1"/>
          <w:lang w:eastAsia="zh-TW"/>
        </w:rPr>
        <w:t xml:space="preserve">consecutive #1 debuts </w:t>
      </w:r>
      <w:r w:rsidR="00EF3D83" w:rsidRPr="008166EA">
        <w:rPr>
          <w:rFonts w:cstheme="minorHAnsi"/>
          <w:color w:val="000000" w:themeColor="text1"/>
          <w:lang w:eastAsia="zh-TW"/>
        </w:rPr>
        <w:t>on the </w:t>
      </w:r>
      <w:r w:rsidR="00EF3D83" w:rsidRPr="008166EA">
        <w:rPr>
          <w:rFonts w:cstheme="minorHAnsi"/>
          <w:i/>
          <w:iCs/>
          <w:color w:val="000000" w:themeColor="text1"/>
          <w:lang w:eastAsia="zh-TW"/>
        </w:rPr>
        <w:t>Billboard </w:t>
      </w:r>
      <w:r w:rsidR="00EF3D83" w:rsidRPr="008166EA">
        <w:rPr>
          <w:rFonts w:cstheme="minorHAnsi"/>
          <w:color w:val="000000" w:themeColor="text1"/>
          <w:lang w:eastAsia="zh-TW"/>
        </w:rPr>
        <w:t>Top 200 with the RIAA gold-certified </w:t>
      </w:r>
      <w:r w:rsidR="00EF3D83" w:rsidRPr="000A1433">
        <w:rPr>
          <w:rFonts w:cstheme="minorHAnsi"/>
          <w:i/>
          <w:iCs/>
          <w:color w:val="000000" w:themeColor="text1"/>
          <w:lang w:eastAsia="zh-TW"/>
        </w:rPr>
        <w:t>Chapter V</w:t>
      </w:r>
      <w:r w:rsidR="00EF3D83" w:rsidRPr="008166EA">
        <w:rPr>
          <w:rFonts w:cstheme="minorHAnsi"/>
          <w:color w:val="000000" w:themeColor="text1"/>
          <w:lang w:eastAsia="zh-TW"/>
        </w:rPr>
        <w:t> in 2012 and RIAA platinum-certified </w:t>
      </w:r>
      <w:r w:rsidR="00EF3D83" w:rsidRPr="000A1433">
        <w:rPr>
          <w:rFonts w:cstheme="minorHAnsi"/>
          <w:i/>
          <w:iCs/>
          <w:color w:val="000000" w:themeColor="text1"/>
          <w:lang w:eastAsia="zh-TW"/>
        </w:rPr>
        <w:t>TRIGGA</w:t>
      </w:r>
      <w:r w:rsidR="00EF3D83" w:rsidRPr="008166EA">
        <w:rPr>
          <w:rFonts w:cstheme="minorHAnsi"/>
          <w:i/>
          <w:iCs/>
          <w:color w:val="000000" w:themeColor="text1"/>
          <w:lang w:eastAsia="zh-TW"/>
        </w:rPr>
        <w:t> </w:t>
      </w:r>
      <w:r w:rsidR="00EF3D83" w:rsidRPr="008166EA">
        <w:rPr>
          <w:rFonts w:cstheme="minorHAnsi"/>
          <w:color w:val="000000" w:themeColor="text1"/>
          <w:lang w:eastAsia="zh-TW"/>
        </w:rPr>
        <w:t>in 2014</w:t>
      </w:r>
      <w:r w:rsidR="00EF3D83" w:rsidRPr="008166EA">
        <w:rPr>
          <w:rFonts w:cstheme="minorHAnsi"/>
          <w:color w:val="000000" w:themeColor="text1"/>
          <w:lang w:eastAsia="zh-TW"/>
        </w:rPr>
        <w:t xml:space="preserve">. Most recently, 2017’s </w:t>
      </w:r>
      <w:r w:rsidR="005432CB">
        <w:rPr>
          <w:rFonts w:cstheme="minorHAnsi"/>
          <w:color w:val="000000" w:themeColor="text1"/>
          <w:lang w:eastAsia="zh-TW"/>
        </w:rPr>
        <w:t xml:space="preserve">RIAA </w:t>
      </w:r>
      <w:r w:rsidR="00EF3D83" w:rsidRPr="008166EA">
        <w:rPr>
          <w:rFonts w:cstheme="minorHAnsi"/>
          <w:color w:val="000000" w:themeColor="text1"/>
          <w:lang w:eastAsia="zh-TW"/>
        </w:rPr>
        <w:t>gold-</w:t>
      </w:r>
      <w:r w:rsidR="005432CB">
        <w:rPr>
          <w:rFonts w:cstheme="minorHAnsi"/>
          <w:color w:val="000000" w:themeColor="text1"/>
          <w:lang w:eastAsia="zh-TW"/>
        </w:rPr>
        <w:t>certified</w:t>
      </w:r>
      <w:r w:rsidR="00EF3D83" w:rsidRPr="008166EA">
        <w:rPr>
          <w:rFonts w:cstheme="minorHAnsi"/>
          <w:color w:val="000000" w:themeColor="text1"/>
          <w:lang w:eastAsia="zh-TW"/>
        </w:rPr>
        <w:t xml:space="preserve"> </w:t>
      </w:r>
      <w:r w:rsidR="00EF3D83" w:rsidRPr="008166EA">
        <w:rPr>
          <w:rFonts w:cstheme="minorHAnsi"/>
          <w:i/>
          <w:iCs/>
          <w:color w:val="000000" w:themeColor="text1"/>
          <w:lang w:eastAsia="zh-TW"/>
        </w:rPr>
        <w:t>Tremaine</w:t>
      </w:r>
      <w:r w:rsidR="00EE3831" w:rsidRPr="008166EA">
        <w:rPr>
          <w:rFonts w:cstheme="minorHAnsi"/>
          <w:color w:val="000000" w:themeColor="text1"/>
          <w:lang w:eastAsia="zh-TW"/>
        </w:rPr>
        <w:t xml:space="preserve"> captured #3 on the Top 200. </w:t>
      </w:r>
    </w:p>
    <w:p w14:paraId="6BE6D9E1" w14:textId="2926077B" w:rsidR="00D511FF" w:rsidRPr="008166EA" w:rsidRDefault="00EE3831">
      <w:pPr>
        <w:rPr>
          <w:rFonts w:cstheme="minorHAnsi"/>
          <w:color w:val="000000" w:themeColor="text1"/>
          <w:lang w:eastAsia="zh-TW"/>
        </w:rPr>
      </w:pPr>
      <w:r w:rsidRPr="008166EA">
        <w:rPr>
          <w:rFonts w:cstheme="minorHAnsi"/>
          <w:color w:val="000000" w:themeColor="text1"/>
          <w:lang w:eastAsia="zh-TW"/>
        </w:rPr>
        <w:t xml:space="preserve">As he turned the page on his next musical chapter, </w:t>
      </w:r>
      <w:r w:rsidR="009F12A8">
        <w:rPr>
          <w:rFonts w:cstheme="minorHAnsi"/>
          <w:color w:val="000000" w:themeColor="text1"/>
          <w:lang w:eastAsia="zh-TW"/>
        </w:rPr>
        <w:t>life</w:t>
      </w:r>
      <w:r w:rsidRPr="008166EA">
        <w:rPr>
          <w:rFonts w:cstheme="minorHAnsi"/>
          <w:color w:val="000000" w:themeColor="text1"/>
          <w:lang w:eastAsia="zh-TW"/>
        </w:rPr>
        <w:t xml:space="preserve"> changed forever when he welcomed his son Noah into the world</w:t>
      </w:r>
      <w:r w:rsidR="00CC38EC">
        <w:rPr>
          <w:rFonts w:cstheme="minorHAnsi"/>
          <w:color w:val="000000" w:themeColor="text1"/>
          <w:lang w:eastAsia="zh-TW"/>
        </w:rPr>
        <w:t xml:space="preserve"> in 2019.</w:t>
      </w:r>
    </w:p>
    <w:p w14:paraId="4AA8CDE0" w14:textId="65EB98D3" w:rsidR="000B2CD3" w:rsidRPr="008166EA" w:rsidRDefault="000B2CD3">
      <w:pPr>
        <w:rPr>
          <w:rFonts w:cstheme="minorHAnsi"/>
          <w:color w:val="000000" w:themeColor="text1"/>
          <w:lang w:eastAsia="zh-TW"/>
        </w:rPr>
      </w:pPr>
      <w:r w:rsidRPr="008166EA">
        <w:rPr>
          <w:rFonts w:cstheme="minorHAnsi"/>
          <w:color w:val="000000" w:themeColor="text1"/>
          <w:lang w:eastAsia="zh-TW"/>
        </w:rPr>
        <w:t xml:space="preserve">“Me, the guy </w:t>
      </w:r>
      <w:r w:rsidR="007C6CCC">
        <w:rPr>
          <w:rFonts w:cstheme="minorHAnsi"/>
          <w:color w:val="000000" w:themeColor="text1"/>
          <w:lang w:eastAsia="zh-TW"/>
        </w:rPr>
        <w:t>who</w:t>
      </w:r>
      <w:r w:rsidRPr="008166EA">
        <w:rPr>
          <w:rFonts w:cstheme="minorHAnsi"/>
          <w:color w:val="000000" w:themeColor="text1"/>
          <w:lang w:eastAsia="zh-TW"/>
        </w:rPr>
        <w:t xml:space="preserve"> </w:t>
      </w:r>
      <w:r w:rsidRPr="008166EA">
        <w:rPr>
          <w:rFonts w:cstheme="minorHAnsi"/>
          <w:i/>
          <w:iCs/>
          <w:color w:val="000000" w:themeColor="text1"/>
          <w:lang w:eastAsia="zh-TW"/>
        </w:rPr>
        <w:t>‘Invented Sex</w:t>
      </w:r>
      <w:r w:rsidRPr="008166EA">
        <w:rPr>
          <w:rFonts w:cstheme="minorHAnsi"/>
          <w:color w:val="000000" w:themeColor="text1"/>
          <w:lang w:eastAsia="zh-TW"/>
        </w:rPr>
        <w:t>,</w:t>
      </w:r>
      <w:r w:rsidRPr="008166EA">
        <w:rPr>
          <w:rFonts w:cstheme="minorHAnsi"/>
          <w:i/>
          <w:iCs/>
          <w:color w:val="000000" w:themeColor="text1"/>
          <w:lang w:eastAsia="zh-TW"/>
        </w:rPr>
        <w:t xml:space="preserve">’ </w:t>
      </w:r>
      <w:r w:rsidRPr="008166EA">
        <w:rPr>
          <w:rFonts w:cstheme="minorHAnsi"/>
          <w:color w:val="000000" w:themeColor="text1"/>
          <w:lang w:eastAsia="zh-TW"/>
        </w:rPr>
        <w:t>a father?” he laughs. “I’m still a man, but being a father is a gift that changed my life.”</w:t>
      </w:r>
    </w:p>
    <w:p w14:paraId="61D0E85D" w14:textId="0A569BEF" w:rsidR="008166EA" w:rsidRDefault="008166EA">
      <w:pPr>
        <w:rPr>
          <w:rFonts w:ascii="Calibri" w:hAnsi="Calibri" w:cs="Calibri"/>
        </w:rPr>
      </w:pPr>
      <w:r w:rsidRPr="008166EA">
        <w:rPr>
          <w:rFonts w:cstheme="minorHAnsi"/>
          <w:color w:val="000000" w:themeColor="text1"/>
          <w:lang w:eastAsia="zh-TW"/>
        </w:rPr>
        <w:t xml:space="preserve">In order to bring </w:t>
      </w:r>
      <w:r w:rsidR="00FD4D2E">
        <w:rPr>
          <w:rFonts w:cstheme="minorHAnsi"/>
          <w:color w:val="000000" w:themeColor="text1"/>
          <w:lang w:eastAsia="zh-TW"/>
        </w:rPr>
        <w:t xml:space="preserve">his latest opus </w:t>
      </w:r>
      <w:r w:rsidRPr="008166EA">
        <w:rPr>
          <w:rFonts w:cstheme="minorHAnsi"/>
          <w:color w:val="000000" w:themeColor="text1"/>
          <w:lang w:eastAsia="zh-TW"/>
        </w:rPr>
        <w:t>to life, he reteamed with longtime collaborator Troy Taylor [Boyz II Men, Mary J. Blige, Brian McKnight] as well as top producers Johnt</w:t>
      </w:r>
      <w:r w:rsidRPr="008166EA">
        <w:rPr>
          <w:rFonts w:cstheme="minorHAnsi"/>
          <w:color w:val="000000" w:themeColor="text1"/>
          <w:shd w:val="clear" w:color="auto" w:fill="FFFFFF"/>
        </w:rPr>
        <w:t>á</w:t>
      </w:r>
      <w:r w:rsidRPr="008166EA">
        <w:rPr>
          <w:rFonts w:cstheme="minorHAnsi"/>
          <w:color w:val="000000" w:themeColor="text1"/>
          <w:lang w:eastAsia="zh-TW"/>
        </w:rPr>
        <w:t xml:space="preserve"> Austin [Mariah Carey, Aaliyah], Hitmaka [Big Sean, Lil Wayne, Mulatto], Boi-1da [Beyonc</w:t>
      </w:r>
      <w:r w:rsidRPr="008166EA">
        <w:rPr>
          <w:rStyle w:val="Emphasis"/>
          <w:rFonts w:cstheme="minorHAnsi"/>
          <w:i w:val="0"/>
          <w:iCs w:val="0"/>
          <w:color w:val="000000" w:themeColor="text1"/>
          <w:shd w:val="clear" w:color="auto" w:fill="FFFFFF"/>
        </w:rPr>
        <w:t>é</w:t>
      </w:r>
      <w:r w:rsidRPr="008166EA">
        <w:rPr>
          <w:rFonts w:cstheme="minorHAnsi"/>
          <w:color w:val="000000" w:themeColor="text1"/>
          <w:lang w:eastAsia="zh-TW"/>
        </w:rPr>
        <w:t>, Drake, Rihanna], and more.</w:t>
      </w:r>
      <w:r>
        <w:rPr>
          <w:rFonts w:cstheme="minorHAnsi"/>
          <w:color w:val="000000" w:themeColor="text1"/>
          <w:lang w:eastAsia="zh-TW"/>
        </w:rPr>
        <w:t xml:space="preserve"> He set the stage for the record by introducing its multiple </w:t>
      </w:r>
      <w:r w:rsidR="007C6CCC">
        <w:rPr>
          <w:rFonts w:cstheme="minorHAnsi"/>
          <w:color w:val="000000" w:themeColor="text1"/>
          <w:lang w:eastAsia="zh-TW"/>
        </w:rPr>
        <w:t>sides</w:t>
      </w:r>
      <w:r>
        <w:rPr>
          <w:rFonts w:cstheme="minorHAnsi"/>
          <w:color w:val="000000" w:themeColor="text1"/>
          <w:lang w:eastAsia="zh-TW"/>
        </w:rPr>
        <w:t xml:space="preserve">. The Hitmaka-helmed nostalgic title track “Back Home” [feat. Summer Walker] catapulted to #7 on </w:t>
      </w:r>
      <w:r w:rsidRPr="00607588">
        <w:rPr>
          <w:rFonts w:ascii="Calibri" w:hAnsi="Calibri" w:cs="Calibri"/>
          <w:i/>
          <w:iCs/>
        </w:rPr>
        <w:t xml:space="preserve">Billboard </w:t>
      </w:r>
      <w:r w:rsidRPr="00607588">
        <w:rPr>
          <w:rFonts w:ascii="Calibri" w:hAnsi="Calibri" w:cs="Calibri"/>
        </w:rPr>
        <w:t>Adult R&amp;B Airplay Chart</w:t>
      </w:r>
      <w:r>
        <w:rPr>
          <w:rFonts w:ascii="Calibri" w:hAnsi="Calibri" w:cs="Calibri"/>
        </w:rPr>
        <w:t xml:space="preserve"> as his biggest R&amp;B radio hit since 2014. On the other end of the spectrum, the powerful and politically charged “2020 Riots: How Many Times” addressed the unrest in society and </w:t>
      </w:r>
      <w:r w:rsidR="00FD4D2E">
        <w:rPr>
          <w:rFonts w:ascii="Calibri" w:hAnsi="Calibri" w:cs="Calibri"/>
        </w:rPr>
        <w:t>turbulent</w:t>
      </w:r>
      <w:r>
        <w:rPr>
          <w:rFonts w:ascii="Calibri" w:hAnsi="Calibri" w:cs="Calibri"/>
        </w:rPr>
        <w:t xml:space="preserve"> tides</w:t>
      </w:r>
      <w:r w:rsidR="00C35084">
        <w:rPr>
          <w:rFonts w:ascii="Calibri" w:hAnsi="Calibri" w:cs="Calibri"/>
        </w:rPr>
        <w:t>.</w:t>
      </w:r>
      <w:r w:rsidR="007C6CCC">
        <w:rPr>
          <w:rFonts w:ascii="Calibri" w:hAnsi="Calibri" w:cs="Calibri"/>
        </w:rPr>
        <w:t xml:space="preserve"> As chronicled on tape in the music video,</w:t>
      </w:r>
      <w:r w:rsidR="00C35084">
        <w:rPr>
          <w:rFonts w:ascii="Calibri" w:hAnsi="Calibri" w:cs="Calibri"/>
        </w:rPr>
        <w:t xml:space="preserve"> Trey personally took to the streets by hosting his own Black Lives Matter Weekend Event in Petersburg and Richmond, VA to celebrate JuneTeenth 2020. He chose to support both Black Lives Matter and the Community Justice Exchange’s National Bail Fund Network with a port</w:t>
      </w:r>
      <w:r w:rsidR="007C6CCC">
        <w:rPr>
          <w:rFonts w:ascii="Calibri" w:hAnsi="Calibri" w:cs="Calibri"/>
        </w:rPr>
        <w:t>ion</w:t>
      </w:r>
      <w:r w:rsidR="00C35084">
        <w:rPr>
          <w:rFonts w:ascii="Calibri" w:hAnsi="Calibri" w:cs="Calibri"/>
        </w:rPr>
        <w:t xml:space="preserve"> of the proceeds from “2020 Riots: How Many Times.”</w:t>
      </w:r>
    </w:p>
    <w:p w14:paraId="7EB53446" w14:textId="33E44F51" w:rsidR="00A67AE1" w:rsidRDefault="00A67AE1">
      <w:pPr>
        <w:rPr>
          <w:rFonts w:ascii="Calibri" w:hAnsi="Calibri" w:cs="Calibri"/>
        </w:rPr>
      </w:pPr>
      <w:r>
        <w:rPr>
          <w:rFonts w:ascii="Calibri" w:hAnsi="Calibri" w:cs="Calibri"/>
        </w:rPr>
        <w:t xml:space="preserve">On the other end of the spectrum, guitar curls around his instantly recognizable delivery on “Two Ways” where he depicts the torrential push-and-pull of a relationship on the rocks. Meanwhile, </w:t>
      </w:r>
      <w:r w:rsidR="00D237C1">
        <w:rPr>
          <w:rFonts w:ascii="Calibri" w:hAnsi="Calibri" w:cs="Calibri"/>
        </w:rPr>
        <w:t>his voice dips in and out of instantly recognizable high register on the fluttering “Circles.”</w:t>
      </w:r>
      <w:r w:rsidR="008B190A">
        <w:rPr>
          <w:rFonts w:ascii="Calibri" w:hAnsi="Calibri" w:cs="Calibri"/>
        </w:rPr>
        <w:t xml:space="preserve"> Ty Dolla $ign leans into a </w:t>
      </w:r>
      <w:r w:rsidR="00835F00">
        <w:rPr>
          <w:rFonts w:ascii="Calibri" w:hAnsi="Calibri" w:cs="Calibri"/>
        </w:rPr>
        <w:lastRenderedPageBreak/>
        <w:t>bedroom-ready bounce</w:t>
      </w:r>
      <w:r w:rsidR="008B190A">
        <w:rPr>
          <w:rFonts w:ascii="Calibri" w:hAnsi="Calibri" w:cs="Calibri"/>
        </w:rPr>
        <w:t xml:space="preserve"> during “On Call,” while “Rain</w:t>
      </w:r>
      <w:r w:rsidR="005E15EB">
        <w:rPr>
          <w:rFonts w:ascii="Calibri" w:hAnsi="Calibri" w:cs="Calibri"/>
        </w:rPr>
        <w:t xml:space="preserve">” [feat. Swae Lee] washes over a down-tempo groove with an assurance, </w:t>
      </w:r>
      <w:r w:rsidR="005E15EB">
        <w:rPr>
          <w:rFonts w:ascii="Calibri" w:hAnsi="Calibri" w:cs="Calibri"/>
          <w:i/>
          <w:iCs/>
        </w:rPr>
        <w:t>“You know we can make it through the rain</w:t>
      </w:r>
      <w:r w:rsidR="005E15EB">
        <w:rPr>
          <w:rFonts w:ascii="Calibri" w:hAnsi="Calibri" w:cs="Calibri"/>
        </w:rPr>
        <w:t>.</w:t>
      </w:r>
      <w:r w:rsidR="005E15EB">
        <w:rPr>
          <w:rFonts w:ascii="Calibri" w:hAnsi="Calibri" w:cs="Calibri"/>
          <w:i/>
          <w:iCs/>
        </w:rPr>
        <w:t>”</w:t>
      </w:r>
      <w:r w:rsidR="005E15EB">
        <w:rPr>
          <w:rFonts w:ascii="Calibri" w:hAnsi="Calibri" w:cs="Calibri"/>
        </w:rPr>
        <w:t xml:space="preserve"> </w:t>
      </w:r>
      <w:r w:rsidR="009D008A">
        <w:rPr>
          <w:rFonts w:ascii="Calibri" w:hAnsi="Calibri" w:cs="Calibri"/>
        </w:rPr>
        <w:t>Then, there’s “Sleepless Nights” [feat. Davido].</w:t>
      </w:r>
      <w:r w:rsidR="005C00E5">
        <w:rPr>
          <w:rFonts w:ascii="Calibri" w:hAnsi="Calibri" w:cs="Calibri"/>
        </w:rPr>
        <w:t xml:space="preserve"> Nigerian superstar and Afrobeats ambassador Davido turns up with </w:t>
      </w:r>
      <w:r w:rsidR="005E15EB">
        <w:rPr>
          <w:rFonts w:ascii="Calibri" w:hAnsi="Calibri" w:cs="Calibri"/>
        </w:rPr>
        <w:t>a sizzling cameo as he locks into a call-and-response with Trey.</w:t>
      </w:r>
      <w:r w:rsidR="008A1ED8">
        <w:rPr>
          <w:rFonts w:ascii="Calibri" w:hAnsi="Calibri" w:cs="Calibri"/>
        </w:rPr>
        <w:t xml:space="preserve"> </w:t>
      </w:r>
      <w:r w:rsidR="00516691">
        <w:rPr>
          <w:rFonts w:ascii="Calibri" w:hAnsi="Calibri" w:cs="Calibri"/>
        </w:rPr>
        <w:t>E</w:t>
      </w:r>
      <w:r w:rsidR="008A1ED8">
        <w:rPr>
          <w:rFonts w:ascii="Calibri" w:hAnsi="Calibri" w:cs="Calibri"/>
        </w:rPr>
        <w:t xml:space="preserve">verything culminates on “I Know a Love” and “Noah Love.” On the former, he sings to his son, </w:t>
      </w:r>
      <w:r w:rsidR="008A1ED8">
        <w:rPr>
          <w:rFonts w:ascii="Calibri" w:hAnsi="Calibri" w:cs="Calibri"/>
          <w:i/>
          <w:iCs/>
        </w:rPr>
        <w:t>“I never thought I’d find a love like this. I thought I had it all, but I didn’t</w:t>
      </w:r>
      <w:r w:rsidR="008A1ED8">
        <w:rPr>
          <w:rFonts w:ascii="Calibri" w:hAnsi="Calibri" w:cs="Calibri"/>
        </w:rPr>
        <w:t>.</w:t>
      </w:r>
      <w:r w:rsidR="008A1ED8">
        <w:rPr>
          <w:rFonts w:ascii="Calibri" w:hAnsi="Calibri" w:cs="Calibri"/>
          <w:i/>
          <w:iCs/>
        </w:rPr>
        <w:t>”</w:t>
      </w:r>
      <w:r w:rsidR="008A1ED8">
        <w:rPr>
          <w:rFonts w:ascii="Calibri" w:hAnsi="Calibri" w:cs="Calibri"/>
        </w:rPr>
        <w:t xml:space="preserve"> Meanwhile, Noah delivers his first feature with dad on the latter </w:t>
      </w:r>
      <w:r w:rsidR="00277A66">
        <w:rPr>
          <w:rFonts w:ascii="Calibri" w:hAnsi="Calibri" w:cs="Calibri"/>
        </w:rPr>
        <w:t>above</w:t>
      </w:r>
      <w:r w:rsidR="008A1ED8">
        <w:rPr>
          <w:rFonts w:ascii="Calibri" w:hAnsi="Calibri" w:cs="Calibri"/>
        </w:rPr>
        <w:t xml:space="preserve"> sweeping piano.</w:t>
      </w:r>
    </w:p>
    <w:p w14:paraId="0210A67F" w14:textId="1F551D4D" w:rsidR="008A1ED8" w:rsidRDefault="008A1ED8">
      <w:pPr>
        <w:rPr>
          <w:rFonts w:ascii="Calibri" w:hAnsi="Calibri" w:cs="Calibri"/>
        </w:rPr>
      </w:pPr>
      <w:r>
        <w:rPr>
          <w:rFonts w:ascii="Calibri" w:hAnsi="Calibri" w:cs="Calibri"/>
        </w:rPr>
        <w:t>“Every song is a reflection of a situation or experience I’ve had while making this album,” he says. “</w:t>
      </w:r>
      <w:r w:rsidR="00E743D8">
        <w:rPr>
          <w:rFonts w:ascii="Calibri" w:hAnsi="Calibri" w:cs="Calibri"/>
        </w:rPr>
        <w:t>For me, home means there no limitations or expectations.</w:t>
      </w:r>
      <w:r w:rsidR="007C6CCC">
        <w:rPr>
          <w:rFonts w:ascii="Calibri" w:hAnsi="Calibri" w:cs="Calibri"/>
        </w:rPr>
        <w:t xml:space="preserve"> </w:t>
      </w:r>
      <w:r w:rsidR="00E743D8">
        <w:rPr>
          <w:rFonts w:ascii="Calibri" w:hAnsi="Calibri" w:cs="Calibri"/>
        </w:rPr>
        <w:t>I’m just singing my life, and you are listening to my truth.</w:t>
      </w:r>
      <w:r w:rsidR="00E743D8">
        <w:rPr>
          <w:rFonts w:ascii="Calibri" w:hAnsi="Calibri" w:cs="Calibri"/>
        </w:rPr>
        <w:t>”</w:t>
      </w:r>
    </w:p>
    <w:p w14:paraId="468C759B" w14:textId="7606F111" w:rsidR="008A1ED8" w:rsidRDefault="008A1ED8" w:rsidP="008A1ED8">
      <w:pPr>
        <w:rPr>
          <w:rFonts w:ascii="Calibri" w:hAnsi="Calibri" w:cs="Calibri"/>
          <w:i/>
          <w:iCs/>
        </w:rPr>
      </w:pPr>
      <w:r>
        <w:rPr>
          <w:rFonts w:ascii="Calibri" w:hAnsi="Calibri" w:cs="Calibri"/>
        </w:rPr>
        <w:t xml:space="preserve">That truth immediately resonated with listeners and tastemakers. </w:t>
      </w:r>
      <w:r>
        <w:rPr>
          <w:rFonts w:ascii="Calibri" w:hAnsi="Calibri" w:cs="Calibri"/>
        </w:rPr>
        <w:t xml:space="preserve">In addition to acclaim from </w:t>
      </w:r>
      <w:r>
        <w:rPr>
          <w:rFonts w:ascii="Calibri" w:hAnsi="Calibri" w:cs="Calibri"/>
          <w:i/>
          <w:iCs/>
        </w:rPr>
        <w:t>UPROXX</w:t>
      </w:r>
      <w:r w:rsidR="007C6CCC">
        <w:rPr>
          <w:rFonts w:ascii="Calibri" w:hAnsi="Calibri" w:cs="Calibri"/>
        </w:rPr>
        <w:t xml:space="preserve">, </w:t>
      </w:r>
      <w:r w:rsidR="007C6CCC">
        <w:rPr>
          <w:rFonts w:ascii="Calibri" w:hAnsi="Calibri" w:cs="Calibri"/>
          <w:i/>
          <w:iCs/>
        </w:rPr>
        <w:t>Complex</w:t>
      </w:r>
      <w:r w:rsidR="007C6CCC">
        <w:rPr>
          <w:rFonts w:ascii="Calibri" w:hAnsi="Calibri" w:cs="Calibri"/>
        </w:rPr>
        <w:t>,</w:t>
      </w:r>
      <w:r>
        <w:rPr>
          <w:rFonts w:ascii="Calibri" w:hAnsi="Calibri" w:cs="Calibri"/>
        </w:rPr>
        <w:t xml:space="preserve"> and </w:t>
      </w:r>
      <w:r>
        <w:rPr>
          <w:rFonts w:ascii="Calibri" w:hAnsi="Calibri" w:cs="Calibri"/>
          <w:i/>
          <w:iCs/>
        </w:rPr>
        <w:t>Revolt</w:t>
      </w:r>
      <w:r>
        <w:rPr>
          <w:rFonts w:ascii="Calibri" w:hAnsi="Calibri" w:cs="Calibri"/>
        </w:rPr>
        <w:t xml:space="preserve">, </w:t>
      </w:r>
      <w:r>
        <w:rPr>
          <w:rFonts w:ascii="Calibri" w:hAnsi="Calibri" w:cs="Calibri"/>
          <w:i/>
          <w:iCs/>
        </w:rPr>
        <w:t xml:space="preserve">Billboard </w:t>
      </w:r>
      <w:r>
        <w:rPr>
          <w:rFonts w:ascii="Calibri" w:hAnsi="Calibri" w:cs="Calibri"/>
        </w:rPr>
        <w:t>summed</w:t>
      </w:r>
      <w:r w:rsidR="00EB2409">
        <w:rPr>
          <w:rFonts w:ascii="Calibri" w:hAnsi="Calibri" w:cs="Calibri"/>
        </w:rPr>
        <w:t xml:space="preserve"> up</w:t>
      </w:r>
      <w:r>
        <w:rPr>
          <w:rFonts w:ascii="Calibri" w:hAnsi="Calibri" w:cs="Calibri"/>
        </w:rPr>
        <w:t xml:space="preserve"> the album best</w:t>
      </w:r>
      <w:r>
        <w:rPr>
          <w:rFonts w:ascii="Calibri" w:hAnsi="Calibri" w:cs="Calibri"/>
        </w:rPr>
        <w:t xml:space="preserve">, </w:t>
      </w:r>
      <w:r>
        <w:rPr>
          <w:rFonts w:ascii="Calibri" w:hAnsi="Calibri" w:cs="Calibri"/>
          <w:i/>
          <w:iCs/>
        </w:rPr>
        <w:t>“The Virginia crooner floats back to his 2005 I Gotta Make It days, and whips up a sweet medley of sturdy deep-cut type tracks.”</w:t>
      </w:r>
    </w:p>
    <w:p w14:paraId="55EC3734" w14:textId="590F9151" w:rsidR="00E743D8" w:rsidRDefault="00E743D8" w:rsidP="008A1ED8">
      <w:pPr>
        <w:rPr>
          <w:rFonts w:ascii="Calibri" w:hAnsi="Calibri" w:cs="Calibri"/>
        </w:rPr>
      </w:pPr>
      <w:r>
        <w:rPr>
          <w:rFonts w:ascii="Calibri" w:hAnsi="Calibri" w:cs="Calibri"/>
        </w:rPr>
        <w:t xml:space="preserve">By going </w:t>
      </w:r>
      <w:r>
        <w:rPr>
          <w:rFonts w:ascii="Calibri" w:hAnsi="Calibri" w:cs="Calibri"/>
          <w:i/>
          <w:iCs/>
        </w:rPr>
        <w:t>Back Home</w:t>
      </w:r>
      <w:r>
        <w:rPr>
          <w:rFonts w:ascii="Calibri" w:hAnsi="Calibri" w:cs="Calibri"/>
        </w:rPr>
        <w:t>, Trey delivers a</w:t>
      </w:r>
      <w:r w:rsidR="007C6CCC">
        <w:rPr>
          <w:rFonts w:ascii="Calibri" w:hAnsi="Calibri" w:cs="Calibri"/>
        </w:rPr>
        <w:t>nother</w:t>
      </w:r>
      <w:r>
        <w:rPr>
          <w:rFonts w:ascii="Calibri" w:hAnsi="Calibri" w:cs="Calibri"/>
        </w:rPr>
        <w:t xml:space="preserve"> definitive body of work.</w:t>
      </w:r>
    </w:p>
    <w:p w14:paraId="502E1CBF" w14:textId="45837230" w:rsidR="006E3954" w:rsidRPr="006E3954" w:rsidRDefault="004C0F51" w:rsidP="004C0F51">
      <w:pPr>
        <w:rPr>
          <w:rFonts w:ascii="Arial" w:eastAsia="Times New Roman" w:hAnsi="Arial" w:cs="Arial"/>
          <w:color w:val="222222"/>
          <w:sz w:val="24"/>
          <w:szCs w:val="24"/>
        </w:rPr>
      </w:pPr>
      <w:r>
        <w:rPr>
          <w:rFonts w:ascii="Calibri" w:hAnsi="Calibri" w:cs="Calibri"/>
        </w:rPr>
        <w:t>“Home is peace, home is my foundation, and home is my truth,” he leaves off. “I was born to create, and I don’t take my gifts for granted. I hope my fans listen to my music like periods of their lives—the first record you cried to, made love to, or danced to. I just want them to know where I’m at. Trey today is evolving, and the Trey tomorrow is wiser, stronger, and clear on what I want my legacy to be. I’m a father, an activist, a son, a brother, and an ever-evolving Tremaine. I’m still here</w:t>
      </w:r>
      <w:r w:rsidR="00D57BE5">
        <w:rPr>
          <w:rFonts w:ascii="Calibri" w:hAnsi="Calibri" w:cs="Calibri"/>
        </w:rPr>
        <w:t>.</w:t>
      </w:r>
      <w:r>
        <w:rPr>
          <w:rFonts w:ascii="Calibri" w:hAnsi="Calibri" w:cs="Calibri"/>
        </w:rPr>
        <w:t xml:space="preserve"> I have so much to give and so many reasons to share my world.”</w:t>
      </w:r>
    </w:p>
    <w:p w14:paraId="7EFEFCDB" w14:textId="77777777" w:rsidR="006E3954" w:rsidRDefault="006E3954"/>
    <w:sectPr w:rsidR="006E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4"/>
    <w:rsid w:val="000A1433"/>
    <w:rsid w:val="000B2CD3"/>
    <w:rsid w:val="00135290"/>
    <w:rsid w:val="00277A66"/>
    <w:rsid w:val="002A2EF3"/>
    <w:rsid w:val="0034751D"/>
    <w:rsid w:val="00372EC7"/>
    <w:rsid w:val="004C0F51"/>
    <w:rsid w:val="004C300A"/>
    <w:rsid w:val="00516691"/>
    <w:rsid w:val="005432CB"/>
    <w:rsid w:val="005C00E5"/>
    <w:rsid w:val="005E15EB"/>
    <w:rsid w:val="006E3954"/>
    <w:rsid w:val="006F4FB0"/>
    <w:rsid w:val="007C6CCC"/>
    <w:rsid w:val="007D0D66"/>
    <w:rsid w:val="007F5513"/>
    <w:rsid w:val="008166EA"/>
    <w:rsid w:val="00835F00"/>
    <w:rsid w:val="0087577C"/>
    <w:rsid w:val="008A1ED8"/>
    <w:rsid w:val="008B190A"/>
    <w:rsid w:val="009348D9"/>
    <w:rsid w:val="009646D8"/>
    <w:rsid w:val="009B21BC"/>
    <w:rsid w:val="009D008A"/>
    <w:rsid w:val="009F12A8"/>
    <w:rsid w:val="00A67AE1"/>
    <w:rsid w:val="00B03AF8"/>
    <w:rsid w:val="00B36CA1"/>
    <w:rsid w:val="00B841DF"/>
    <w:rsid w:val="00BB5D4D"/>
    <w:rsid w:val="00C35084"/>
    <w:rsid w:val="00C37E41"/>
    <w:rsid w:val="00CC38EC"/>
    <w:rsid w:val="00D22459"/>
    <w:rsid w:val="00D237C1"/>
    <w:rsid w:val="00D511FF"/>
    <w:rsid w:val="00D57BE5"/>
    <w:rsid w:val="00E743D8"/>
    <w:rsid w:val="00E7454B"/>
    <w:rsid w:val="00EB2409"/>
    <w:rsid w:val="00EC4E80"/>
    <w:rsid w:val="00EE3831"/>
    <w:rsid w:val="00EF3D83"/>
    <w:rsid w:val="00F43079"/>
    <w:rsid w:val="00FD4D2E"/>
    <w:rsid w:val="00FE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238"/>
  <w15:chartTrackingRefBased/>
  <w15:docId w15:val="{4199AB34-9F84-4B97-B51C-78BBD509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wordsection1">
    <w:name w:val="x_wordsection1"/>
    <w:basedOn w:val="Normal"/>
    <w:rsid w:val="00B36CA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3831"/>
    <w:rPr>
      <w:color w:val="0563C1"/>
      <w:u w:val="single"/>
    </w:rPr>
  </w:style>
  <w:style w:type="paragraph" w:customStyle="1" w:styleId="xxmsonormal">
    <w:name w:val="x_xmsonormal"/>
    <w:basedOn w:val="Normal"/>
    <w:rsid w:val="00EE3831"/>
    <w:pPr>
      <w:spacing w:after="0" w:line="240" w:lineRule="auto"/>
    </w:pPr>
    <w:rPr>
      <w:rFonts w:ascii="Calibri" w:hAnsi="Calibri" w:cs="Calibri"/>
    </w:rPr>
  </w:style>
  <w:style w:type="character" w:styleId="Emphasis">
    <w:name w:val="Emphasis"/>
    <w:basedOn w:val="DefaultParagraphFont"/>
    <w:uiPriority w:val="20"/>
    <w:qFormat/>
    <w:rsid w:val="008166EA"/>
    <w:rPr>
      <w:i/>
      <w:iCs/>
    </w:rPr>
  </w:style>
  <w:style w:type="paragraph" w:customStyle="1" w:styleId="wordsection1">
    <w:name w:val="wordsection1"/>
    <w:basedOn w:val="Normal"/>
    <w:rsid w:val="008166EA"/>
    <w:pPr>
      <w:spacing w:after="0" w:line="240" w:lineRule="auto"/>
    </w:pPr>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47</cp:revision>
  <dcterms:created xsi:type="dcterms:W3CDTF">2020-10-10T03:59:00Z</dcterms:created>
  <dcterms:modified xsi:type="dcterms:W3CDTF">2020-10-10T17:55:00Z</dcterms:modified>
</cp:coreProperties>
</file>