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1C1B2" w14:textId="77777777" w:rsidR="00EC33AE" w:rsidRDefault="00EC33AE" w:rsidP="00EC33AE">
      <w:pPr>
        <w:jc w:val="center"/>
      </w:pPr>
      <w:bookmarkStart w:id="0" w:name="_Hlk18657051"/>
      <w:bookmarkStart w:id="1" w:name="_Hlk18658588"/>
      <w:r>
        <w:rPr>
          <w:b/>
          <w:bCs/>
          <w:sz w:val="28"/>
          <w:szCs w:val="28"/>
        </w:rPr>
        <w:t>WALLOWS RELEASE “TRUST FALL” AND “JUST LIKE A MOVIE”</w:t>
      </w:r>
      <w:bookmarkStart w:id="2" w:name="_GoBack"/>
      <w:bookmarkEnd w:id="2"/>
    </w:p>
    <w:p w14:paraId="4A908814" w14:textId="77777777" w:rsidR="00EC33AE" w:rsidRDefault="00EC33AE" w:rsidP="00EC33AE">
      <w:pPr>
        <w:jc w:val="center"/>
      </w:pPr>
      <w:r>
        <w:rPr>
          <w:b/>
          <w:bCs/>
          <w:sz w:val="24"/>
          <w:szCs w:val="24"/>
        </w:rPr>
        <w:t> </w:t>
      </w:r>
    </w:p>
    <w:p w14:paraId="25C14CDF" w14:textId="77777777" w:rsidR="00EC33AE" w:rsidRDefault="00EC33AE" w:rsidP="00EC33AE">
      <w:pPr>
        <w:jc w:val="center"/>
      </w:pPr>
      <w:r>
        <w:rPr>
          <w:b/>
          <w:bCs/>
        </w:rPr>
        <w:t xml:space="preserve">BOTH TRACKS PREVIOUSLY AVAILABLE ONLY AS RECORD STORE DAY 2019 7” EXCLUSIVE </w:t>
      </w:r>
    </w:p>
    <w:p w14:paraId="03AEC62E" w14:textId="77777777" w:rsidR="00EC33AE" w:rsidRDefault="00EC33AE" w:rsidP="00EC33AE">
      <w:pPr>
        <w:jc w:val="center"/>
      </w:pPr>
      <w:r>
        <w:rPr>
          <w:b/>
          <w:bCs/>
        </w:rPr>
        <w:t> </w:t>
      </w:r>
    </w:p>
    <w:p w14:paraId="62F58AE8" w14:textId="77777777" w:rsidR="00EC33AE" w:rsidRDefault="00EC33AE" w:rsidP="00EC33AE">
      <w:pPr>
        <w:jc w:val="center"/>
      </w:pPr>
      <w:r>
        <w:rPr>
          <w:b/>
          <w:bCs/>
        </w:rPr>
        <w:t xml:space="preserve">“TRUST FALL” JOINED BY NEW LYRIC VIDEO STREAMING </w:t>
      </w:r>
      <w:hyperlink r:id="rId7" w:history="1">
        <w:r w:rsidRPr="005276C2">
          <w:rPr>
            <w:rStyle w:val="Hyperlink"/>
            <w:b/>
            <w:bCs/>
          </w:rPr>
          <w:t>HERE</w:t>
        </w:r>
      </w:hyperlink>
    </w:p>
    <w:p w14:paraId="00DEC8F7" w14:textId="77777777" w:rsidR="00EC33AE" w:rsidRDefault="00EC33AE" w:rsidP="00EC33AE">
      <w:pPr>
        <w:jc w:val="center"/>
      </w:pPr>
      <w:r>
        <w:rPr>
          <w:b/>
          <w:bCs/>
        </w:rPr>
        <w:t> </w:t>
      </w:r>
    </w:p>
    <w:p w14:paraId="7DD067AB" w14:textId="77777777" w:rsidR="00EC33AE" w:rsidRDefault="00EC33AE" w:rsidP="00EC33AE">
      <w:pPr>
        <w:jc w:val="center"/>
      </w:pPr>
      <w:r>
        <w:rPr>
          <w:b/>
          <w:bCs/>
        </w:rPr>
        <w:t>EPIC LIVE ITINERARY INCLUDES SOLD OUT U.S. HEADLINE SHOWS,</w:t>
      </w:r>
    </w:p>
    <w:p w14:paraId="3F261750" w14:textId="77777777" w:rsidR="00EC33AE" w:rsidRDefault="00EC33AE" w:rsidP="00EC33AE">
      <w:pPr>
        <w:jc w:val="center"/>
      </w:pPr>
      <w:r>
        <w:rPr>
          <w:b/>
          <w:bCs/>
        </w:rPr>
        <w:t>FESTIVAL APPEARANCE, AND EUROPEAN DATES SUPPORTING VAMPIRE WEEKEND</w:t>
      </w:r>
    </w:p>
    <w:p w14:paraId="335937BF" w14:textId="77777777" w:rsidR="00EC33AE" w:rsidRDefault="00EC33AE" w:rsidP="00EC33AE">
      <w:r>
        <w:rPr>
          <w:b/>
          <w:bCs/>
        </w:rPr>
        <w:t> </w:t>
      </w:r>
    </w:p>
    <w:p w14:paraId="00BC7282" w14:textId="77777777" w:rsidR="00EC33AE" w:rsidRDefault="00EC33AE" w:rsidP="00EC33AE">
      <w:pPr>
        <w:jc w:val="center"/>
      </w:pPr>
      <w:r>
        <w:rPr>
          <w:b/>
          <w:bCs/>
        </w:rPr>
        <w:t xml:space="preserve">DEBUT LP, </w:t>
      </w:r>
      <w:hyperlink r:id="rId8" w:history="1">
        <w:r>
          <w:rPr>
            <w:rStyle w:val="Hyperlink"/>
            <w:b/>
            <w:bCs/>
          </w:rPr>
          <w:t>NOTHING HAPPENS</w:t>
        </w:r>
      </w:hyperlink>
      <w:r>
        <w:rPr>
          <w:b/>
          <w:bCs/>
        </w:rPr>
        <w:t xml:space="preserve">, AVAILABLE NOW </w:t>
      </w:r>
    </w:p>
    <w:p w14:paraId="588189B7" w14:textId="77777777" w:rsidR="00EC33AE" w:rsidRDefault="00EC33AE" w:rsidP="00EC33AE">
      <w:pPr>
        <w:jc w:val="center"/>
      </w:pPr>
      <w:r>
        <w:rPr>
          <w:b/>
          <w:bCs/>
        </w:rPr>
        <w:t> </w:t>
      </w:r>
    </w:p>
    <w:p w14:paraId="7C8D1CED" w14:textId="77777777" w:rsidR="00EC33AE" w:rsidRDefault="008C7EF6" w:rsidP="00EC33AE">
      <w:pPr>
        <w:jc w:val="center"/>
      </w:pPr>
      <w:r>
        <w:rPr>
          <w:noProof/>
        </w:rPr>
        <w:drawing>
          <wp:inline distT="0" distB="0" distL="0" distR="0" wp14:anchorId="2417ECF9" wp14:editId="44EAD477">
            <wp:extent cx="3181350" cy="2176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1034" cy="2183268"/>
                    </a:xfrm>
                    <a:prstGeom prst="rect">
                      <a:avLst/>
                    </a:prstGeom>
                  </pic:spPr>
                </pic:pic>
              </a:graphicData>
            </a:graphic>
          </wp:inline>
        </w:drawing>
      </w:r>
    </w:p>
    <w:p w14:paraId="4C9BA788" w14:textId="77777777" w:rsidR="008C7EF6" w:rsidRDefault="008C7EF6" w:rsidP="00EC33AE">
      <w:pPr>
        <w:jc w:val="center"/>
      </w:pPr>
      <w:r>
        <w:t xml:space="preserve">(Photo credit Alexis Jade Gross, </w:t>
      </w:r>
      <w:hyperlink r:id="rId10" w:history="1">
        <w:r w:rsidRPr="008C7EF6">
          <w:rPr>
            <w:rStyle w:val="Hyperlink"/>
          </w:rPr>
          <w:t>DL here</w:t>
        </w:r>
      </w:hyperlink>
      <w:r>
        <w:t xml:space="preserve">) </w:t>
      </w:r>
    </w:p>
    <w:p w14:paraId="0A76FAEE" w14:textId="77777777" w:rsidR="00EC33AE" w:rsidRPr="00763FA5" w:rsidRDefault="00EC33AE" w:rsidP="00EC33AE">
      <w:pPr>
        <w:spacing w:line="360" w:lineRule="auto"/>
        <w:jc w:val="both"/>
      </w:pPr>
    </w:p>
    <w:p w14:paraId="11852CDE" w14:textId="77777777" w:rsidR="00EC33AE" w:rsidRDefault="00EC33AE" w:rsidP="00EC33AE">
      <w:pPr>
        <w:spacing w:line="276" w:lineRule="auto"/>
        <w:jc w:val="both"/>
      </w:pPr>
      <w:r>
        <w:t xml:space="preserve">Atlantic recording group </w:t>
      </w:r>
      <w:r>
        <w:rPr>
          <w:b/>
          <w:bCs/>
        </w:rPr>
        <w:t>Wallows</w:t>
      </w:r>
      <w:r>
        <w:t xml:space="preserve"> has announced today’s wide release of two extraordinary tracks. Previously available exclusively as an official </w:t>
      </w:r>
      <w:r>
        <w:rPr>
          <w:b/>
          <w:bCs/>
        </w:rPr>
        <w:t>Record Store Day 2019</w:t>
      </w:r>
      <w:r>
        <w:t xml:space="preserve"> physical 7”, “</w:t>
      </w:r>
      <w:r>
        <w:rPr>
          <w:b/>
          <w:bCs/>
        </w:rPr>
        <w:t>Trust Fall</w:t>
      </w:r>
      <w:r>
        <w:t>” and “</w:t>
      </w:r>
      <w:r>
        <w:rPr>
          <w:b/>
          <w:bCs/>
        </w:rPr>
        <w:t>Just Like A Movie</w:t>
      </w:r>
      <w:r>
        <w:t xml:space="preserve">” are now available digitally worldwide - listen </w:t>
      </w:r>
      <w:hyperlink r:id="rId11" w:history="1">
        <w:r w:rsidRPr="005276C2">
          <w:rPr>
            <w:rStyle w:val="Hyperlink"/>
          </w:rPr>
          <w:t>HERE</w:t>
        </w:r>
      </w:hyperlink>
      <w:r>
        <w:t>. “</w:t>
      </w:r>
      <w:r>
        <w:rPr>
          <w:b/>
          <w:bCs/>
        </w:rPr>
        <w:t>Trust Fall</w:t>
      </w:r>
      <w:r>
        <w:t xml:space="preserve">” is joined by a brand-new lyric video, created by Landon Fleischman, </w:t>
      </w:r>
      <w:proofErr w:type="spellStart"/>
      <w:r>
        <w:t>Nikoli</w:t>
      </w:r>
      <w:proofErr w:type="spellEnd"/>
      <w:r>
        <w:t xml:space="preserve"> </w:t>
      </w:r>
      <w:proofErr w:type="spellStart"/>
      <w:r>
        <w:t>Partiyeli</w:t>
      </w:r>
      <w:proofErr w:type="spellEnd"/>
      <w:r>
        <w:t xml:space="preserve"> and Wallows. Watch the lyric video </w:t>
      </w:r>
      <w:hyperlink r:id="rId12" w:history="1">
        <w:r w:rsidRPr="005276C2">
          <w:rPr>
            <w:rStyle w:val="Hyperlink"/>
          </w:rPr>
          <w:t>HERE</w:t>
        </w:r>
      </w:hyperlink>
      <w:r>
        <w:t xml:space="preserve">. </w:t>
      </w:r>
    </w:p>
    <w:p w14:paraId="3D17012A" w14:textId="77777777" w:rsidR="00EC33AE" w:rsidRDefault="00EC33AE" w:rsidP="00EC33AE">
      <w:pPr>
        <w:spacing w:line="276" w:lineRule="auto"/>
        <w:jc w:val="both"/>
      </w:pPr>
      <w:r>
        <w:t> </w:t>
      </w:r>
    </w:p>
    <w:p w14:paraId="36946ACC" w14:textId="77777777" w:rsidR="00EC33AE" w:rsidRDefault="00EC33AE" w:rsidP="00EC33AE">
      <w:r>
        <w:t>On the singles the band said,</w:t>
      </w:r>
      <w:r>
        <w:rPr>
          <w:i/>
          <w:iCs/>
        </w:rPr>
        <w:t xml:space="preserve"> “Trust Fall and Just Like A Movie are two songs that we recorded during the sessions for Nothing Happens. When we were coming up with the track list for the album, we felt like these songs fit together in their own unique way and started to think of them as a pair that could exist on their own as singles.” </w:t>
      </w:r>
    </w:p>
    <w:p w14:paraId="76D1D2F9" w14:textId="77777777" w:rsidR="00EC33AE" w:rsidRDefault="00EC33AE" w:rsidP="00EC33AE">
      <w:pPr>
        <w:spacing w:line="276" w:lineRule="auto"/>
        <w:jc w:val="both"/>
      </w:pPr>
      <w:r>
        <w:t> </w:t>
      </w:r>
    </w:p>
    <w:p w14:paraId="6A978381" w14:textId="77777777" w:rsidR="00EC33AE" w:rsidRDefault="00EC33AE" w:rsidP="00EC33AE">
      <w:pPr>
        <w:spacing w:line="276" w:lineRule="auto"/>
        <w:jc w:val="both"/>
      </w:pPr>
      <w:r>
        <w:t xml:space="preserve">“Trust Fall” and “Just Like A Movie” arrive just as Wallows hit the road once more, continuing their Nothing Happens headline World Tour in Charlottesville, Columbus, Cleveland, Indianapolis, Kansas City, and Tulsa (playing Nashville on Wednesday night). Next up, the band will cross the Atlantic for a variety of dates including a trio of massive shows supporting Vampire Weekend in London &amp; Paris, along with their own headline show in Cologne. For tickets and more information, please visit </w:t>
      </w:r>
      <w:hyperlink r:id="rId13" w:history="1">
        <w:r>
          <w:rPr>
            <w:rStyle w:val="Hyperlink"/>
          </w:rPr>
          <w:t>https://wallowsmusic.com</w:t>
        </w:r>
      </w:hyperlink>
      <w:r>
        <w:t xml:space="preserve">. </w:t>
      </w:r>
    </w:p>
    <w:p w14:paraId="519CDF2D" w14:textId="77777777" w:rsidR="00EC33AE" w:rsidRDefault="00EC33AE" w:rsidP="00EC33AE">
      <w:pPr>
        <w:spacing w:line="276" w:lineRule="auto"/>
        <w:jc w:val="both"/>
      </w:pPr>
      <w:r>
        <w:t> </w:t>
      </w:r>
    </w:p>
    <w:p w14:paraId="0A2AB018" w14:textId="77777777" w:rsidR="00EC33AE" w:rsidRDefault="00EC33AE" w:rsidP="00EC33AE">
      <w:pPr>
        <w:spacing w:line="276" w:lineRule="auto"/>
        <w:jc w:val="both"/>
      </w:pPr>
      <w:r>
        <w:t xml:space="preserve">Wallows’ acclaimed Atlantic Records debut album, </w:t>
      </w:r>
      <w:hyperlink r:id="rId14" w:history="1">
        <w:r>
          <w:rPr>
            <w:rStyle w:val="Hyperlink"/>
          </w:rPr>
          <w:t>NOTHING HAPPENS</w:t>
        </w:r>
      </w:hyperlink>
      <w:r>
        <w:t xml:space="preserve">, is available now for streaming and download </w:t>
      </w:r>
      <w:hyperlink r:id="rId15" w:history="1">
        <w:r>
          <w:rPr>
            <w:rStyle w:val="Hyperlink"/>
          </w:rPr>
          <w:t>HERE</w:t>
        </w:r>
      </w:hyperlink>
      <w:r>
        <w:t xml:space="preserve">. Produced by GRAMMY® Award-winner John </w:t>
      </w:r>
      <w:proofErr w:type="spellStart"/>
      <w:r>
        <w:t>Congleton</w:t>
      </w:r>
      <w:proofErr w:type="spellEnd"/>
      <w:r>
        <w:t xml:space="preserve"> (St. Vincent, </w:t>
      </w:r>
      <w:proofErr w:type="spellStart"/>
      <w:r>
        <w:t>Alvvays</w:t>
      </w:r>
      <w:proofErr w:type="spellEnd"/>
      <w:r>
        <w:t>, Future Islands), the album includes the recent hit singles, “</w:t>
      </w:r>
      <w:hyperlink r:id="rId16" w:history="1">
        <w:r>
          <w:rPr>
            <w:rStyle w:val="Hyperlink"/>
          </w:rPr>
          <w:t xml:space="preserve">Are You Bored Yet? (Feat. </w:t>
        </w:r>
        <w:proofErr w:type="spellStart"/>
        <w:r>
          <w:rPr>
            <w:rStyle w:val="Hyperlink"/>
          </w:rPr>
          <w:t>Clairo</w:t>
        </w:r>
        <w:proofErr w:type="spellEnd"/>
        <w:r>
          <w:rPr>
            <w:rStyle w:val="Hyperlink"/>
          </w:rPr>
          <w:t>)</w:t>
        </w:r>
      </w:hyperlink>
      <w:r>
        <w:t>” and “</w:t>
      </w:r>
      <w:hyperlink r:id="rId17" w:history="1">
        <w:r>
          <w:rPr>
            <w:rStyle w:val="Hyperlink"/>
          </w:rPr>
          <w:t>Scrawny</w:t>
        </w:r>
      </w:hyperlink>
      <w:r>
        <w:t xml:space="preserve">,” both joined by official companion videos streaming now via </w:t>
      </w:r>
      <w:hyperlink r:id="rId18" w:history="1">
        <w:r>
          <w:rPr>
            <w:rStyle w:val="Hyperlink"/>
          </w:rPr>
          <w:t>YouTube</w:t>
        </w:r>
      </w:hyperlink>
      <w:r>
        <w:t>.</w:t>
      </w:r>
    </w:p>
    <w:p w14:paraId="22B24E08" w14:textId="77777777" w:rsidR="00EC33AE" w:rsidRDefault="00EC33AE" w:rsidP="00EC33AE">
      <w:pPr>
        <w:spacing w:line="276" w:lineRule="auto"/>
        <w:jc w:val="both"/>
      </w:pPr>
      <w:r>
        <w:t>  </w:t>
      </w:r>
    </w:p>
    <w:p w14:paraId="2D683D0F" w14:textId="77777777" w:rsidR="00EC33AE" w:rsidRDefault="00EC33AE" w:rsidP="00EC33AE">
      <w:pPr>
        <w:spacing w:line="276" w:lineRule="auto"/>
        <w:jc w:val="both"/>
      </w:pPr>
      <w:r>
        <w:lastRenderedPageBreak/>
        <w:t xml:space="preserve">Having spent much of the past two years selling out shows from Los Angeles to London, Wallows – Braeden </w:t>
      </w:r>
      <w:proofErr w:type="spellStart"/>
      <w:r>
        <w:t>Lemasters</w:t>
      </w:r>
      <w:proofErr w:type="spellEnd"/>
      <w:r>
        <w:t xml:space="preserve">, Cole Preston, and Dylan </w:t>
      </w:r>
      <w:proofErr w:type="spellStart"/>
      <w:r>
        <w:t>Minnette</w:t>
      </w:r>
      <w:proofErr w:type="spellEnd"/>
      <w:r>
        <w:t xml:space="preserve"> – had a remarkably busy Summer 2019, with a live itinerary spanning sold out European headline dates and festival sets including Detroit, MI’s Mo Pop Festival and San Francisco’s Outside Lands. A mini-documentary chronicling the tour can be viewed now via YouTube </w:t>
      </w:r>
      <w:hyperlink r:id="rId19" w:history="1">
        <w:r>
          <w:rPr>
            <w:rStyle w:val="Hyperlink"/>
          </w:rPr>
          <w:t>HERE</w:t>
        </w:r>
      </w:hyperlink>
      <w:r>
        <w:t>.</w:t>
      </w:r>
    </w:p>
    <w:p w14:paraId="12FB2C1D" w14:textId="77777777" w:rsidR="008C7EF6" w:rsidRDefault="008C7EF6" w:rsidP="00EC33AE">
      <w:pPr>
        <w:spacing w:line="276" w:lineRule="auto"/>
        <w:jc w:val="both"/>
      </w:pPr>
    </w:p>
    <w:p w14:paraId="48D808D6" w14:textId="77777777" w:rsidR="008C7EF6" w:rsidRDefault="008C7EF6" w:rsidP="00EC33AE">
      <w:pPr>
        <w:spacing w:line="276" w:lineRule="auto"/>
        <w:jc w:val="both"/>
      </w:pPr>
      <w:r>
        <w:rPr>
          <w:b/>
          <w:bCs/>
          <w:noProof/>
        </w:rPr>
        <w:drawing>
          <wp:inline distT="0" distB="0" distL="0" distR="0" wp14:anchorId="7FE5A20F" wp14:editId="27870892">
            <wp:extent cx="2390775" cy="2390775"/>
            <wp:effectExtent l="0" t="0" r="9525" b="9525"/>
            <wp:docPr id="3" name="Picture 3" descr="cid:image001.png@01D56343.163BB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6343.163BBC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22D7CB57" w14:textId="77777777" w:rsidR="00EC33AE" w:rsidRDefault="00EC33AE" w:rsidP="00EC33AE">
      <w:pPr>
        <w:spacing w:line="276" w:lineRule="auto"/>
        <w:jc w:val="both"/>
      </w:pPr>
      <w:r>
        <w:t> </w:t>
      </w:r>
    </w:p>
    <w:p w14:paraId="4BA09B07" w14:textId="77777777" w:rsidR="00EC33AE" w:rsidRDefault="00EC33AE" w:rsidP="00EC33AE">
      <w:pPr>
        <w:spacing w:line="276" w:lineRule="auto"/>
        <w:jc w:val="center"/>
      </w:pPr>
      <w:r>
        <w:rPr>
          <w:b/>
          <w:bCs/>
        </w:rPr>
        <w:t>WALLOWS</w:t>
      </w:r>
    </w:p>
    <w:p w14:paraId="6B682DE3" w14:textId="77777777" w:rsidR="00EC33AE" w:rsidRDefault="00EC33AE" w:rsidP="00EC33AE">
      <w:pPr>
        <w:spacing w:line="276" w:lineRule="auto"/>
        <w:jc w:val="center"/>
      </w:pPr>
      <w:r>
        <w:rPr>
          <w:b/>
          <w:bCs/>
        </w:rPr>
        <w:t>ON TOUR 2019</w:t>
      </w:r>
    </w:p>
    <w:p w14:paraId="16B54F35" w14:textId="77777777" w:rsidR="00EC33AE" w:rsidRDefault="00EC33AE" w:rsidP="00EC33AE">
      <w:pPr>
        <w:spacing w:line="276" w:lineRule="auto"/>
        <w:jc w:val="both"/>
      </w:pPr>
      <w:r>
        <w:rPr>
          <w:b/>
          <w:bCs/>
          <w:u w:val="single"/>
        </w:rPr>
        <w:t>SEPTEMBER</w:t>
      </w:r>
    </w:p>
    <w:p w14:paraId="44AC73E7" w14:textId="77777777" w:rsidR="00EC33AE" w:rsidRDefault="00EC33AE" w:rsidP="00EC33AE">
      <w:pPr>
        <w:spacing w:line="276" w:lineRule="auto"/>
        <w:jc w:val="both"/>
      </w:pPr>
      <w:r>
        <w:t>6             Charlottesville, VA            Jefferson Theater ^ (SOLD OUT)</w:t>
      </w:r>
    </w:p>
    <w:p w14:paraId="26E741FB" w14:textId="77777777" w:rsidR="00EC33AE" w:rsidRDefault="00EC33AE" w:rsidP="00EC33AE">
      <w:pPr>
        <w:spacing w:line="276" w:lineRule="auto"/>
        <w:jc w:val="both"/>
      </w:pPr>
      <w:r>
        <w:t>7             Columbus, OH                   Newport Music Hall ^ (SOLD OUT)</w:t>
      </w:r>
    </w:p>
    <w:p w14:paraId="10DB0497" w14:textId="77777777" w:rsidR="00EC33AE" w:rsidRDefault="00EC33AE" w:rsidP="00EC33AE">
      <w:pPr>
        <w:spacing w:line="276" w:lineRule="auto"/>
        <w:jc w:val="both"/>
      </w:pPr>
      <w:r>
        <w:t>8             Cleveland, OH                    House of Blues ^</w:t>
      </w:r>
    </w:p>
    <w:p w14:paraId="3D4BD67E" w14:textId="77777777" w:rsidR="00EC33AE" w:rsidRDefault="00EC33AE" w:rsidP="00EC33AE">
      <w:pPr>
        <w:spacing w:line="276" w:lineRule="auto"/>
        <w:jc w:val="both"/>
      </w:pPr>
      <w:r>
        <w:t>9              Indianapolis, IN                 Deluxe at Old National Centre ^ (SOLD OUT)</w:t>
      </w:r>
    </w:p>
    <w:p w14:paraId="21707E1C" w14:textId="77777777" w:rsidR="00EC33AE" w:rsidRDefault="00EC33AE" w:rsidP="00EC33AE">
      <w:pPr>
        <w:spacing w:line="276" w:lineRule="auto"/>
        <w:jc w:val="both"/>
      </w:pPr>
      <w:r>
        <w:t>11           Kansas City, MO                Madrid Theatre ^</w:t>
      </w:r>
    </w:p>
    <w:p w14:paraId="73A2C5F2" w14:textId="77777777" w:rsidR="00EC33AE" w:rsidRDefault="00EC33AE" w:rsidP="00EC33AE">
      <w:pPr>
        <w:spacing w:line="276" w:lineRule="auto"/>
        <w:jc w:val="both"/>
      </w:pPr>
      <w:r>
        <w:t>12           Tulsa, OK                             Cain’s Ballroom ^</w:t>
      </w:r>
    </w:p>
    <w:p w14:paraId="4690C395" w14:textId="77777777" w:rsidR="00EC33AE" w:rsidRDefault="00EC33AE" w:rsidP="00EC33AE">
      <w:pPr>
        <w:spacing w:line="276" w:lineRule="auto"/>
        <w:jc w:val="both"/>
      </w:pPr>
      <w:r>
        <w:t> </w:t>
      </w:r>
    </w:p>
    <w:p w14:paraId="3AAC0FE8" w14:textId="77777777" w:rsidR="00EC33AE" w:rsidRDefault="00EC33AE" w:rsidP="00EC33AE">
      <w:pPr>
        <w:spacing w:line="276" w:lineRule="auto"/>
        <w:jc w:val="both"/>
      </w:pPr>
      <w:r>
        <w:rPr>
          <w:b/>
          <w:bCs/>
          <w:u w:val="single"/>
        </w:rPr>
        <w:t>NOVEMBER</w:t>
      </w:r>
    </w:p>
    <w:p w14:paraId="75EB1CE2" w14:textId="77777777" w:rsidR="00EC33AE" w:rsidRDefault="00EC33AE" w:rsidP="00EC33AE">
      <w:pPr>
        <w:spacing w:line="276" w:lineRule="auto"/>
        <w:jc w:val="both"/>
        <w:rPr>
          <w:lang w:val="it-IT"/>
        </w:rPr>
      </w:pPr>
      <w:r>
        <w:rPr>
          <w:lang w:val="it-IT"/>
        </w:rPr>
        <w:t>10           Pico Rivera, CA                   Tropicalia Festival *</w:t>
      </w:r>
    </w:p>
    <w:p w14:paraId="57BFEFA1" w14:textId="77777777" w:rsidR="00EC33AE" w:rsidRDefault="00EC33AE" w:rsidP="00EC33AE">
      <w:pPr>
        <w:spacing w:line="276" w:lineRule="auto"/>
        <w:jc w:val="both"/>
        <w:rPr>
          <w:lang w:val="it-IT"/>
        </w:rPr>
      </w:pPr>
      <w:r>
        <w:rPr>
          <w:lang w:val="it-IT"/>
        </w:rPr>
        <w:t>13           London, UK                         Alexandra Palace † (SOLD OUT)</w:t>
      </w:r>
    </w:p>
    <w:p w14:paraId="7958D21F" w14:textId="77777777" w:rsidR="00EC33AE" w:rsidRDefault="00EC33AE" w:rsidP="00EC33AE">
      <w:pPr>
        <w:spacing w:line="276" w:lineRule="auto"/>
        <w:jc w:val="both"/>
      </w:pPr>
      <w:r>
        <w:t>14           London, UK                         Alexandra Palace †</w:t>
      </w:r>
    </w:p>
    <w:p w14:paraId="5F81D8E9" w14:textId="77777777" w:rsidR="00EC33AE" w:rsidRDefault="00EC33AE" w:rsidP="00EC33AE">
      <w:pPr>
        <w:spacing w:line="276" w:lineRule="auto"/>
        <w:jc w:val="both"/>
      </w:pPr>
      <w:r>
        <w:t xml:space="preserve">15           Cologne, DE                        Die </w:t>
      </w:r>
      <w:proofErr w:type="spellStart"/>
      <w:r>
        <w:t>Kantine</w:t>
      </w:r>
      <w:proofErr w:type="spellEnd"/>
      <w:r>
        <w:t xml:space="preserve"> </w:t>
      </w:r>
    </w:p>
    <w:p w14:paraId="136B40FB" w14:textId="77777777" w:rsidR="00EC33AE" w:rsidRDefault="00EC33AE" w:rsidP="00EC33AE">
      <w:pPr>
        <w:spacing w:line="276" w:lineRule="auto"/>
        <w:jc w:val="both"/>
      </w:pPr>
      <w:r>
        <w:t>16           Paris, FR                               Zenith †</w:t>
      </w:r>
    </w:p>
    <w:p w14:paraId="14A8AAF6" w14:textId="77777777" w:rsidR="00EC33AE" w:rsidRDefault="00EC33AE" w:rsidP="00EC33AE">
      <w:pPr>
        <w:spacing w:line="276" w:lineRule="auto"/>
        <w:jc w:val="both"/>
      </w:pPr>
      <w:r>
        <w:t> </w:t>
      </w:r>
    </w:p>
    <w:p w14:paraId="25B367AD" w14:textId="77777777" w:rsidR="00EC33AE" w:rsidRDefault="00EC33AE" w:rsidP="00EC33AE">
      <w:pPr>
        <w:spacing w:line="276" w:lineRule="auto"/>
        <w:jc w:val="center"/>
      </w:pPr>
      <w:r>
        <w:t>* Festival Appearance</w:t>
      </w:r>
    </w:p>
    <w:p w14:paraId="6E9D162F" w14:textId="77777777" w:rsidR="00EC33AE" w:rsidRDefault="00EC33AE" w:rsidP="00EC33AE">
      <w:pPr>
        <w:spacing w:line="276" w:lineRule="auto"/>
        <w:jc w:val="center"/>
      </w:pPr>
      <w:r>
        <w:t xml:space="preserve">^ Remo Drive to Support </w:t>
      </w:r>
    </w:p>
    <w:p w14:paraId="1B690E13" w14:textId="77777777" w:rsidR="00EC33AE" w:rsidRDefault="00EC33AE" w:rsidP="00EC33AE">
      <w:pPr>
        <w:spacing w:line="276" w:lineRule="auto"/>
        <w:jc w:val="center"/>
      </w:pPr>
      <w:r>
        <w:t>† supporting Vampire Weekend</w:t>
      </w:r>
    </w:p>
    <w:p w14:paraId="284DB244" w14:textId="77777777" w:rsidR="00EC33AE" w:rsidRDefault="00EC33AE" w:rsidP="00EC33AE">
      <w:pPr>
        <w:spacing w:line="276" w:lineRule="auto"/>
        <w:jc w:val="center"/>
      </w:pPr>
      <w:r>
        <w:t> </w:t>
      </w:r>
    </w:p>
    <w:p w14:paraId="47BC997E" w14:textId="77777777" w:rsidR="00EC33AE" w:rsidRDefault="00EC33AE" w:rsidP="00EC33AE">
      <w:pPr>
        <w:spacing w:line="276" w:lineRule="auto"/>
        <w:jc w:val="center"/>
      </w:pPr>
      <w:r>
        <w:t>FOR MORE ON WALLOWS, PLEASE VISIT:</w:t>
      </w:r>
    </w:p>
    <w:p w14:paraId="295958DB" w14:textId="77777777" w:rsidR="00EC33AE" w:rsidRDefault="00446916" w:rsidP="00EC33AE">
      <w:pPr>
        <w:spacing w:line="276" w:lineRule="auto"/>
        <w:jc w:val="center"/>
      </w:pPr>
      <w:hyperlink r:id="rId22" w:history="1">
        <w:r w:rsidR="00EC33AE">
          <w:rPr>
            <w:rStyle w:val="Hyperlink"/>
          </w:rPr>
          <w:t>WALLOWSMUSIC.COM</w:t>
        </w:r>
      </w:hyperlink>
      <w:r w:rsidR="00EC33AE">
        <w:t xml:space="preserve"> I </w:t>
      </w:r>
      <w:hyperlink r:id="rId23" w:history="1">
        <w:r w:rsidR="00EC33AE">
          <w:rPr>
            <w:rStyle w:val="Hyperlink"/>
          </w:rPr>
          <w:t>FACEBOOK</w:t>
        </w:r>
      </w:hyperlink>
      <w:r w:rsidR="00EC33AE">
        <w:t xml:space="preserve"> I </w:t>
      </w:r>
      <w:hyperlink r:id="rId24" w:history="1">
        <w:r w:rsidR="00EC33AE">
          <w:rPr>
            <w:rStyle w:val="Hyperlink"/>
          </w:rPr>
          <w:t>TWITTER</w:t>
        </w:r>
      </w:hyperlink>
      <w:r w:rsidR="00EC33AE">
        <w:t xml:space="preserve"> I </w:t>
      </w:r>
      <w:hyperlink r:id="rId25" w:history="1">
        <w:r w:rsidR="00EC33AE">
          <w:rPr>
            <w:rStyle w:val="Hyperlink"/>
          </w:rPr>
          <w:t>YOUTUBE</w:t>
        </w:r>
      </w:hyperlink>
      <w:r w:rsidR="00EC33AE">
        <w:t xml:space="preserve"> I </w:t>
      </w:r>
      <w:hyperlink r:id="rId26" w:history="1">
        <w:r w:rsidR="00EC33AE">
          <w:rPr>
            <w:rStyle w:val="Hyperlink"/>
          </w:rPr>
          <w:t>INSTAGRAM</w:t>
        </w:r>
      </w:hyperlink>
      <w:r w:rsidR="00EC33AE">
        <w:t xml:space="preserve"> | </w:t>
      </w:r>
      <w:hyperlink r:id="rId27" w:history="1">
        <w:r w:rsidR="00EC33AE">
          <w:rPr>
            <w:rStyle w:val="Hyperlink"/>
          </w:rPr>
          <w:t>PRESS SITE</w:t>
        </w:r>
      </w:hyperlink>
      <w:r w:rsidR="00EC33AE">
        <w:t xml:space="preserve"> </w:t>
      </w:r>
    </w:p>
    <w:p w14:paraId="63B29A7B" w14:textId="77777777" w:rsidR="00EC33AE" w:rsidRDefault="00EC33AE" w:rsidP="00EC33AE">
      <w:pPr>
        <w:spacing w:line="276" w:lineRule="auto"/>
        <w:jc w:val="center"/>
      </w:pPr>
      <w:r>
        <w:t> </w:t>
      </w:r>
    </w:p>
    <w:p w14:paraId="55DD411E" w14:textId="77777777" w:rsidR="00C71696" w:rsidRPr="00905FD3" w:rsidRDefault="00EC33AE" w:rsidP="00763FA5">
      <w:pPr>
        <w:spacing w:line="276" w:lineRule="auto"/>
        <w:jc w:val="center"/>
      </w:pPr>
      <w:r>
        <w:t xml:space="preserve">Press contact: </w:t>
      </w:r>
      <w:hyperlink r:id="rId28" w:history="1">
        <w:r>
          <w:rPr>
            <w:rStyle w:val="Hyperlink"/>
          </w:rPr>
          <w:t>corey.brewer@atlanticrecords.com</w:t>
        </w:r>
      </w:hyperlink>
      <w:bookmarkEnd w:id="0"/>
      <w:r>
        <w:t> </w:t>
      </w:r>
      <w:bookmarkEnd w:id="1"/>
    </w:p>
    <w:sectPr w:rsidR="00C71696" w:rsidRPr="00905FD3" w:rsidSect="00905FD3">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C7B"/>
    <w:rsid w:val="001D2017"/>
    <w:rsid w:val="00446916"/>
    <w:rsid w:val="005276C2"/>
    <w:rsid w:val="00763FA5"/>
    <w:rsid w:val="007A28BA"/>
    <w:rsid w:val="008C7EF6"/>
    <w:rsid w:val="00905FD3"/>
    <w:rsid w:val="00C71696"/>
    <w:rsid w:val="00E368D7"/>
    <w:rsid w:val="00E46C7B"/>
    <w:rsid w:val="00EC33AE"/>
    <w:rsid w:val="00F82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F2F87"/>
  <w15:chartTrackingRefBased/>
  <w15:docId w15:val="{3C2E9AFE-CD07-4701-979C-6A0E0FC6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C7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C7B"/>
    <w:rPr>
      <w:color w:val="0563C1"/>
      <w:u w:val="single"/>
    </w:rPr>
  </w:style>
  <w:style w:type="paragraph" w:styleId="BalloonText">
    <w:name w:val="Balloon Text"/>
    <w:basedOn w:val="Normal"/>
    <w:link w:val="BalloonTextChar"/>
    <w:uiPriority w:val="99"/>
    <w:semiHidden/>
    <w:unhideWhenUsed/>
    <w:rsid w:val="00E46C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C7B"/>
    <w:rPr>
      <w:rFonts w:ascii="Segoe UI" w:hAnsi="Segoe UI" w:cs="Segoe UI"/>
      <w:sz w:val="18"/>
      <w:szCs w:val="18"/>
    </w:rPr>
  </w:style>
  <w:style w:type="character" w:styleId="UnresolvedMention">
    <w:name w:val="Unresolved Mention"/>
    <w:basedOn w:val="DefaultParagraphFont"/>
    <w:uiPriority w:val="99"/>
    <w:semiHidden/>
    <w:unhideWhenUsed/>
    <w:rsid w:val="008C7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771454">
      <w:bodyDiv w:val="1"/>
      <w:marLeft w:val="0"/>
      <w:marRight w:val="0"/>
      <w:marTop w:val="0"/>
      <w:marBottom w:val="0"/>
      <w:divBdr>
        <w:top w:val="none" w:sz="0" w:space="0" w:color="auto"/>
        <w:left w:val="none" w:sz="0" w:space="0" w:color="auto"/>
        <w:bottom w:val="none" w:sz="0" w:space="0" w:color="auto"/>
        <w:right w:val="none" w:sz="0" w:space="0" w:color="auto"/>
      </w:divBdr>
    </w:div>
    <w:div w:id="1447651597">
      <w:bodyDiv w:val="1"/>
      <w:marLeft w:val="0"/>
      <w:marRight w:val="0"/>
      <w:marTop w:val="0"/>
      <w:marBottom w:val="0"/>
      <w:divBdr>
        <w:top w:val="none" w:sz="0" w:space="0" w:color="auto"/>
        <w:left w:val="none" w:sz="0" w:space="0" w:color="auto"/>
        <w:bottom w:val="none" w:sz="0" w:space="0" w:color="auto"/>
        <w:right w:val="none" w:sz="0" w:space="0" w:color="auto"/>
      </w:divBdr>
    </w:div>
    <w:div w:id="1484085426">
      <w:bodyDiv w:val="1"/>
      <w:marLeft w:val="0"/>
      <w:marRight w:val="0"/>
      <w:marTop w:val="0"/>
      <w:marBottom w:val="0"/>
      <w:divBdr>
        <w:top w:val="none" w:sz="0" w:space="0" w:color="auto"/>
        <w:left w:val="none" w:sz="0" w:space="0" w:color="auto"/>
        <w:bottom w:val="none" w:sz="0" w:space="0" w:color="auto"/>
        <w:right w:val="none" w:sz="0" w:space="0" w:color="auto"/>
      </w:divBdr>
    </w:div>
    <w:div w:id="1776368420">
      <w:bodyDiv w:val="1"/>
      <w:marLeft w:val="0"/>
      <w:marRight w:val="0"/>
      <w:marTop w:val="0"/>
      <w:marBottom w:val="0"/>
      <w:divBdr>
        <w:top w:val="none" w:sz="0" w:space="0" w:color="auto"/>
        <w:left w:val="none" w:sz="0" w:space="0" w:color="auto"/>
        <w:bottom w:val="none" w:sz="0" w:space="0" w:color="auto"/>
        <w:right w:val="none" w:sz="0" w:space="0" w:color="auto"/>
      </w:divBdr>
    </w:div>
    <w:div w:id="211027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allows.lnk.to%2FNothingHappens&amp;data=02%7C01%7CGabrielle.Reese%40atlanticrecords.com%7Cbf79e6a04063499ac81508d73194e826%7C8367939002ec4ba1ad3d69da3fdd637e%7C0%7C0%7C637032387937056659&amp;sdata=4J%2FVmy51QMfnivcooIQAXr4QodOvnYE%2BG314qEchnX8%3D&amp;reserved=0" TargetMode="External"/><Relationship Id="rId13" Type="http://schemas.openxmlformats.org/officeDocument/2006/relationships/hyperlink" Target="https://nam04.safelinks.protection.outlook.com/?url=https%3A%2F%2Fwallowsmusic.com%2F&amp;data=02%7C01%7CGabrielle.Reese%40atlanticrecords.com%7Cbf79e6a04063499ac81508d73194e826%7C8367939002ec4ba1ad3d69da3fdd637e%7C0%7C0%7C637032387937056659&amp;sdata=7iExCrwym3t3AbG9Es6jaEGGgmjhs0JMYW9KiHjPHiA%3D&amp;reserved=0" TargetMode="External"/><Relationship Id="rId18" Type="http://schemas.openxmlformats.org/officeDocument/2006/relationships/hyperlink" Target="https://nam04.safelinks.protection.outlook.com/?url=https%3A%2F%2Fwww.youtube.com%2Fwallowsmusic&amp;data=02%7C01%7CGabrielle.Reese%40atlanticrecords.com%7Cbf79e6a04063499ac81508d73194e826%7C8367939002ec4ba1ad3d69da3fdd637e%7C0%7C0%7C637032387937086645&amp;sdata=4CwG%2BJnv5T7KNxAisjlUz0xZajyRiRSqdgtMcKiV8LE%3D&amp;reserved=0" TargetMode="External"/><Relationship Id="rId26" Type="http://schemas.openxmlformats.org/officeDocument/2006/relationships/hyperlink" Target="https://nam04.safelinks.protection.outlook.com/?url=https%3A%2F%2Fprotect-us.mimecast.com%2Fs%2FPvKiCPN5QPs8ORP4FRuzxX&amp;data=02%7C01%7CGabrielle.Reese%40atlanticrecords.com%7Cbf79e6a04063499ac81508d73194e826%7C8367939002ec4ba1ad3d69da3fdd637e%7C0%7C0%7C637032387937106629&amp;sdata=IoAAwz5rvA2lqV9rua2sJBICkZn9mHUw4GBZ%2Fod5aoY%3D&amp;reserved=0" TargetMode="External"/><Relationship Id="rId3" Type="http://schemas.openxmlformats.org/officeDocument/2006/relationships/customXml" Target="../customXml/item3.xml"/><Relationship Id="rId21" Type="http://schemas.openxmlformats.org/officeDocument/2006/relationships/image" Target="cid:image001.png@01D56343.163BBCB0" TargetMode="External"/><Relationship Id="rId7" Type="http://schemas.openxmlformats.org/officeDocument/2006/relationships/hyperlink" Target="https://www.youtube.com/watch?v=liZ2Wz6r9rg&amp;feature=youtu.be" TargetMode="External"/><Relationship Id="rId12" Type="http://schemas.openxmlformats.org/officeDocument/2006/relationships/hyperlink" Target="https://www.youtube.com/watch?v=liZ2Wz6r9rg&amp;feature=youtu.be" TargetMode="External"/><Relationship Id="rId17" Type="http://schemas.openxmlformats.org/officeDocument/2006/relationships/hyperlink" Target="https://nam04.safelinks.protection.outlook.com/?url=https%3A%2F%2Fwallows.lnk.to%2FScrawny&amp;data=02%7C01%7CGabrielle.Reese%40atlanticrecords.com%7Cbf79e6a04063499ac81508d73194e826%7C8367939002ec4ba1ad3d69da3fdd637e%7C0%7C0%7C637032387937076651&amp;sdata=7l%2B1uycGjaeqcBWe3ND6KCwsun%2BwiNpiEAiQ9fwxBsw%3D&amp;reserved=0" TargetMode="External"/><Relationship Id="rId25" Type="http://schemas.openxmlformats.org/officeDocument/2006/relationships/hyperlink" Target="https://nam04.safelinks.protection.outlook.com/?url=https%3A%2F%2Fprotect-us.mimecast.com%2Fs%2FxII3CL95JLIyAr7PhKmyVC&amp;data=02%7C01%7CGabrielle.Reese%40atlanticrecords.com%7Cbf79e6a04063499ac81508d73194e826%7C8367939002ec4ba1ad3d69da3fdd637e%7C0%7C0%7C637032387937106629&amp;sdata=xdglQiUCVUhBlfjjNwuZQzdlTRKvIBxJyy4XXQyxhFY%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allows.lnk.to%2FAreYouBoredYet&amp;data=02%7C01%7CGabrielle.Reese%40atlanticrecords.com%7Cbf79e6a04063499ac81508d73194e826%7C8367939002ec4ba1ad3d69da3fdd637e%7C0%7C0%7C637032387937076651&amp;sdata=7VPu2Y%2Be%2FgNGDFV6f6nFShiqZ1bVvO3rgSWIYZeONg8%3D&amp;reserved=0"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llows.lnk.to/TF_JLAM" TargetMode="External"/><Relationship Id="rId24" Type="http://schemas.openxmlformats.org/officeDocument/2006/relationships/hyperlink" Target="https://nam04.safelinks.protection.outlook.com/?url=https%3A%2F%2Fprotect-us.mimecast.com%2Fs%2FENNPCOY58OczJjMAsYJ-H4&amp;data=02%7C01%7CGabrielle.Reese%40atlanticrecords.com%7Cbf79e6a04063499ac81508d73194e826%7C8367939002ec4ba1ad3d69da3fdd637e%7C0%7C0%7C637032387937096642&amp;sdata=YvJB5Ve5S0EfZKohX6kZYNQTRTGpX%2BzwxbgBIyVn5cY%3D&amp;reserved=0"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wallows.lnk.to%2FNothingHappens&amp;data=02%7C01%7CGabrielle.Reese%40atlanticrecords.com%7Cbf79e6a04063499ac81508d73194e826%7C8367939002ec4ba1ad3d69da3fdd637e%7C0%7C0%7C637032387937066657&amp;sdata=X3ufSYEoPD8kyAK%2BRSczSiWKUkJarY1JNmNCAm9glnA%3D&amp;reserved=0" TargetMode="External"/><Relationship Id="rId23" Type="http://schemas.openxmlformats.org/officeDocument/2006/relationships/hyperlink" Target="https://nam04.safelinks.protection.outlook.com/?url=https%3A%2F%2Fprotect-us.mimecast.com%2Fs%2FBwlnCNk50NcDA8zNU8U4l5&amp;data=02%7C01%7CGabrielle.Reese%40atlanticrecords.com%7Cbf79e6a04063499ac81508d73194e826%7C8367939002ec4ba1ad3d69da3fdd637e%7C0%7C0%7C637032387937096642&amp;sdata=rEYxXmSVKNOGEbTXT0Swv8A2NnKZyPyOn4xieBjVjBI%3D&amp;reserved=0" TargetMode="External"/><Relationship Id="rId28" Type="http://schemas.openxmlformats.org/officeDocument/2006/relationships/hyperlink" Target="mailto:corey.brewer@atlanticrecords.com" TargetMode="External"/><Relationship Id="rId10" Type="http://schemas.openxmlformats.org/officeDocument/2006/relationships/hyperlink" Target="http://press.atlanticrecords.com/wp-content/uploads/2019/03/Wallows-5-2019-credit-Alexis-Jade-Gross.jpg" TargetMode="External"/><Relationship Id="rId19" Type="http://schemas.openxmlformats.org/officeDocument/2006/relationships/hyperlink" Target="https://nam04.safelinks.protection.outlook.com/?url=https%3A%2F%2Fwww.youtube.com%2Fwatch%3Fv%3DlMeZW_9HzmA&amp;data=02%7C01%7CGabrielle.Reese%40atlanticrecords.com%7Cbf79e6a04063499ac81508d73194e826%7C8367939002ec4ba1ad3d69da3fdd637e%7C0%7C0%7C637032387937086645&amp;sdata=bTvyD67f%2BpNZFxCqO0nc%2B2dcysT6Dbl6NajDHIWoI%2Bw%3D&amp;reserved=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am04.safelinks.protection.outlook.com/?url=https%3A%2F%2Fwallows.lnk.to%2FNothingHappens&amp;data=02%7C01%7CGabrielle.Reese%40atlanticrecords.com%7Cbf79e6a04063499ac81508d73194e826%7C8367939002ec4ba1ad3d69da3fdd637e%7C0%7C0%7C637032387937066657&amp;sdata=X3ufSYEoPD8kyAK%2BRSczSiWKUkJarY1JNmNCAm9glnA%3D&amp;reserved=0" TargetMode="External"/><Relationship Id="rId22" Type="http://schemas.openxmlformats.org/officeDocument/2006/relationships/hyperlink" Target="https://nam04.safelinks.protection.outlook.com/?url=https%3A%2F%2Fprotect-us.mimecast.com%2Fs%2FkL6lCG6Q8DhKmR6JFkr8--&amp;data=02%7C01%7CGabrielle.Reese%40atlanticrecords.com%7Cbf79e6a04063499ac81508d73194e826%7C8367939002ec4ba1ad3d69da3fdd637e%7C0%7C0%7C637032387937086645&amp;sdata=gp4zrYdL%2FW%2B6n6Ywr8rPJ%2BW86Io4%2Bs9FJ1hr0LjHMIQ%3D&amp;reserved=0" TargetMode="External"/><Relationship Id="rId27" Type="http://schemas.openxmlformats.org/officeDocument/2006/relationships/hyperlink" Target="https://nam04.safelinks.protection.outlook.com/?url=https%3A%2F%2Fprotect-us.mimecast.com%2Fs%2FrI3MCQW57QHM8pY6hnxNbe&amp;data=02%7C01%7CGabrielle.Reese%40atlanticrecords.com%7Cbf79e6a04063499ac81508d73194e826%7C8367939002ec4ba1ad3d69da3fdd637e%7C0%7C0%7C637032387937116627&amp;sdata=tLqW5auwoTs0xlg%2F8UyDTVkZ8BENNXUUrEIMNAyo2js%3D&amp;reserved=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8" ma:contentTypeDescription="Create a new document." ma:contentTypeScope="" ma:versionID="6bcdfefc7ae7e87963da8600ef50015d">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5e1665f423bf87e47bfa0f98dab65f0f"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F75A8E4E-B0D7-46A9-AD97-BDC400E45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0741D-2772-4402-A2EC-CF92306BBC42}">
  <ds:schemaRefs>
    <ds:schemaRef ds:uri="http://schemas.microsoft.com/sharepoint/v3/contenttype/forms"/>
  </ds:schemaRefs>
</ds:datastoreItem>
</file>

<file path=customXml/itemProps3.xml><?xml version="1.0" encoding="utf-8"?>
<ds:datastoreItem xmlns:ds="http://schemas.openxmlformats.org/officeDocument/2006/customXml" ds:itemID="{0F1A3E0F-952A-493F-ABAE-6393801EA25F}">
  <ds:schemaRefs>
    <ds:schemaRef ds:uri="229564fb-af3c-4f6c-872f-adfeadbc42f8"/>
    <ds:schemaRef ds:uri="http://purl.org/dc/terms/"/>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34f65465-186d-4bfd-b19c-845fc6c6fe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1296</Words>
  <Characters>7389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Reese, Gabrielle</cp:lastModifiedBy>
  <cp:revision>2</cp:revision>
  <dcterms:created xsi:type="dcterms:W3CDTF">2019-09-06T14:45:00Z</dcterms:created>
  <dcterms:modified xsi:type="dcterms:W3CDTF">2019-09-06T14:45:00Z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