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3EAE" w14:textId="343BB9EA" w:rsidR="0048055E" w:rsidRDefault="0048055E" w:rsidP="00CC4873">
      <w:pPr>
        <w:pStyle w:val="NoSpacing"/>
        <w:jc w:val="both"/>
      </w:pPr>
    </w:p>
    <w:p w14:paraId="72580CE3" w14:textId="42896A00" w:rsidR="00CC4873" w:rsidRDefault="00CC4873" w:rsidP="00CC4873">
      <w:pPr>
        <w:pStyle w:val="NoSpacing"/>
      </w:pPr>
      <w:r>
        <w:t>FOR IMMEDIATE RELEASE</w:t>
      </w:r>
    </w:p>
    <w:p w14:paraId="2CB45971" w14:textId="22F34D21" w:rsidR="00CC4873" w:rsidRDefault="00547888" w:rsidP="00CC4873">
      <w:pPr>
        <w:pStyle w:val="NoSpacing"/>
      </w:pPr>
      <w:r>
        <w:t xml:space="preserve">NOVEMBER 2, </w:t>
      </w:r>
      <w:r w:rsidR="00CC4873">
        <w:t>2021</w:t>
      </w:r>
    </w:p>
    <w:p w14:paraId="10F72C01" w14:textId="47D21409" w:rsidR="00CC4873" w:rsidRDefault="00CC4873" w:rsidP="00CC4873">
      <w:pPr>
        <w:pStyle w:val="NoSpacing"/>
      </w:pPr>
    </w:p>
    <w:p w14:paraId="44C796C2" w14:textId="36D9529F" w:rsidR="003C57E5" w:rsidRPr="003C57E5" w:rsidRDefault="003C57E5" w:rsidP="003C57E5">
      <w:pPr>
        <w:pStyle w:val="NoSpacing"/>
        <w:jc w:val="center"/>
        <w:rPr>
          <w:b/>
          <w:bCs/>
        </w:rPr>
      </w:pPr>
      <w:r w:rsidRPr="003C57E5">
        <w:rPr>
          <w:b/>
          <w:bCs/>
        </w:rPr>
        <w:t xml:space="preserve">SAVE THE </w:t>
      </w:r>
      <w:r>
        <w:rPr>
          <w:b/>
          <w:bCs/>
        </w:rPr>
        <w:t>DATE:</w:t>
      </w:r>
    </w:p>
    <w:p w14:paraId="142DE076" w14:textId="37EF66DF" w:rsidR="00CC4873" w:rsidRPr="00CC4873" w:rsidRDefault="003C57E5" w:rsidP="003C57E5">
      <w:pPr>
        <w:pStyle w:val="NoSpacing"/>
        <w:jc w:val="center"/>
        <w:rPr>
          <w:b/>
          <w:bCs/>
        </w:rPr>
      </w:pPr>
      <w:r w:rsidRPr="003C57E5">
        <w:rPr>
          <w:b/>
          <w:bCs/>
        </w:rPr>
        <w:t>BRELAND MAKES HIS GRAND OLE OPRY DEBUT THIS FRIDAY (11/5)</w:t>
      </w:r>
    </w:p>
    <w:p w14:paraId="17D79190" w14:textId="77777777" w:rsidR="003C57E5" w:rsidRDefault="003C57E5" w:rsidP="00CC4873">
      <w:pPr>
        <w:pStyle w:val="NoSpacing"/>
        <w:jc w:val="center"/>
        <w:rPr>
          <w:b/>
          <w:bCs/>
        </w:rPr>
      </w:pPr>
    </w:p>
    <w:p w14:paraId="4301A329" w14:textId="77777777" w:rsidR="00624B29" w:rsidRPr="00624B29" w:rsidRDefault="00624B29" w:rsidP="00624B29">
      <w:pPr>
        <w:pStyle w:val="NoSpacing"/>
        <w:jc w:val="center"/>
        <w:rPr>
          <w:b/>
          <w:bCs/>
        </w:rPr>
      </w:pPr>
      <w:r w:rsidRPr="00624B29">
        <w:rPr>
          <w:b/>
          <w:bCs/>
        </w:rPr>
        <w:t>FEATURED IN DIERKS BENTLEY’S “BEERS ON ME” MUSIC VIDEO WITH HARDY</w:t>
      </w:r>
    </w:p>
    <w:p w14:paraId="30DD289F" w14:textId="3318979C" w:rsidR="00624B29" w:rsidRPr="00624B29" w:rsidRDefault="00624B29" w:rsidP="00624B29">
      <w:pPr>
        <w:pStyle w:val="NoSpacing"/>
        <w:rPr>
          <w:b/>
          <w:bCs/>
        </w:rPr>
      </w:pPr>
    </w:p>
    <w:p w14:paraId="7AD4912B" w14:textId="6551269D" w:rsidR="00CC4873" w:rsidRDefault="00624B29" w:rsidP="00624B29">
      <w:pPr>
        <w:pStyle w:val="NoSpacing"/>
        <w:jc w:val="center"/>
        <w:rPr>
          <w:b/>
          <w:bCs/>
        </w:rPr>
      </w:pPr>
      <w:r w:rsidRPr="00624B29">
        <w:rPr>
          <w:b/>
          <w:bCs/>
        </w:rPr>
        <w:t>JUST WRAPPED DATES ON BENTLEY’S BEERS ON ME TOUR</w:t>
      </w:r>
    </w:p>
    <w:p w14:paraId="754354C9" w14:textId="77777777" w:rsidR="00624B29" w:rsidRDefault="00624B29" w:rsidP="00624B29">
      <w:pPr>
        <w:pStyle w:val="NoSpacing"/>
        <w:jc w:val="center"/>
      </w:pPr>
    </w:p>
    <w:p w14:paraId="11FB3D01" w14:textId="17691E2A" w:rsidR="009848D9" w:rsidRDefault="009848D9" w:rsidP="009848D9">
      <w:pPr>
        <w:pStyle w:val="NoSpacing"/>
        <w:jc w:val="center"/>
      </w:pPr>
      <w:r>
        <w:rPr>
          <w:noProof/>
        </w:rPr>
        <w:drawing>
          <wp:inline distT="0" distB="0" distL="0" distR="0" wp14:anchorId="7A89C298" wp14:editId="623B48EA">
            <wp:extent cx="4076700" cy="2905125"/>
            <wp:effectExtent l="0" t="0" r="0" b="9525"/>
            <wp:docPr id="2" name="Picture 2" descr="A person wearing glasses&#10;&#10;Description automatically generated with medium confidence">
              <a:hlinkClick xmlns:a="http://schemas.openxmlformats.org/drawingml/2006/main" r:id="rId4" tooltip="https://nam04.safelinks.protection.outlook.com/?url=https%3A%2F%2Ft.e2ma.net%2Fclick%2F4oi2uac%2Fcznzm11%2Fo4ve0wl&amp;data=04%7C01%7CFairley.McCaskill%40atlanticrecords.com%7Cf9432ec8ba6348660e0108d976db73e3%7C8367939002ec4ba1ad3d69da3fdd637e%7C0%7C0%7C637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glasses&#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76700" cy="2905125"/>
                    </a:xfrm>
                    <a:prstGeom prst="rect">
                      <a:avLst/>
                    </a:prstGeom>
                    <a:noFill/>
                    <a:ln>
                      <a:noFill/>
                    </a:ln>
                  </pic:spPr>
                </pic:pic>
              </a:graphicData>
            </a:graphic>
          </wp:inline>
        </w:drawing>
      </w:r>
    </w:p>
    <w:p w14:paraId="36F84C01" w14:textId="77777777" w:rsidR="00CC4873" w:rsidRDefault="00CC4873" w:rsidP="00CC4873">
      <w:pPr>
        <w:pStyle w:val="NoSpacing"/>
        <w:jc w:val="center"/>
      </w:pPr>
    </w:p>
    <w:p w14:paraId="744D506B" w14:textId="2C4567FA" w:rsidR="00395423" w:rsidRDefault="00395423" w:rsidP="00395423">
      <w:pPr>
        <w:pStyle w:val="NoSpacing"/>
        <w:jc w:val="both"/>
      </w:pPr>
      <w:r w:rsidRPr="00395423">
        <w:rPr>
          <w:b/>
          <w:bCs/>
        </w:rPr>
        <w:t>NASHVILLE, TENN.</w:t>
      </w:r>
      <w:r w:rsidRPr="00395423">
        <w:t xml:space="preserve"> (November 2, 2021) – Bad Realm Records / Atlantic Records PLATINUM star </w:t>
      </w:r>
      <w:r w:rsidRPr="00395423">
        <w:rPr>
          <w:b/>
          <w:bCs/>
        </w:rPr>
        <w:t>BRELAND</w:t>
      </w:r>
      <w:r w:rsidRPr="00395423">
        <w:t xml:space="preserve"> will reach new heights as he makes his </w:t>
      </w:r>
      <w:r w:rsidRPr="00395423">
        <w:rPr>
          <w:b/>
          <w:bCs/>
        </w:rPr>
        <w:t>Grand Ole Opry</w:t>
      </w:r>
      <w:r w:rsidRPr="00395423">
        <w:t xml:space="preserve"> debut this Friday, November 5. Set to perform his viral </w:t>
      </w:r>
      <w:r w:rsidRPr="00395423">
        <w:rPr>
          <w:b/>
          <w:bCs/>
        </w:rPr>
        <w:t>"My Truck"</w:t>
      </w:r>
      <w:r w:rsidRPr="00395423">
        <w:t xml:space="preserve"> and the track that defines his musical style, </w:t>
      </w:r>
      <w:r w:rsidRPr="00395423">
        <w:rPr>
          <w:b/>
          <w:bCs/>
        </w:rPr>
        <w:t>"Cross Country,"</w:t>
      </w:r>
      <w:r w:rsidRPr="00395423">
        <w:t xml:space="preserve"> BRELAND will bring his signature sound to the stage’s legendary circle. The bucket list invitation comes on the heels of his buzzed-about, SOLDOUT headline show at Nashville’s The High Watt last month.</w:t>
      </w:r>
    </w:p>
    <w:p w14:paraId="7DB2A567" w14:textId="77777777" w:rsidR="00395423" w:rsidRPr="00395423" w:rsidRDefault="00395423" w:rsidP="00395423">
      <w:pPr>
        <w:pStyle w:val="NoSpacing"/>
        <w:jc w:val="both"/>
      </w:pPr>
    </w:p>
    <w:p w14:paraId="55131AF2" w14:textId="77777777" w:rsidR="00395423" w:rsidRPr="00395423" w:rsidRDefault="00395423" w:rsidP="00395423">
      <w:pPr>
        <w:pStyle w:val="NoSpacing"/>
        <w:jc w:val="both"/>
      </w:pPr>
      <w:r w:rsidRPr="00395423">
        <w:t>“The Opry is easily the most iconic venue in music and so many legends have made history on its stage, " says BRELAND. "To have an opportunity like this so early in my career is an honor, and I can’t wait to soak it all in on Friday.”</w:t>
      </w:r>
    </w:p>
    <w:p w14:paraId="5C1BD01D" w14:textId="77777777" w:rsidR="00395423" w:rsidRDefault="00395423" w:rsidP="00395423">
      <w:pPr>
        <w:pStyle w:val="NoSpacing"/>
        <w:jc w:val="both"/>
      </w:pPr>
    </w:p>
    <w:p w14:paraId="28AC1AF9" w14:textId="6A395E16" w:rsidR="00395423" w:rsidRDefault="00395423" w:rsidP="00395423">
      <w:pPr>
        <w:pStyle w:val="NoSpacing"/>
        <w:jc w:val="both"/>
      </w:pPr>
      <w:r w:rsidRPr="003B5AFC">
        <w:t xml:space="preserve">BRELAND recently wrapped his run on </w:t>
      </w:r>
      <w:r w:rsidRPr="003B5AFC">
        <w:rPr>
          <w:b/>
          <w:bCs/>
        </w:rPr>
        <w:t>Dierks Bentley</w:t>
      </w:r>
      <w:r w:rsidRPr="003B5AFC">
        <w:t xml:space="preserve">’s </w:t>
      </w:r>
      <w:r w:rsidRPr="003B5AFC">
        <w:rPr>
          <w:b/>
          <w:bCs/>
        </w:rPr>
        <w:t xml:space="preserve">BEERS ON ME TOUR </w:t>
      </w:r>
      <w:r w:rsidRPr="003B5AFC">
        <w:t xml:space="preserve">where he traveled coast to coast performing for massive crowds each night with the hitmaker. Continuing the collaboration, the comical music video for chart-rising single “Beers </w:t>
      </w:r>
      <w:proofErr w:type="gramStart"/>
      <w:r w:rsidRPr="003B5AFC">
        <w:t>On</w:t>
      </w:r>
      <w:proofErr w:type="gramEnd"/>
      <w:r w:rsidRPr="003B5AFC">
        <w:t xml:space="preserve"> Me” released last week and chronicles Bentley, BRELAND and</w:t>
      </w:r>
      <w:r w:rsidRPr="003B5AFC">
        <w:rPr>
          <w:b/>
          <w:bCs/>
        </w:rPr>
        <w:t xml:space="preserve"> HARDY </w:t>
      </w:r>
      <w:r w:rsidRPr="003B5AFC">
        <w:t xml:space="preserve">ambushing unsuspecting bystanders and offering up free beer and fun with the rowdy crew across Nashville. </w:t>
      </w:r>
      <w:r w:rsidRPr="003B5AFC">
        <w:rPr>
          <w:b/>
          <w:bCs/>
        </w:rPr>
        <w:t xml:space="preserve">Watch the video </w:t>
      </w:r>
      <w:hyperlink r:id="rId7" w:history="1">
        <w:r w:rsidRPr="003B5AFC">
          <w:rPr>
            <w:rStyle w:val="Hyperlink"/>
          </w:rPr>
          <w:t>here</w:t>
        </w:r>
      </w:hyperlink>
      <w:r w:rsidRPr="003B5AFC">
        <w:rPr>
          <w:b/>
          <w:bCs/>
        </w:rPr>
        <w:t xml:space="preserve"> now.</w:t>
      </w:r>
      <w:r>
        <w:t xml:space="preserve"> </w:t>
      </w:r>
      <w:r w:rsidRPr="003B5AFC">
        <w:t xml:space="preserve">Next up, BRELAND will appear at Deana Carter’s 25th anniversary celebration for her 5X Platinum debut </w:t>
      </w:r>
      <w:r w:rsidRPr="003B5AFC">
        <w:rPr>
          <w:b/>
          <w:bCs/>
          <w:i/>
          <w:iCs/>
        </w:rPr>
        <w:t>DID I SHAVE MY LEGS FOR THIS</w:t>
      </w:r>
      <w:r w:rsidRPr="003B5AFC">
        <w:t xml:space="preserve"> to be held at the Ryman Auditorium on November 18. The invite to perform was sparked by his cover of Carter’s classic “Strawberry Wine” as part of a recent Spotify’s Singles campaign. Met with rave reviews, </w:t>
      </w:r>
      <w:r w:rsidRPr="003B5AFC">
        <w:rPr>
          <w:i/>
          <w:iCs/>
        </w:rPr>
        <w:t>Rolling Stone</w:t>
      </w:r>
      <w:r w:rsidRPr="003B5AFC">
        <w:t xml:space="preserve"> </w:t>
      </w:r>
      <w:r w:rsidRPr="003B5AFC">
        <w:lastRenderedPageBreak/>
        <w:t xml:space="preserve">applauded, “…the Country whiz kid who broke out with the viral ‘My Truck’ regards Carter’s song as a touchstone of his introduction to Country music.” Read the full story on BRELAND’s recent interview </w:t>
      </w:r>
      <w:hyperlink r:id="rId8" w:history="1">
        <w:r w:rsidRPr="003B5AFC">
          <w:rPr>
            <w:rStyle w:val="Hyperlink"/>
          </w:rPr>
          <w:t>here</w:t>
        </w:r>
      </w:hyperlink>
      <w:r w:rsidRPr="003B5AFC">
        <w:t>.</w:t>
      </w:r>
    </w:p>
    <w:p w14:paraId="5033C00F" w14:textId="6B0F209C" w:rsidR="00395423" w:rsidRDefault="00395423" w:rsidP="00CC4873">
      <w:pPr>
        <w:pStyle w:val="NoSpacing"/>
        <w:jc w:val="both"/>
      </w:pPr>
    </w:p>
    <w:p w14:paraId="3E62FE67" w14:textId="41672470" w:rsidR="00055BAE" w:rsidRDefault="001F5B45" w:rsidP="00CC4873">
      <w:pPr>
        <w:pStyle w:val="NoSpacing"/>
        <w:jc w:val="both"/>
      </w:pPr>
      <w:r w:rsidRPr="003B5AFC">
        <w:t xml:space="preserve">The breakthrough talent notched several career milestones this year with several high-profile looks including </w:t>
      </w:r>
      <w:r w:rsidRPr="003B5AFC">
        <w:rPr>
          <w:b/>
          <w:bCs/>
        </w:rPr>
        <w:t>ABC’s CMA Summer Jam</w:t>
      </w:r>
      <w:r w:rsidRPr="003B5AFC">
        <w:t xml:space="preserve">, </w:t>
      </w:r>
      <w:r w:rsidRPr="003B5AFC">
        <w:rPr>
          <w:b/>
          <w:bCs/>
        </w:rPr>
        <w:t>CMT Crossroads</w:t>
      </w:r>
      <w:r w:rsidRPr="003B5AFC">
        <w:t xml:space="preserve">, </w:t>
      </w:r>
      <w:r w:rsidRPr="003B5AFC">
        <w:rPr>
          <w:b/>
          <w:bCs/>
        </w:rPr>
        <w:t>ABC’s</w:t>
      </w:r>
      <w:r w:rsidRPr="003B5AFC">
        <w:rPr>
          <w:b/>
          <w:bCs/>
          <w:i/>
          <w:iCs/>
        </w:rPr>
        <w:t xml:space="preserve"> Jimmy Kimmel Live!</w:t>
      </w:r>
      <w:r w:rsidRPr="003B5AFC">
        <w:t xml:space="preserve">, </w:t>
      </w:r>
      <w:r w:rsidRPr="003B5AFC">
        <w:rPr>
          <w:b/>
          <w:bCs/>
        </w:rPr>
        <w:t>ABC’s</w:t>
      </w:r>
      <w:r w:rsidRPr="003B5AFC">
        <w:t xml:space="preserve"> </w:t>
      </w:r>
      <w:r w:rsidRPr="003B5AFC">
        <w:rPr>
          <w:b/>
          <w:bCs/>
          <w:i/>
          <w:iCs/>
        </w:rPr>
        <w:t>Good Morning America</w:t>
      </w:r>
      <w:r w:rsidRPr="003B5AFC">
        <w:t xml:space="preserve">, </w:t>
      </w:r>
      <w:r w:rsidRPr="003B5AFC">
        <w:rPr>
          <w:b/>
          <w:bCs/>
        </w:rPr>
        <w:t>YouTube’s Artist on The Rise</w:t>
      </w:r>
      <w:r w:rsidRPr="003B5AFC">
        <w:t xml:space="preserve">, and most recently, a </w:t>
      </w:r>
      <w:r w:rsidRPr="003B5AFC">
        <w:rPr>
          <w:b/>
          <w:bCs/>
        </w:rPr>
        <w:t>Chevy campaign</w:t>
      </w:r>
      <w:r w:rsidRPr="003B5AFC">
        <w:t xml:space="preserve"> that launched during NFL’s season opener featuring BRELAND alongside </w:t>
      </w:r>
      <w:r w:rsidRPr="003B5AFC">
        <w:rPr>
          <w:b/>
          <w:bCs/>
        </w:rPr>
        <w:t>Michele Tafoya</w:t>
      </w:r>
      <w:r w:rsidRPr="003B5AFC">
        <w:t xml:space="preserve">, </w:t>
      </w:r>
      <w:r w:rsidRPr="003B5AFC">
        <w:rPr>
          <w:b/>
          <w:bCs/>
        </w:rPr>
        <w:t>Chase Elliot</w:t>
      </w:r>
      <w:r w:rsidRPr="003B5AFC">
        <w:t xml:space="preserve">, </w:t>
      </w:r>
      <w:r w:rsidRPr="003B5AFC">
        <w:rPr>
          <w:b/>
          <w:bCs/>
        </w:rPr>
        <w:t xml:space="preserve">Chris Pratt </w:t>
      </w:r>
      <w:r w:rsidRPr="003B5AFC">
        <w:t xml:space="preserve">and </w:t>
      </w:r>
      <w:r w:rsidRPr="003B5AFC">
        <w:rPr>
          <w:b/>
          <w:bCs/>
        </w:rPr>
        <w:t>Chad Hall</w:t>
      </w:r>
      <w:r w:rsidRPr="003B5AFC">
        <w:t>.</w:t>
      </w:r>
    </w:p>
    <w:p w14:paraId="4B2A64BA" w14:textId="34671E92" w:rsidR="00CC4873" w:rsidRDefault="00CC4873" w:rsidP="00CC4873">
      <w:pPr>
        <w:pStyle w:val="NoSpacing"/>
        <w:jc w:val="both"/>
      </w:pPr>
    </w:p>
    <w:p w14:paraId="730C8933" w14:textId="3C1A7AFE" w:rsidR="00CC4873" w:rsidRPr="00CC4873" w:rsidRDefault="00CC4873" w:rsidP="00CC4873">
      <w:pPr>
        <w:pStyle w:val="NoSpacing"/>
        <w:jc w:val="both"/>
        <w:rPr>
          <w:b/>
          <w:bCs/>
          <w:u w:val="single"/>
        </w:rPr>
      </w:pPr>
      <w:r w:rsidRPr="00CC4873">
        <w:rPr>
          <w:b/>
          <w:bCs/>
          <w:u w:val="single"/>
        </w:rPr>
        <w:t>ABOUT BRELAND</w:t>
      </w:r>
    </w:p>
    <w:p w14:paraId="4B79453C" w14:textId="6122E5D7" w:rsidR="00CC4873" w:rsidRDefault="00CC4873" w:rsidP="00CC4873">
      <w:pPr>
        <w:pStyle w:val="NoSpacing"/>
        <w:jc w:val="both"/>
      </w:pPr>
      <w:r w:rsidRPr="00CC4873">
        <w:t xml:space="preserve">With the arrival of his PLATINUM-certified debut single “My Truck,” singer/songwriter/producer BRELAND emerged as a bold new force on today’s music landscape. Originally from New Jersey, BRELAND moved to Atlanta after graduating from Georgetown University, kicking off his songwriting career by scoring cuts with artists like YK Osiris and Ann Marie. Soon after releasing “My Truck” in late 2019, he saw the Hip-Hop and Country hybrid hit #1 on Spotify’s Global Viral 50, with a remix featuring Country hitmaker Sam Hunt landing on best-of-the-year lists from NPR and The New York Times. The song’s success paved the way for his signing to Bad Realm Records/Atlantic Records, leading to collaborations with heavy-hitters from the Country, Pop, and Hip-Hop worlds (including Gary </w:t>
      </w:r>
      <w:proofErr w:type="spellStart"/>
      <w:r w:rsidRPr="00CC4873">
        <w:t>LeVox</w:t>
      </w:r>
      <w:proofErr w:type="spellEnd"/>
      <w:r w:rsidRPr="00CC4873">
        <w:t xml:space="preserve"> of Rascal Flatts, Nelly, Blanco Brown, Lauren Alaina, and Chase Rice). BRELAND’s 2021 single “Cross Country” further reveals his passion for transcending boundaries, continuing his mission of breaking down genre barriers in Country music. The Nashville-based artist made his national TV debut with “Cross Country” on The Kelly Clarkson Show, where she surprised him with a PLATINUM plaque for “My Truck.” Now at work on the follow-up to his 2020 self-titled debut EP, he enlisted superstar Keith Urban for the dynamic collaboration “Throw It Back.” Adding to his list of buzzy collaborations, he is currently featured on Dierks Bentley’s single with HARDY, “Beers On Me.” BRELAND has been praised by Rolling Stone as “1,000 percent the whole package,” featured on Billboard’s “Emerging Artists Spotlight,” and earned acclaim from Genius, Paper, USA TODAY, and more.</w:t>
      </w:r>
    </w:p>
    <w:p w14:paraId="12D840C6" w14:textId="0D39B357" w:rsidR="00BB3E04" w:rsidRDefault="00BB3E04" w:rsidP="00CC4873">
      <w:pPr>
        <w:pStyle w:val="NoSpacing"/>
        <w:jc w:val="both"/>
      </w:pPr>
    </w:p>
    <w:p w14:paraId="26D62113" w14:textId="77777777" w:rsidR="00BB3E04" w:rsidRDefault="00BB3E04" w:rsidP="00BB3E04">
      <w:pPr>
        <w:pStyle w:val="NoSpacing"/>
        <w:jc w:val="center"/>
        <w:rPr>
          <w:b/>
          <w:bCs/>
        </w:rPr>
      </w:pPr>
      <w:r>
        <w:rPr>
          <w:b/>
          <w:bCs/>
        </w:rPr>
        <w:t>PRESS CONTACTS:</w:t>
      </w:r>
    </w:p>
    <w:p w14:paraId="7FBF8D1F" w14:textId="77777777" w:rsidR="00BB3E04" w:rsidRDefault="00BB3E04" w:rsidP="00BB3E04">
      <w:pPr>
        <w:pStyle w:val="NoSpacing"/>
        <w:jc w:val="center"/>
      </w:pPr>
      <w:r>
        <w:t>Fairley McCaskill, Atlantic Records / </w:t>
      </w:r>
      <w:hyperlink r:id="rId9" w:history="1">
        <w:r>
          <w:rPr>
            <w:rStyle w:val="Hyperlink"/>
            <w:b/>
            <w:bCs/>
          </w:rPr>
          <w:t>Fairley.McCaskill@atlanticrecords.com</w:t>
        </w:r>
      </w:hyperlink>
    </w:p>
    <w:p w14:paraId="7295D971" w14:textId="77777777" w:rsidR="00BB3E04" w:rsidRDefault="00BB3E04" w:rsidP="00BB3E04">
      <w:pPr>
        <w:pStyle w:val="NoSpacing"/>
        <w:jc w:val="center"/>
      </w:pPr>
      <w:r>
        <w:t>Jensen Sussman, Sweet Talk Publicity / </w:t>
      </w:r>
      <w:hyperlink r:id="rId10" w:history="1">
        <w:r>
          <w:rPr>
            <w:rStyle w:val="Hyperlink"/>
            <w:b/>
            <w:bCs/>
          </w:rPr>
          <w:t>jensen@sweettalkpr.com</w:t>
        </w:r>
      </w:hyperlink>
      <w:r>
        <w:br/>
      </w:r>
    </w:p>
    <w:p w14:paraId="79A1C80D" w14:textId="77777777" w:rsidR="00BB3E04" w:rsidRDefault="00BB3E04" w:rsidP="00CC4873">
      <w:pPr>
        <w:pStyle w:val="NoSpacing"/>
        <w:jc w:val="both"/>
      </w:pPr>
    </w:p>
    <w:sectPr w:rsidR="00BB3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73"/>
    <w:rsid w:val="00055BAE"/>
    <w:rsid w:val="001F5B45"/>
    <w:rsid w:val="00395423"/>
    <w:rsid w:val="003C57E5"/>
    <w:rsid w:val="0048055E"/>
    <w:rsid w:val="00547888"/>
    <w:rsid w:val="00624B29"/>
    <w:rsid w:val="00890023"/>
    <w:rsid w:val="009848D9"/>
    <w:rsid w:val="00BB3E04"/>
    <w:rsid w:val="00CC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F6D65"/>
  <w15:chartTrackingRefBased/>
  <w15:docId w15:val="{36C06F3C-3557-4033-B483-84F4BB3C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873"/>
    <w:pPr>
      <w:spacing w:after="0" w:line="240" w:lineRule="auto"/>
    </w:pPr>
  </w:style>
  <w:style w:type="character" w:styleId="Hyperlink">
    <w:name w:val="Hyperlink"/>
    <w:basedOn w:val="DefaultParagraphFont"/>
    <w:uiPriority w:val="99"/>
    <w:unhideWhenUsed/>
    <w:rsid w:val="00CC4873"/>
    <w:rPr>
      <w:color w:val="0563C1" w:themeColor="hyperlink"/>
      <w:u w:val="single"/>
    </w:rPr>
  </w:style>
  <w:style w:type="character" w:styleId="UnresolvedMention">
    <w:name w:val="Unresolved Mention"/>
    <w:basedOn w:val="DefaultParagraphFont"/>
    <w:uiPriority w:val="99"/>
    <w:semiHidden/>
    <w:unhideWhenUsed/>
    <w:rsid w:val="00CC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17651">
      <w:bodyDiv w:val="1"/>
      <w:marLeft w:val="0"/>
      <w:marRight w:val="0"/>
      <w:marTop w:val="0"/>
      <w:marBottom w:val="0"/>
      <w:divBdr>
        <w:top w:val="none" w:sz="0" w:space="0" w:color="auto"/>
        <w:left w:val="none" w:sz="0" w:space="0" w:color="auto"/>
        <w:bottom w:val="none" w:sz="0" w:space="0" w:color="auto"/>
        <w:right w:val="none" w:sz="0" w:space="0" w:color="auto"/>
      </w:divBdr>
    </w:div>
    <w:div w:id="1320115646">
      <w:bodyDiv w:val="1"/>
      <w:marLeft w:val="0"/>
      <w:marRight w:val="0"/>
      <w:marTop w:val="0"/>
      <w:marBottom w:val="0"/>
      <w:divBdr>
        <w:top w:val="none" w:sz="0" w:space="0" w:color="auto"/>
        <w:left w:val="none" w:sz="0" w:space="0" w:color="auto"/>
        <w:bottom w:val="none" w:sz="0" w:space="0" w:color="auto"/>
        <w:right w:val="none" w:sz="0" w:space="0" w:color="auto"/>
      </w:divBdr>
      <w:divsChild>
        <w:div w:id="311492977">
          <w:marLeft w:val="0"/>
          <w:marRight w:val="0"/>
          <w:marTop w:val="0"/>
          <w:marBottom w:val="0"/>
          <w:divBdr>
            <w:top w:val="none" w:sz="0" w:space="0" w:color="auto"/>
            <w:left w:val="none" w:sz="0" w:space="0" w:color="auto"/>
            <w:bottom w:val="none" w:sz="0" w:space="0" w:color="auto"/>
            <w:right w:val="none" w:sz="0" w:space="0" w:color="auto"/>
          </w:divBdr>
        </w:div>
        <w:div w:id="2061436435">
          <w:marLeft w:val="0"/>
          <w:marRight w:val="0"/>
          <w:marTop w:val="0"/>
          <w:marBottom w:val="0"/>
          <w:divBdr>
            <w:top w:val="none" w:sz="0" w:space="0" w:color="auto"/>
            <w:left w:val="none" w:sz="0" w:space="0" w:color="auto"/>
            <w:bottom w:val="none" w:sz="0" w:space="0" w:color="auto"/>
            <w:right w:val="none" w:sz="0" w:space="0" w:color="auto"/>
          </w:divBdr>
          <w:divsChild>
            <w:div w:id="18598056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605437">
      <w:bodyDiv w:val="1"/>
      <w:marLeft w:val="0"/>
      <w:marRight w:val="0"/>
      <w:marTop w:val="0"/>
      <w:marBottom w:val="0"/>
      <w:divBdr>
        <w:top w:val="none" w:sz="0" w:space="0" w:color="auto"/>
        <w:left w:val="none" w:sz="0" w:space="0" w:color="auto"/>
        <w:bottom w:val="none" w:sz="0" w:space="0" w:color="auto"/>
        <w:right w:val="none" w:sz="0" w:space="0" w:color="auto"/>
      </w:divBdr>
    </w:div>
    <w:div w:id="1651597795">
      <w:bodyDiv w:val="1"/>
      <w:marLeft w:val="0"/>
      <w:marRight w:val="0"/>
      <w:marTop w:val="0"/>
      <w:marBottom w:val="0"/>
      <w:divBdr>
        <w:top w:val="none" w:sz="0" w:space="0" w:color="auto"/>
        <w:left w:val="none" w:sz="0" w:space="0" w:color="auto"/>
        <w:bottom w:val="none" w:sz="0" w:space="0" w:color="auto"/>
        <w:right w:val="none" w:sz="0" w:space="0" w:color="auto"/>
      </w:divBdr>
      <w:divsChild>
        <w:div w:id="1494639535">
          <w:marLeft w:val="0"/>
          <w:marRight w:val="0"/>
          <w:marTop w:val="0"/>
          <w:marBottom w:val="0"/>
          <w:divBdr>
            <w:top w:val="none" w:sz="0" w:space="0" w:color="auto"/>
            <w:left w:val="none" w:sz="0" w:space="0" w:color="auto"/>
            <w:bottom w:val="none" w:sz="0" w:space="0" w:color="auto"/>
            <w:right w:val="none" w:sz="0" w:space="0" w:color="auto"/>
          </w:divBdr>
        </w:div>
        <w:div w:id="4321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t.e2ma.net%2Fclick%2Fs7w09cc%2Fkphioil%2Fog5t38l&amp;data=04%7C01%7Cchandler.owen%40atlanticrecords.com%7C45dc28982588483c419f08d99e11b787%7C8367939002ec4ba1ad3d69da3fdd637e%7C0%7C0%7C637714621266844857%7CUnknown%7CTWFpbGZsb3d8eyJWIjoiMC4wLjAwMDAiLCJQIjoiV2luMzIiLCJBTiI6Ik1haWwiLCJXVCI6Mn0%3D%7C1000&amp;sdata=VzlWhY7zji9pRDhaXc2ZKs%2B79Qp8Vspps7mgmiaAjuI%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t.e2ma.net%2Fclick%2Fs7w09cc%2Fkphioil%2F8n4t38l&amp;data=04%7C01%7Cchandler.owen%40atlanticrecords.com%7C45dc28982588483c419f08d99e11b787%7C8367939002ec4ba1ad3d69da3fdd637e%7C0%7C0%7C637714621266834903%7CUnknown%7CTWFpbGZsb3d8eyJWIjoiMC4wLjAwMDAiLCJQIjoiV2luMzIiLCJBTiI6Ik1haWwiLCJXVCI6Mn0%3D%7C1000&amp;sdata=UBUyhv4p4sjExcVYrA4FiWrWMqZ5nc65o5Ddum%2FJO1U%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7A88D.B2677A2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ensen@sweettalkpr.com?subject=%28PHOTOS%29%20BRELAND%20UPS%20THE%20WATTAGE%20AT%20NASHVILLE%27S%20THE%20HIGH%20WATT%20WITH%20A%20SOLD-OUT%20SHOW%20LAST%20NIGHT%20%2810/5%29" TargetMode="External"/><Relationship Id="rId4" Type="http://schemas.openxmlformats.org/officeDocument/2006/relationships/hyperlink" Target="https://nam04.safelinks.protection.outlook.com/?url=https%3A%2F%2Ft.e2ma.net%2Fclick%2F4oi2uac%2Fcznzm11%2Fo4ve0wl&amp;data=04%7C01%7CChandler.Owen%40atlanticrecords.com%7Cd635bc8bea3d4d3c818008d976df7d5f%7C8367939002ec4ba1ad3d69da3fdd637e%7C0%7C0%7C637671524826580524%7CUnknown%7CTWFpbGZsb3d8eyJWIjoiMC4wLjAwMDAiLCJQIjoiV2luMzIiLCJBTiI6Ik1haWwiLCJXVCI6Mn0%3D%7C1000&amp;sdata=WoC5uSz7MTMzlIkcB77vtdM1ZNWNQsS2rfSLfSw2Pbo%3D&amp;reserved=0" TargetMode="External"/><Relationship Id="rId9" Type="http://schemas.openxmlformats.org/officeDocument/2006/relationships/hyperlink" Target="mailto:Fairley.McCaskill@atlanticrecords.com?subject=%28PHOTOS%29%20BRELAND%20UPS%20THE%20WATTAGE%20AT%20NASHVILLE%27S%20THE%20HIGH%20WATT%20WITH%20A%20SOLD-OUT%20SHOW%20LAST%20NIGHT%20%2810/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9</cp:revision>
  <dcterms:created xsi:type="dcterms:W3CDTF">2021-10-06T22:10:00Z</dcterms:created>
  <dcterms:modified xsi:type="dcterms:W3CDTF">2021-11-02T16:16:00Z</dcterms:modified>
</cp:coreProperties>
</file>