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C82B8" w14:textId="0AFCCA4F" w:rsidR="00566F99" w:rsidRDefault="003071F7" w:rsidP="003071F7">
      <w:pPr>
        <w:jc w:val="center"/>
      </w:pPr>
      <w:r>
        <w:rPr>
          <w:noProof/>
        </w:rPr>
        <w:drawing>
          <wp:inline distT="0" distB="0" distL="0" distR="0" wp14:anchorId="41E921B8" wp14:editId="24239CFD">
            <wp:extent cx="1173179" cy="281379"/>
            <wp:effectExtent l="0" t="0" r="8255"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NETT - 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9707" cy="304531"/>
                    </a:xfrm>
                    <a:prstGeom prst="rect">
                      <a:avLst/>
                    </a:prstGeom>
                  </pic:spPr>
                </pic:pic>
              </a:graphicData>
            </a:graphic>
          </wp:inline>
        </w:drawing>
      </w:r>
      <w:r>
        <w:t xml:space="preserve"> </w:t>
      </w:r>
      <w:r>
        <w:rPr>
          <w:noProof/>
        </w:rPr>
        <w:drawing>
          <wp:inline distT="0" distB="0" distL="0" distR="0" wp14:anchorId="7C68E4CB" wp14:editId="3FFDE9BD">
            <wp:extent cx="472267" cy="325755"/>
            <wp:effectExtent l="0" t="0" r="444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646" cy="334983"/>
                    </a:xfrm>
                    <a:prstGeom prst="rect">
                      <a:avLst/>
                    </a:prstGeom>
                  </pic:spPr>
                </pic:pic>
              </a:graphicData>
            </a:graphic>
          </wp:inline>
        </w:drawing>
      </w:r>
    </w:p>
    <w:p w14:paraId="4DC54043" w14:textId="0835E3F6" w:rsidR="003071F7" w:rsidRDefault="003071F7" w:rsidP="009E1FF5">
      <w:pPr>
        <w:spacing w:after="0"/>
        <w:jc w:val="center"/>
        <w:rPr>
          <w:b/>
          <w:bCs/>
          <w:sz w:val="28"/>
          <w:szCs w:val="28"/>
          <w:u w:val="single"/>
        </w:rPr>
      </w:pPr>
      <w:r w:rsidRPr="001B7EF2">
        <w:rPr>
          <w:b/>
          <w:bCs/>
          <w:sz w:val="28"/>
          <w:szCs w:val="28"/>
        </w:rPr>
        <w:t>ATLANTIC RECORDS OFFICIALLY WELCOMES POP/SOUL SENSATION</w:t>
      </w:r>
      <w:r w:rsidR="001B7EF2" w:rsidRPr="001B7EF2">
        <w:rPr>
          <w:b/>
          <w:bCs/>
          <w:sz w:val="28"/>
          <w:szCs w:val="28"/>
        </w:rPr>
        <w:t>,</w:t>
      </w:r>
      <w:r w:rsidRPr="001B7EF2">
        <w:rPr>
          <w:b/>
          <w:bCs/>
          <w:sz w:val="28"/>
          <w:szCs w:val="28"/>
        </w:rPr>
        <w:t xml:space="preserve"> </w:t>
      </w:r>
      <w:r w:rsidRPr="001B7EF2">
        <w:rPr>
          <w:b/>
          <w:bCs/>
          <w:sz w:val="28"/>
          <w:szCs w:val="28"/>
          <w:u w:val="single"/>
        </w:rPr>
        <w:t xml:space="preserve">BENNETT </w:t>
      </w:r>
    </w:p>
    <w:p w14:paraId="167707EC" w14:textId="77777777" w:rsidR="009E1FF5" w:rsidRPr="009E1FF5" w:rsidRDefault="009E1FF5" w:rsidP="009E1FF5">
      <w:pPr>
        <w:spacing w:after="0"/>
        <w:jc w:val="center"/>
        <w:rPr>
          <w:b/>
          <w:bCs/>
          <w:sz w:val="10"/>
          <w:szCs w:val="10"/>
        </w:rPr>
      </w:pPr>
    </w:p>
    <w:p w14:paraId="10A221CC" w14:textId="6F779B02" w:rsidR="003071F7" w:rsidRDefault="003071F7" w:rsidP="009E1FF5">
      <w:pPr>
        <w:spacing w:after="0"/>
        <w:jc w:val="center"/>
        <w:rPr>
          <w:b/>
          <w:bCs/>
          <w:i/>
          <w:iCs/>
          <w:sz w:val="24"/>
          <w:szCs w:val="24"/>
        </w:rPr>
      </w:pPr>
      <w:r w:rsidRPr="001B7EF2">
        <w:rPr>
          <w:b/>
          <w:bCs/>
          <w:sz w:val="24"/>
          <w:szCs w:val="24"/>
        </w:rPr>
        <w:t xml:space="preserve">NEWCOMER CELEBRATES WITH THE ARRIVAL OF HER DEBUT EP, </w:t>
      </w:r>
      <w:r w:rsidRPr="001B7EF2">
        <w:rPr>
          <w:b/>
          <w:bCs/>
          <w:i/>
          <w:iCs/>
          <w:sz w:val="24"/>
          <w:szCs w:val="24"/>
        </w:rPr>
        <w:t>THINGS I NEVER SAID</w:t>
      </w:r>
    </w:p>
    <w:p w14:paraId="09503528" w14:textId="77777777" w:rsidR="009E1FF5" w:rsidRPr="009E1FF5" w:rsidRDefault="009E1FF5" w:rsidP="009E1FF5">
      <w:pPr>
        <w:spacing w:after="0"/>
        <w:jc w:val="center"/>
        <w:rPr>
          <w:b/>
          <w:bCs/>
          <w:sz w:val="10"/>
          <w:szCs w:val="10"/>
        </w:rPr>
      </w:pPr>
    </w:p>
    <w:p w14:paraId="24B5821E" w14:textId="542D37A1" w:rsidR="00EE5C09" w:rsidRDefault="00333C0F" w:rsidP="009E1FF5">
      <w:pPr>
        <w:spacing w:after="0"/>
        <w:jc w:val="center"/>
        <w:rPr>
          <w:b/>
          <w:bCs/>
          <w:sz w:val="24"/>
          <w:szCs w:val="24"/>
        </w:rPr>
      </w:pPr>
      <w:hyperlink r:id="rId10" w:history="1">
        <w:r w:rsidR="00EE5C09" w:rsidRPr="00333C0F">
          <w:rPr>
            <w:rStyle w:val="Hyperlink"/>
            <w:b/>
            <w:bCs/>
            <w:i/>
            <w:iCs/>
            <w:sz w:val="24"/>
            <w:szCs w:val="24"/>
          </w:rPr>
          <w:t xml:space="preserve">THINGS I NEVER SAID </w:t>
        </w:r>
        <w:r w:rsidR="001B7EF2" w:rsidRPr="00333C0F">
          <w:rPr>
            <w:rStyle w:val="Hyperlink"/>
            <w:b/>
            <w:bCs/>
            <w:sz w:val="24"/>
            <w:szCs w:val="24"/>
          </w:rPr>
          <w:t>AVAILABLE NOW</w:t>
        </w:r>
      </w:hyperlink>
    </w:p>
    <w:p w14:paraId="48B7ACE6" w14:textId="77777777" w:rsidR="009E1FF5" w:rsidRPr="009E1FF5" w:rsidRDefault="009E1FF5" w:rsidP="009E1FF5">
      <w:pPr>
        <w:spacing w:after="0"/>
        <w:jc w:val="center"/>
        <w:rPr>
          <w:b/>
          <w:bCs/>
          <w:sz w:val="10"/>
          <w:szCs w:val="10"/>
        </w:rPr>
      </w:pPr>
    </w:p>
    <w:p w14:paraId="7281F2A2" w14:textId="731878DE" w:rsidR="003071F7" w:rsidRDefault="001B7EF2" w:rsidP="008D3A33">
      <w:pPr>
        <w:spacing w:after="0"/>
        <w:jc w:val="center"/>
        <w:rPr>
          <w:b/>
          <w:bCs/>
          <w:sz w:val="26"/>
          <w:szCs w:val="26"/>
        </w:rPr>
      </w:pPr>
      <w:r>
        <w:rPr>
          <w:b/>
          <w:bCs/>
          <w:noProof/>
          <w:sz w:val="26"/>
          <w:szCs w:val="26"/>
        </w:rPr>
        <w:drawing>
          <wp:inline distT="0" distB="0" distL="0" distR="0" wp14:anchorId="2FF59649" wp14:editId="30040F5C">
            <wp:extent cx="3126740" cy="3126740"/>
            <wp:effectExtent l="0" t="0" r="0" b="0"/>
            <wp:docPr id="3" name="Picture 3"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nett - Things I Never Said EP Cover Final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6816" cy="3126816"/>
                    </a:xfrm>
                    <a:prstGeom prst="rect">
                      <a:avLst/>
                    </a:prstGeom>
                  </pic:spPr>
                </pic:pic>
              </a:graphicData>
            </a:graphic>
          </wp:inline>
        </w:drawing>
      </w:r>
    </w:p>
    <w:p w14:paraId="0CE1BFEF" w14:textId="117512A4" w:rsidR="008D3A33" w:rsidRPr="008D3A33" w:rsidRDefault="00523587" w:rsidP="008D3A33">
      <w:pPr>
        <w:spacing w:after="0"/>
        <w:jc w:val="center"/>
        <w:rPr>
          <w:b/>
          <w:bCs/>
          <w:sz w:val="20"/>
          <w:szCs w:val="20"/>
        </w:rPr>
      </w:pPr>
      <w:hyperlink r:id="rId12" w:history="1">
        <w:r w:rsidR="008D3A33" w:rsidRPr="00523587">
          <w:rPr>
            <w:rStyle w:val="Hyperlink"/>
            <w:b/>
            <w:bCs/>
            <w:sz w:val="20"/>
            <w:szCs w:val="20"/>
          </w:rPr>
          <w:t>DOWNLOAD HI-RES ARTWORK HERE</w:t>
        </w:r>
      </w:hyperlink>
    </w:p>
    <w:p w14:paraId="42BB86D9" w14:textId="77777777" w:rsidR="008D3A33" w:rsidRPr="008D3A33" w:rsidRDefault="008D3A33" w:rsidP="008D3A33">
      <w:pPr>
        <w:spacing w:after="0"/>
        <w:jc w:val="center"/>
        <w:rPr>
          <w:b/>
          <w:bCs/>
          <w:sz w:val="18"/>
          <w:szCs w:val="18"/>
        </w:rPr>
      </w:pPr>
    </w:p>
    <w:p w14:paraId="63D41802" w14:textId="4473192B" w:rsidR="001B7EF2" w:rsidRPr="0023670A" w:rsidRDefault="00687313" w:rsidP="009E1FF5">
      <w:pPr>
        <w:spacing w:after="0"/>
        <w:rPr>
          <w:rFonts w:ascii="Calibri" w:hAnsi="Calibri" w:cs="Calibri"/>
          <w:color w:val="000000" w:themeColor="text1"/>
        </w:rPr>
      </w:pPr>
      <w:r w:rsidRPr="0023670A">
        <w:t xml:space="preserve">Today Atlantic Records has officially announced the signing of the newest pop/soul sensation, </w:t>
      </w:r>
      <w:r w:rsidRPr="0023670A">
        <w:rPr>
          <w:b/>
          <w:bCs/>
          <w:u w:val="single"/>
        </w:rPr>
        <w:t>BENNETT</w:t>
      </w:r>
      <w:r w:rsidRPr="0023670A">
        <w:t xml:space="preserve">. In celebration of her signing announce, the Connecticut songstress has unveiled her debut label EP, </w:t>
      </w:r>
      <w:r w:rsidRPr="0023670A">
        <w:rPr>
          <w:i/>
          <w:iCs/>
        </w:rPr>
        <w:t>THINGS I NEVER SAID</w:t>
      </w:r>
      <w:r w:rsidRPr="0023670A">
        <w:t xml:space="preserve">, available everywhere now. </w:t>
      </w:r>
      <w:r w:rsidR="00006434" w:rsidRPr="0023670A">
        <w:rPr>
          <w:rFonts w:ascii="Calibri" w:hAnsi="Calibri" w:cs="Calibri"/>
          <w:color w:val="000000" w:themeColor="text1"/>
        </w:rPr>
        <w:t>“I wanted to tell a whole story about the stages of a bad relationship,” she e</w:t>
      </w:r>
      <w:r w:rsidR="00006434" w:rsidRPr="0023670A">
        <w:rPr>
          <w:rFonts w:ascii="Calibri" w:hAnsi="Calibri" w:cs="Calibri"/>
          <w:color w:val="000000" w:themeColor="text1"/>
        </w:rPr>
        <w:t>xplains</w:t>
      </w:r>
      <w:r w:rsidR="00006434" w:rsidRPr="0023670A">
        <w:rPr>
          <w:rFonts w:ascii="Calibri" w:hAnsi="Calibri" w:cs="Calibri"/>
          <w:color w:val="000000" w:themeColor="text1"/>
        </w:rPr>
        <w:t>. “I discuss growing up without a father, all of my issues, and why I am the way I am. All of the songs connect.”</w:t>
      </w:r>
      <w:r w:rsidR="00413369" w:rsidRPr="0023670A">
        <w:rPr>
          <w:rFonts w:ascii="Calibri" w:hAnsi="Calibri" w:cs="Calibri"/>
          <w:color w:val="000000" w:themeColor="text1"/>
        </w:rPr>
        <w:t xml:space="preserve"> </w:t>
      </w:r>
    </w:p>
    <w:p w14:paraId="3983BABE" w14:textId="77777777" w:rsidR="00EE5C09" w:rsidRPr="0023670A" w:rsidRDefault="00EE5C09" w:rsidP="009E1FF5">
      <w:pPr>
        <w:spacing w:after="0"/>
        <w:rPr>
          <w:rFonts w:ascii="Calibri" w:hAnsi="Calibri" w:cs="Calibri"/>
          <w:color w:val="000000" w:themeColor="text1"/>
        </w:rPr>
      </w:pPr>
    </w:p>
    <w:p w14:paraId="0481CFF2" w14:textId="39C95700" w:rsidR="00042DBB" w:rsidRDefault="00687313" w:rsidP="00042DBB">
      <w:pPr>
        <w:spacing w:after="0"/>
        <w:jc w:val="center"/>
        <w:rPr>
          <w:b/>
        </w:rPr>
      </w:pPr>
      <w:r w:rsidRPr="0023670A">
        <w:rPr>
          <w:b/>
          <w:bCs/>
        </w:rPr>
        <w:t xml:space="preserve">Download/stream </w:t>
      </w:r>
      <w:r w:rsidRPr="0023670A">
        <w:rPr>
          <w:b/>
          <w:bCs/>
          <w:i/>
          <w:iCs/>
        </w:rPr>
        <w:t>THINGS I NEVER SAID</w:t>
      </w:r>
      <w:r w:rsidRPr="0023670A">
        <w:rPr>
          <w:b/>
          <w:bCs/>
        </w:rPr>
        <w:t xml:space="preserve">: </w:t>
      </w:r>
      <w:hyperlink r:id="rId13" w:history="1">
        <w:r w:rsidR="000B51E1" w:rsidRPr="00042DBB">
          <w:rPr>
            <w:rStyle w:val="Hyperlink"/>
            <w:b/>
          </w:rPr>
          <w:t>https://bennettgotbops.lnk.to/ThingsINeverSaid</w:t>
        </w:r>
      </w:hyperlink>
    </w:p>
    <w:p w14:paraId="7C1B7ECD" w14:textId="77777777" w:rsidR="00EE5C09" w:rsidRPr="0023670A" w:rsidRDefault="00EE5C09" w:rsidP="009E1FF5">
      <w:pPr>
        <w:spacing w:after="0"/>
        <w:jc w:val="center"/>
        <w:rPr>
          <w:b/>
          <w:bCs/>
        </w:rPr>
      </w:pPr>
    </w:p>
    <w:p w14:paraId="567FE214" w14:textId="12CB44CB" w:rsidR="00687313" w:rsidRPr="0023670A" w:rsidRDefault="00687313" w:rsidP="009E1FF5">
      <w:pPr>
        <w:spacing w:after="0"/>
      </w:pPr>
      <w:r w:rsidRPr="0023670A">
        <w:t xml:space="preserve">The 21-year-old songstress </w:t>
      </w:r>
      <w:r w:rsidR="00C7771C" w:rsidRPr="0023670A">
        <w:t>introduces her project after her latest video release “</w:t>
      </w:r>
      <w:hyperlink r:id="rId14" w:history="1">
        <w:r w:rsidR="00C7771C" w:rsidRPr="0023670A">
          <w:rPr>
            <w:rStyle w:val="Hyperlink"/>
          </w:rPr>
          <w:t>Give Me A Reason</w:t>
        </w:r>
      </w:hyperlink>
      <w:r w:rsidR="00C7771C" w:rsidRPr="0023670A">
        <w:t>” which has quickly racked up nearly 500K views. Her most recent releases also include “</w:t>
      </w:r>
      <w:hyperlink r:id="rId15" w:history="1">
        <w:r w:rsidR="00C7771C" w:rsidRPr="0023670A">
          <w:rPr>
            <w:rStyle w:val="Hyperlink"/>
          </w:rPr>
          <w:t>Come Home</w:t>
        </w:r>
      </w:hyperlink>
      <w:r w:rsidR="00C7771C" w:rsidRPr="0023670A">
        <w:t>”</w:t>
      </w:r>
      <w:r w:rsidR="00E93867">
        <w:t xml:space="preserve"> (which was accompanied by a</w:t>
      </w:r>
      <w:r w:rsidR="00511E83">
        <w:t>n official</w:t>
      </w:r>
      <w:r w:rsidR="00E93867">
        <w:t xml:space="preserve"> lyric video</w:t>
      </w:r>
      <w:r w:rsidR="00185872">
        <w:t xml:space="preserve"> </w:t>
      </w:r>
      <w:r w:rsidR="001273B2">
        <w:t>highlight</w:t>
      </w:r>
      <w:r w:rsidR="0037079B">
        <w:t xml:space="preserve">ing </w:t>
      </w:r>
      <w:r w:rsidR="00B7730C">
        <w:t>fond m</w:t>
      </w:r>
      <w:r w:rsidR="00EA063C">
        <w:t>emories</w:t>
      </w:r>
      <w:r w:rsidR="00B7730C">
        <w:t xml:space="preserve"> via a montage of pictures)</w:t>
      </w:r>
      <w:r w:rsidR="00C7771C" w:rsidRPr="0023670A">
        <w:t xml:space="preserve">, </w:t>
      </w:r>
      <w:r w:rsidR="00F15E33" w:rsidRPr="0023670A">
        <w:t>“</w:t>
      </w:r>
      <w:hyperlink r:id="rId16" w:history="1">
        <w:r w:rsidR="00F15E33" w:rsidRPr="0023670A">
          <w:rPr>
            <w:rStyle w:val="Hyperlink"/>
          </w:rPr>
          <w:t>Groupie</w:t>
        </w:r>
      </w:hyperlink>
      <w:r w:rsidR="00F15E33" w:rsidRPr="0023670A">
        <w:t>,” “</w:t>
      </w:r>
      <w:hyperlink r:id="rId17" w:history="1">
        <w:r w:rsidR="00F15E33" w:rsidRPr="0023670A">
          <w:rPr>
            <w:rStyle w:val="Hyperlink"/>
          </w:rPr>
          <w:t>Gone</w:t>
        </w:r>
      </w:hyperlink>
      <w:r w:rsidR="00F15E33" w:rsidRPr="0023670A">
        <w:t>” and “</w:t>
      </w:r>
      <w:hyperlink r:id="rId18" w:history="1">
        <w:r w:rsidR="00F15E33" w:rsidRPr="0023670A">
          <w:rPr>
            <w:rStyle w:val="Hyperlink"/>
          </w:rPr>
          <w:t>Never Yours</w:t>
        </w:r>
      </w:hyperlink>
      <w:r w:rsidR="00F15E33" w:rsidRPr="0023670A">
        <w:t xml:space="preserve">.” The latter served as her debut single and without any promotion achieved upwards of 1.5 million streams and counting. </w:t>
      </w:r>
    </w:p>
    <w:p w14:paraId="4D49CB3B" w14:textId="77777777" w:rsidR="00DD7186" w:rsidRPr="0023670A" w:rsidRDefault="00DD7186" w:rsidP="009E1FF5">
      <w:pPr>
        <w:spacing w:after="0"/>
      </w:pPr>
    </w:p>
    <w:p w14:paraId="33314C88" w14:textId="35FB8AC9" w:rsidR="00F15E33" w:rsidRPr="0023670A" w:rsidRDefault="009C5A22" w:rsidP="009E1FF5">
      <w:pPr>
        <w:spacing w:after="0"/>
      </w:pPr>
      <w:r w:rsidRPr="009C5A22">
        <w:t xml:space="preserve">Growing up in the sleepy Connecticut suburb of Cromwell, music called to her at a young age. Her single mother worked long </w:t>
      </w:r>
      <w:r w:rsidR="00A967B7" w:rsidRPr="0023670A">
        <w:t>hours but</w:t>
      </w:r>
      <w:r w:rsidRPr="009C5A22">
        <w:t xml:space="preserve"> managed to play everything from Pink Floyd to Mötley Crüe around the house, inspiring a love for music in the kids. Her older brother played trumpet, so </w:t>
      </w:r>
      <w:r w:rsidRPr="009C5A22">
        <w:t>B</w:t>
      </w:r>
      <w:r w:rsidR="00C00ADC">
        <w:t>ENNETT</w:t>
      </w:r>
      <w:r w:rsidRPr="009C5A22">
        <w:t xml:space="preserve"> followed suit in middle school and eventually joined jazz band and pep band. She witnessed Wynton Marsalis live as </w:t>
      </w:r>
      <w:r w:rsidRPr="009C5A22">
        <w:lastRenderedPageBreak/>
        <w:t xml:space="preserve">her first concert and went on to dive headfirst into the music of The Weeknd, Amy Winehouse, Stevie Wonder, Nirvana, and more. Filtering emotions into early compositions, she soon began writing and recording songs at a local studio. </w:t>
      </w:r>
    </w:p>
    <w:p w14:paraId="4B35E645" w14:textId="77777777" w:rsidR="00DD7186" w:rsidRPr="0023670A" w:rsidRDefault="00DD7186" w:rsidP="009E1FF5">
      <w:pPr>
        <w:spacing w:after="0"/>
      </w:pPr>
    </w:p>
    <w:p w14:paraId="3BAAF901" w14:textId="5C1B984B" w:rsidR="00274822" w:rsidRPr="0023670A" w:rsidRDefault="00F15E33" w:rsidP="009E1FF5">
      <w:pPr>
        <w:spacing w:after="0"/>
        <w:rPr>
          <w:color w:val="000000"/>
        </w:rPr>
      </w:pPr>
      <w:r w:rsidRPr="0023670A">
        <w:rPr>
          <w:color w:val="000000"/>
        </w:rPr>
        <w:t xml:space="preserve">BENNETT matches the intensity of everyday emotional ebbs and flows with bold delivery and blunt lyrics befitting of diary entries. Amassing five million streams independently in under a year and receiving acclaim from </w:t>
      </w:r>
      <w:r w:rsidRPr="0023670A">
        <w:rPr>
          <w:i/>
          <w:iCs/>
          <w:color w:val="000000"/>
        </w:rPr>
        <w:t>OnesToWatch</w:t>
      </w:r>
      <w:r w:rsidRPr="0023670A">
        <w:rPr>
          <w:color w:val="000000"/>
        </w:rPr>
        <w:t xml:space="preserve">, </w:t>
      </w:r>
      <w:r w:rsidRPr="0023670A">
        <w:rPr>
          <w:i/>
          <w:iCs/>
          <w:color w:val="000000"/>
        </w:rPr>
        <w:t>Elevator</w:t>
      </w:r>
      <w:r w:rsidRPr="0023670A">
        <w:rPr>
          <w:color w:val="000000"/>
        </w:rPr>
        <w:t xml:space="preserve">, </w:t>
      </w:r>
      <w:r w:rsidRPr="0023670A">
        <w:rPr>
          <w:i/>
          <w:iCs/>
          <w:color w:val="000000"/>
        </w:rPr>
        <w:t>Lyrical Lemonade</w:t>
      </w:r>
      <w:r w:rsidRPr="0023670A">
        <w:rPr>
          <w:color w:val="000000"/>
        </w:rPr>
        <w:t xml:space="preserve"> and more, she skirts the borders between R&amp;B, soul and pop.</w:t>
      </w:r>
    </w:p>
    <w:p w14:paraId="090E910A" w14:textId="1F7AA2F4" w:rsidR="00A1200C" w:rsidRDefault="0057479F" w:rsidP="009E1FF5">
      <w:pPr>
        <w:spacing w:after="0"/>
        <w:jc w:val="center"/>
        <w:rPr>
          <w:b/>
          <w:bCs/>
          <w:i/>
          <w:iCs/>
          <w:color w:val="000000"/>
        </w:rPr>
      </w:pPr>
      <w:r>
        <w:rPr>
          <w:noProof/>
        </w:rPr>
        <w:drawing>
          <wp:inline distT="0" distB="0" distL="0" distR="0" wp14:anchorId="5D49556B" wp14:editId="2521DF27">
            <wp:extent cx="3331210" cy="338518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31210" cy="3385185"/>
                    </a:xfrm>
                    <a:prstGeom prst="rect">
                      <a:avLst/>
                    </a:prstGeom>
                    <a:noFill/>
                    <a:ln>
                      <a:noFill/>
                    </a:ln>
                  </pic:spPr>
                </pic:pic>
              </a:graphicData>
            </a:graphic>
          </wp:inline>
        </w:drawing>
      </w:r>
    </w:p>
    <w:p w14:paraId="24A88808" w14:textId="77777777" w:rsidR="0057479F" w:rsidRPr="0023670A" w:rsidRDefault="0057479F" w:rsidP="009E1FF5">
      <w:pPr>
        <w:spacing w:after="0"/>
        <w:jc w:val="center"/>
        <w:rPr>
          <w:b/>
          <w:bCs/>
          <w:i/>
          <w:iCs/>
          <w:color w:val="000000"/>
        </w:rPr>
      </w:pPr>
    </w:p>
    <w:p w14:paraId="2288E2E3" w14:textId="56DA201B" w:rsidR="0005188D" w:rsidRPr="0023670A" w:rsidRDefault="0005188D" w:rsidP="009E1FF5">
      <w:pPr>
        <w:spacing w:after="0"/>
        <w:jc w:val="center"/>
        <w:rPr>
          <w:b/>
          <w:bCs/>
          <w:color w:val="000000"/>
        </w:rPr>
      </w:pPr>
      <w:r w:rsidRPr="0023670A">
        <w:rPr>
          <w:b/>
          <w:bCs/>
          <w:i/>
          <w:iCs/>
          <w:color w:val="000000"/>
        </w:rPr>
        <w:t>THINGS I NEVER SAID</w:t>
      </w:r>
      <w:r w:rsidR="00274822" w:rsidRPr="0023670A">
        <w:rPr>
          <w:b/>
          <w:bCs/>
          <w:i/>
          <w:iCs/>
          <w:color w:val="000000"/>
        </w:rPr>
        <w:t xml:space="preserve"> </w:t>
      </w:r>
      <w:r w:rsidR="00274822" w:rsidRPr="0023670A">
        <w:rPr>
          <w:b/>
          <w:bCs/>
          <w:color w:val="000000"/>
        </w:rPr>
        <w:t>EP</w:t>
      </w:r>
    </w:p>
    <w:p w14:paraId="2BC96868" w14:textId="65E9B6E5" w:rsidR="00274822" w:rsidRPr="0023670A" w:rsidRDefault="00274822" w:rsidP="009E1FF5">
      <w:pPr>
        <w:spacing w:after="0"/>
        <w:jc w:val="center"/>
        <w:rPr>
          <w:b/>
          <w:bCs/>
          <w:color w:val="000000"/>
        </w:rPr>
      </w:pPr>
      <w:r w:rsidRPr="0023670A">
        <w:rPr>
          <w:b/>
          <w:bCs/>
          <w:color w:val="000000"/>
        </w:rPr>
        <w:t>BENNETT</w:t>
      </w:r>
    </w:p>
    <w:p w14:paraId="36D338F3" w14:textId="4BCA5270" w:rsidR="0005188D" w:rsidRPr="0023670A" w:rsidRDefault="00274822" w:rsidP="009E1FF5">
      <w:pPr>
        <w:spacing w:after="0"/>
        <w:jc w:val="center"/>
        <w:rPr>
          <w:color w:val="000000"/>
        </w:rPr>
      </w:pPr>
      <w:r w:rsidRPr="0023670A">
        <w:rPr>
          <w:color w:val="000000"/>
        </w:rPr>
        <w:t>(</w:t>
      </w:r>
      <w:r w:rsidR="0005188D" w:rsidRPr="0023670A">
        <w:rPr>
          <w:color w:val="000000"/>
        </w:rPr>
        <w:t>Atlantic Records</w:t>
      </w:r>
      <w:r w:rsidRPr="0023670A">
        <w:rPr>
          <w:color w:val="000000"/>
        </w:rPr>
        <w:t>)</w:t>
      </w:r>
    </w:p>
    <w:p w14:paraId="2335C86A" w14:textId="61565E0D" w:rsidR="00274822" w:rsidRPr="00D36EF5" w:rsidRDefault="00274822" w:rsidP="009E1FF5">
      <w:pPr>
        <w:spacing w:after="0"/>
        <w:jc w:val="center"/>
        <w:rPr>
          <w:color w:val="000000"/>
          <w:sz w:val="10"/>
          <w:szCs w:val="10"/>
        </w:rPr>
      </w:pPr>
    </w:p>
    <w:p w14:paraId="496306DE" w14:textId="669F8B73" w:rsidR="00274822" w:rsidRPr="0023670A" w:rsidRDefault="00274822" w:rsidP="00003CD9">
      <w:pPr>
        <w:spacing w:after="0"/>
        <w:jc w:val="center"/>
        <w:rPr>
          <w:color w:val="000000"/>
        </w:rPr>
      </w:pPr>
      <w:r w:rsidRPr="0023670A">
        <w:rPr>
          <w:color w:val="000000"/>
        </w:rPr>
        <w:t>Never Learned To Love</w:t>
      </w:r>
    </w:p>
    <w:p w14:paraId="11B5A315" w14:textId="27D2101B" w:rsidR="00274822" w:rsidRPr="0023670A" w:rsidRDefault="00274822" w:rsidP="00003CD9">
      <w:pPr>
        <w:spacing w:after="0"/>
        <w:jc w:val="center"/>
        <w:rPr>
          <w:color w:val="000000"/>
        </w:rPr>
      </w:pPr>
      <w:r w:rsidRPr="0023670A">
        <w:rPr>
          <w:color w:val="000000"/>
        </w:rPr>
        <w:t>Ain’t My Fault</w:t>
      </w:r>
    </w:p>
    <w:p w14:paraId="40C091E8" w14:textId="7963F5FC" w:rsidR="00274822" w:rsidRPr="0023670A" w:rsidRDefault="00274822" w:rsidP="00003CD9">
      <w:pPr>
        <w:spacing w:after="0"/>
        <w:jc w:val="center"/>
        <w:rPr>
          <w:color w:val="000000"/>
        </w:rPr>
      </w:pPr>
      <w:r w:rsidRPr="0023670A">
        <w:rPr>
          <w:color w:val="000000"/>
        </w:rPr>
        <w:t>Give Me A Reason</w:t>
      </w:r>
    </w:p>
    <w:p w14:paraId="0AE0AC2D" w14:textId="29324F51" w:rsidR="00274822" w:rsidRPr="0023670A" w:rsidRDefault="00274822" w:rsidP="00003CD9">
      <w:pPr>
        <w:spacing w:after="0"/>
        <w:jc w:val="center"/>
        <w:rPr>
          <w:color w:val="000000"/>
        </w:rPr>
      </w:pPr>
      <w:r w:rsidRPr="0023670A">
        <w:rPr>
          <w:color w:val="000000"/>
        </w:rPr>
        <w:t>Alone</w:t>
      </w:r>
    </w:p>
    <w:p w14:paraId="0A19A268" w14:textId="39F18F54" w:rsidR="00274822" w:rsidRPr="0023670A" w:rsidRDefault="00274822" w:rsidP="00003CD9">
      <w:pPr>
        <w:spacing w:after="0"/>
        <w:jc w:val="center"/>
        <w:rPr>
          <w:color w:val="000000"/>
        </w:rPr>
      </w:pPr>
      <w:r w:rsidRPr="0023670A">
        <w:rPr>
          <w:color w:val="000000"/>
        </w:rPr>
        <w:t>Up To No Good</w:t>
      </w:r>
    </w:p>
    <w:p w14:paraId="03145B31" w14:textId="5846E5E2" w:rsidR="00274822" w:rsidRPr="0023670A" w:rsidRDefault="00274822" w:rsidP="00003CD9">
      <w:pPr>
        <w:spacing w:after="0"/>
        <w:jc w:val="center"/>
        <w:rPr>
          <w:color w:val="000000"/>
        </w:rPr>
      </w:pPr>
      <w:r w:rsidRPr="0023670A">
        <w:rPr>
          <w:color w:val="000000"/>
        </w:rPr>
        <w:t>Come Home</w:t>
      </w:r>
    </w:p>
    <w:p w14:paraId="32EDF4DB" w14:textId="25DF5F27" w:rsidR="00274822" w:rsidRPr="0023670A" w:rsidRDefault="00274822" w:rsidP="00003CD9">
      <w:pPr>
        <w:spacing w:after="0"/>
        <w:jc w:val="center"/>
        <w:rPr>
          <w:color w:val="000000"/>
        </w:rPr>
      </w:pPr>
      <w:r w:rsidRPr="0023670A">
        <w:rPr>
          <w:color w:val="000000"/>
        </w:rPr>
        <w:t>Joseph</w:t>
      </w:r>
    </w:p>
    <w:p w14:paraId="05522D38" w14:textId="5EDBF451" w:rsidR="00274822" w:rsidRPr="0023670A" w:rsidRDefault="00274822" w:rsidP="00003CD9">
      <w:pPr>
        <w:spacing w:after="0"/>
        <w:jc w:val="center"/>
        <w:rPr>
          <w:color w:val="000000"/>
        </w:rPr>
      </w:pPr>
      <w:r w:rsidRPr="0023670A">
        <w:rPr>
          <w:color w:val="000000"/>
        </w:rPr>
        <w:t>The Truth</w:t>
      </w:r>
    </w:p>
    <w:p w14:paraId="3738A251" w14:textId="77777777" w:rsidR="00A1200C" w:rsidRPr="0023670A" w:rsidRDefault="00A1200C" w:rsidP="009E1FF5">
      <w:pPr>
        <w:pStyle w:val="ListParagraph"/>
        <w:spacing w:after="0"/>
        <w:ind w:left="360"/>
        <w:rPr>
          <w:color w:val="000000"/>
        </w:rPr>
      </w:pPr>
    </w:p>
    <w:p w14:paraId="67706B94" w14:textId="2DF029BC" w:rsidR="00A1200C" w:rsidRPr="0023670A" w:rsidRDefault="00A1200C" w:rsidP="009E1FF5">
      <w:pPr>
        <w:spacing w:after="0"/>
        <w:jc w:val="center"/>
        <w:rPr>
          <w:color w:val="000000"/>
        </w:rPr>
      </w:pPr>
      <w:r w:rsidRPr="0023670A">
        <w:rPr>
          <w:b/>
          <w:bCs/>
          <w:i/>
          <w:iCs/>
          <w:noProof/>
          <w:color w:val="000000"/>
        </w:rPr>
        <w:lastRenderedPageBreak/>
        <w:drawing>
          <wp:inline distT="0" distB="0" distL="0" distR="0" wp14:anchorId="458B0BCB" wp14:editId="02505466">
            <wp:extent cx="2701290" cy="2937510"/>
            <wp:effectExtent l="0" t="0" r="3810" b="0"/>
            <wp:docPr id="4" name="Picture 4" descr="A person wearing a costu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nnett - 2020 Publicity Image (3) - Jimmy Fontaine.jpg"/>
                    <pic:cNvPicPr/>
                  </pic:nvPicPr>
                  <pic:blipFill rotWithShape="1">
                    <a:blip r:embed="rId20" cstate="print">
                      <a:extLst>
                        <a:ext uri="{28A0092B-C50C-407E-A947-70E740481C1C}">
                          <a14:useLocalDpi xmlns:a14="http://schemas.microsoft.com/office/drawing/2010/main" val="0"/>
                        </a:ext>
                      </a:extLst>
                    </a:blip>
                    <a:srcRect t="27504"/>
                    <a:stretch/>
                  </pic:blipFill>
                  <pic:spPr bwMode="auto">
                    <a:xfrm>
                      <a:off x="0" y="0"/>
                      <a:ext cx="2705657" cy="2942259"/>
                    </a:xfrm>
                    <a:prstGeom prst="rect">
                      <a:avLst/>
                    </a:prstGeom>
                    <a:ln>
                      <a:noFill/>
                    </a:ln>
                    <a:extLst>
                      <a:ext uri="{53640926-AAD7-44D8-BBD7-CCE9431645EC}">
                        <a14:shadowObscured xmlns:a14="http://schemas.microsoft.com/office/drawing/2010/main"/>
                      </a:ext>
                    </a:extLst>
                  </pic:spPr>
                </pic:pic>
              </a:graphicData>
            </a:graphic>
          </wp:inline>
        </w:drawing>
      </w:r>
    </w:p>
    <w:p w14:paraId="717DE4C4" w14:textId="15B5A3C6" w:rsidR="00A1200C" w:rsidRPr="0023670A" w:rsidRDefault="004F377E" w:rsidP="009E1FF5">
      <w:pPr>
        <w:spacing w:after="0"/>
        <w:jc w:val="center"/>
        <w:rPr>
          <w:color w:val="000000"/>
        </w:rPr>
      </w:pPr>
      <w:hyperlink r:id="rId21" w:history="1">
        <w:r w:rsidR="00F42A76" w:rsidRPr="0023670A">
          <w:rPr>
            <w:rStyle w:val="Hyperlink"/>
          </w:rPr>
          <w:t>DOWNLOAD OFFICIAL PRESS IMAGES</w:t>
        </w:r>
      </w:hyperlink>
    </w:p>
    <w:p w14:paraId="6F3EE67C" w14:textId="77777777" w:rsidR="00A1200C" w:rsidRPr="0023670A" w:rsidRDefault="00A1200C" w:rsidP="009E1FF5">
      <w:pPr>
        <w:spacing w:after="0"/>
        <w:jc w:val="center"/>
        <w:rPr>
          <w:color w:val="000000"/>
        </w:rPr>
      </w:pPr>
    </w:p>
    <w:p w14:paraId="4EB006CC" w14:textId="40323850" w:rsidR="00F15E33" w:rsidRPr="0023670A" w:rsidRDefault="0057479F" w:rsidP="009E1FF5">
      <w:pPr>
        <w:spacing w:after="0"/>
        <w:jc w:val="center"/>
        <w:rPr>
          <w:b/>
          <w:bCs/>
          <w:color w:val="000000"/>
        </w:rPr>
      </w:pPr>
      <w:hyperlink r:id="rId22" w:history="1">
        <w:r w:rsidR="00F15E33" w:rsidRPr="00DB0CF7">
          <w:rPr>
            <w:rStyle w:val="Hyperlink"/>
            <w:b/>
          </w:rPr>
          <w:t>ATLANTIC RECORDS PRESS SITE</w:t>
        </w:r>
      </w:hyperlink>
      <w:r w:rsidR="00F15E33" w:rsidRPr="0023670A">
        <w:t xml:space="preserve"> </w:t>
      </w:r>
      <w:r w:rsidR="00F15E33" w:rsidRPr="0023670A">
        <w:rPr>
          <w:b/>
          <w:bCs/>
          <w:color w:val="000000"/>
        </w:rPr>
        <w:t xml:space="preserve">| </w:t>
      </w:r>
      <w:hyperlink r:id="rId23" w:history="1">
        <w:r w:rsidR="00F15E33" w:rsidRPr="0023670A">
          <w:rPr>
            <w:rStyle w:val="Hyperlink"/>
            <w:b/>
            <w:bCs/>
          </w:rPr>
          <w:t>OFFICIAL WEB</w:t>
        </w:r>
        <w:bookmarkStart w:id="0" w:name="_GoBack"/>
        <w:bookmarkEnd w:id="0"/>
        <w:r w:rsidR="00F15E33" w:rsidRPr="0023670A">
          <w:rPr>
            <w:rStyle w:val="Hyperlink"/>
            <w:b/>
            <w:bCs/>
          </w:rPr>
          <w:t>SITE</w:t>
        </w:r>
      </w:hyperlink>
      <w:r w:rsidR="00F15E33" w:rsidRPr="0023670A">
        <w:rPr>
          <w:b/>
          <w:bCs/>
          <w:color w:val="000000"/>
        </w:rPr>
        <w:t xml:space="preserve"> |</w:t>
      </w:r>
      <w:hyperlink r:id="rId24" w:history="1">
        <w:r w:rsidR="00F15E33" w:rsidRPr="0023670A">
          <w:rPr>
            <w:rStyle w:val="Hyperlink"/>
            <w:b/>
            <w:bCs/>
          </w:rPr>
          <w:t xml:space="preserve"> INSTAGRAM</w:t>
        </w:r>
      </w:hyperlink>
      <w:r w:rsidR="00F15E33" w:rsidRPr="0023670A">
        <w:rPr>
          <w:b/>
          <w:bCs/>
          <w:color w:val="000000"/>
        </w:rPr>
        <w:t xml:space="preserve"> | </w:t>
      </w:r>
      <w:hyperlink r:id="rId25" w:history="1">
        <w:r w:rsidR="00F15E33" w:rsidRPr="0023670A">
          <w:rPr>
            <w:rStyle w:val="Hyperlink"/>
            <w:b/>
            <w:bCs/>
          </w:rPr>
          <w:t>FACEBOOK</w:t>
        </w:r>
      </w:hyperlink>
      <w:r w:rsidR="00F15E33" w:rsidRPr="0023670A">
        <w:rPr>
          <w:b/>
          <w:bCs/>
          <w:color w:val="000000"/>
        </w:rPr>
        <w:t xml:space="preserve"> | </w:t>
      </w:r>
      <w:hyperlink r:id="rId26" w:history="1">
        <w:r w:rsidR="00F15E33" w:rsidRPr="0023670A">
          <w:rPr>
            <w:rStyle w:val="Hyperlink"/>
            <w:b/>
            <w:bCs/>
          </w:rPr>
          <w:t>TWITTER</w:t>
        </w:r>
      </w:hyperlink>
      <w:r w:rsidR="00F15E33" w:rsidRPr="0023670A">
        <w:rPr>
          <w:b/>
          <w:bCs/>
          <w:color w:val="000000"/>
        </w:rPr>
        <w:t xml:space="preserve"> </w:t>
      </w:r>
    </w:p>
    <w:p w14:paraId="511E4735" w14:textId="77777777" w:rsidR="00274822" w:rsidRPr="0023670A" w:rsidRDefault="00274822" w:rsidP="009E1FF5">
      <w:pPr>
        <w:spacing w:after="0"/>
        <w:jc w:val="center"/>
        <w:rPr>
          <w:b/>
          <w:bCs/>
          <w:color w:val="000000"/>
        </w:rPr>
      </w:pPr>
    </w:p>
    <w:p w14:paraId="52019959" w14:textId="77777777" w:rsidR="00F15E33" w:rsidRPr="0023670A" w:rsidRDefault="00F15E33" w:rsidP="009E1FF5">
      <w:pPr>
        <w:spacing w:after="0"/>
        <w:jc w:val="center"/>
        <w:rPr>
          <w:b/>
          <w:bCs/>
          <w:color w:val="000000"/>
          <w:u w:val="single"/>
        </w:rPr>
      </w:pPr>
      <w:r w:rsidRPr="0023670A">
        <w:rPr>
          <w:b/>
          <w:bCs/>
          <w:color w:val="000000"/>
          <w:u w:val="single"/>
        </w:rPr>
        <w:t>PRESS CONTACT</w:t>
      </w:r>
    </w:p>
    <w:p w14:paraId="2264D1FC" w14:textId="77777777" w:rsidR="00F15E33" w:rsidRPr="0023670A" w:rsidRDefault="00F15E33" w:rsidP="009E1FF5">
      <w:pPr>
        <w:spacing w:after="0"/>
        <w:jc w:val="center"/>
        <w:rPr>
          <w:color w:val="000000"/>
        </w:rPr>
      </w:pPr>
      <w:r w:rsidRPr="0023670A">
        <w:rPr>
          <w:color w:val="000000"/>
        </w:rPr>
        <w:t xml:space="preserve">SELAM BELAY // </w:t>
      </w:r>
      <w:hyperlink r:id="rId27" w:history="1">
        <w:r w:rsidRPr="0023670A">
          <w:rPr>
            <w:rStyle w:val="Hyperlink"/>
          </w:rPr>
          <w:t>SELAM.BELAY@ATLANTICRECORDS.COM</w:t>
        </w:r>
      </w:hyperlink>
      <w:r w:rsidRPr="0023670A">
        <w:rPr>
          <w:color w:val="000000"/>
        </w:rPr>
        <w:t xml:space="preserve"> </w:t>
      </w:r>
    </w:p>
    <w:p w14:paraId="5DCA76C8" w14:textId="77777777" w:rsidR="00F15E33" w:rsidRPr="00687313" w:rsidRDefault="00F15E33" w:rsidP="009E1FF5">
      <w:pPr>
        <w:spacing w:after="0"/>
        <w:rPr>
          <w:sz w:val="24"/>
          <w:szCs w:val="24"/>
        </w:rPr>
      </w:pPr>
    </w:p>
    <w:sectPr w:rsidR="00F15E33" w:rsidRPr="00687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17B31"/>
    <w:multiLevelType w:val="hybridMultilevel"/>
    <w:tmpl w:val="246A48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F7"/>
    <w:rsid w:val="00003CD9"/>
    <w:rsid w:val="00006434"/>
    <w:rsid w:val="00042DBB"/>
    <w:rsid w:val="0005188D"/>
    <w:rsid w:val="000B51E1"/>
    <w:rsid w:val="001273B2"/>
    <w:rsid w:val="00151C5B"/>
    <w:rsid w:val="0017120D"/>
    <w:rsid w:val="00185872"/>
    <w:rsid w:val="001B7EF2"/>
    <w:rsid w:val="00206AE0"/>
    <w:rsid w:val="0023670A"/>
    <w:rsid w:val="00274822"/>
    <w:rsid w:val="003071F7"/>
    <w:rsid w:val="00333C0F"/>
    <w:rsid w:val="0037079B"/>
    <w:rsid w:val="00372AFF"/>
    <w:rsid w:val="004016F7"/>
    <w:rsid w:val="00413369"/>
    <w:rsid w:val="00483867"/>
    <w:rsid w:val="004C6F88"/>
    <w:rsid w:val="004F377E"/>
    <w:rsid w:val="00511E83"/>
    <w:rsid w:val="00523587"/>
    <w:rsid w:val="0054796C"/>
    <w:rsid w:val="00566F99"/>
    <w:rsid w:val="0057479F"/>
    <w:rsid w:val="00687313"/>
    <w:rsid w:val="0077605B"/>
    <w:rsid w:val="0084732F"/>
    <w:rsid w:val="008C039B"/>
    <w:rsid w:val="008D3A33"/>
    <w:rsid w:val="008F4396"/>
    <w:rsid w:val="00935A6C"/>
    <w:rsid w:val="009C5A22"/>
    <w:rsid w:val="009E1FF5"/>
    <w:rsid w:val="00A1200C"/>
    <w:rsid w:val="00A967B7"/>
    <w:rsid w:val="00A96C64"/>
    <w:rsid w:val="00B069F8"/>
    <w:rsid w:val="00B7730C"/>
    <w:rsid w:val="00C00ADC"/>
    <w:rsid w:val="00C7771C"/>
    <w:rsid w:val="00C83609"/>
    <w:rsid w:val="00D36EF5"/>
    <w:rsid w:val="00DB0CF7"/>
    <w:rsid w:val="00DD7186"/>
    <w:rsid w:val="00E80978"/>
    <w:rsid w:val="00E93867"/>
    <w:rsid w:val="00EA063C"/>
    <w:rsid w:val="00EE5C09"/>
    <w:rsid w:val="00F15E33"/>
    <w:rsid w:val="00F4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6397"/>
  <w15:chartTrackingRefBased/>
  <w15:docId w15:val="{B522272A-F331-4886-AB47-B483FC7A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E33"/>
    <w:rPr>
      <w:color w:val="0000FF"/>
      <w:u w:val="single"/>
    </w:rPr>
  </w:style>
  <w:style w:type="paragraph" w:styleId="ListParagraph">
    <w:name w:val="List Paragraph"/>
    <w:basedOn w:val="Normal"/>
    <w:uiPriority w:val="34"/>
    <w:qFormat/>
    <w:rsid w:val="00274822"/>
    <w:pPr>
      <w:ind w:left="720"/>
      <w:contextualSpacing/>
    </w:pPr>
  </w:style>
  <w:style w:type="character" w:styleId="UnresolvedMention">
    <w:name w:val="Unresolved Mention"/>
    <w:basedOn w:val="DefaultParagraphFont"/>
    <w:uiPriority w:val="99"/>
    <w:semiHidden/>
    <w:unhideWhenUsed/>
    <w:rsid w:val="004F377E"/>
    <w:rPr>
      <w:color w:val="605E5C"/>
      <w:shd w:val="clear" w:color="auto" w:fill="E1DFDD"/>
    </w:rPr>
  </w:style>
  <w:style w:type="paragraph" w:styleId="BalloonText">
    <w:name w:val="Balloon Text"/>
    <w:basedOn w:val="Normal"/>
    <w:link w:val="BalloonTextChar"/>
    <w:uiPriority w:val="99"/>
    <w:semiHidden/>
    <w:unhideWhenUsed/>
    <w:rsid w:val="00547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96C"/>
    <w:rPr>
      <w:rFonts w:ascii="Segoe UI" w:hAnsi="Segoe UI" w:cs="Segoe UI"/>
      <w:sz w:val="18"/>
      <w:szCs w:val="18"/>
    </w:rPr>
  </w:style>
  <w:style w:type="paragraph" w:styleId="Revision">
    <w:name w:val="Revision"/>
    <w:hidden/>
    <w:uiPriority w:val="99"/>
    <w:semiHidden/>
    <w:rsid w:val="005747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9292">
      <w:bodyDiv w:val="1"/>
      <w:marLeft w:val="0"/>
      <w:marRight w:val="0"/>
      <w:marTop w:val="0"/>
      <w:marBottom w:val="0"/>
      <w:divBdr>
        <w:top w:val="none" w:sz="0" w:space="0" w:color="auto"/>
        <w:left w:val="none" w:sz="0" w:space="0" w:color="auto"/>
        <w:bottom w:val="none" w:sz="0" w:space="0" w:color="auto"/>
        <w:right w:val="none" w:sz="0" w:space="0" w:color="auto"/>
      </w:divBdr>
    </w:div>
    <w:div w:id="17419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4.safelinks.protection.outlook.com/?url=https%3A%2F%2Fbennettgotbops.lnk.to%2FThingsINeverSaid&amp;data=02%7C01%7CSelam.Belay%40atlanticrecords.com%7C5608fe5378224660244d08d7fe02f133%7C8367939002ec4ba1ad3d69da3fdd637e%7C0%7C0%7C637257160930139339&amp;sdata=d0e27llg0Q7bVbeX9mtpcLoCv0nalBdlplS4mHh%2FauQ%3D&amp;reserved=0" TargetMode="External"/><Relationship Id="rId18" Type="http://schemas.openxmlformats.org/officeDocument/2006/relationships/hyperlink" Target="https://www.youtube.com/watch?v=So83-6d8QP8" TargetMode="External"/><Relationship Id="rId26" Type="http://schemas.openxmlformats.org/officeDocument/2006/relationships/hyperlink" Target="https://nam04.safelinks.protection.outlook.com/?url=https%3A%2F%2Ftwitter.com%2Fbennettgotbops&amp;data=02%7C01%7CSelam.Belay%40atlanticrecords.com%7Cbc282e2e808f47b962ef08d7e7c44413%7C8367939002ec4ba1ad3d69da3fdd637e%7C0%7C0%7C637232702453910567&amp;sdata=oad8vaE0Rjvd2e53u2bNAFlBwITpfziWaS3i2ni%2Bzb0%3D&amp;reserved=0" TargetMode="External"/><Relationship Id="rId3" Type="http://schemas.openxmlformats.org/officeDocument/2006/relationships/customXml" Target="../customXml/item3.xml"/><Relationship Id="rId21" Type="http://schemas.openxmlformats.org/officeDocument/2006/relationships/hyperlink" Target="https://warnermusicgroup.box.com/s/bltynbgx3hpzw522odvdt2cgmmmfq8aa" TargetMode="External"/><Relationship Id="rId7" Type="http://schemas.openxmlformats.org/officeDocument/2006/relationships/webSettings" Target="webSettings.xml"/><Relationship Id="rId12" Type="http://schemas.openxmlformats.org/officeDocument/2006/relationships/hyperlink" Target="https://warnermusicgroup.box.com/s/2tm0xgzhoiietri24jsrle8kxf2ep1bi" TargetMode="External"/><Relationship Id="rId17" Type="http://schemas.openxmlformats.org/officeDocument/2006/relationships/hyperlink" Target="https://bennettgotbops.lnk.to/GoneID" TargetMode="External"/><Relationship Id="rId25" Type="http://schemas.openxmlformats.org/officeDocument/2006/relationships/hyperlink" Target="https://nam04.safelinks.protection.outlook.com/?url=https%3A%2F%2Fwww.facebook.com%2Fbennettgotbops%2F&amp;data=02%7C01%7CSelam.Belay%40atlanticrecords.com%7Cbc282e2e808f47b962ef08d7e7c44413%7C8367939002ec4ba1ad3d69da3fdd637e%7C0%7C0%7C637232702453900573&amp;sdata=W50BNvMt%2FbZ7QoAZaZzAr4k0Eskrercw5GQelJIikxQ%3D&amp;reserved=0" TargetMode="External"/><Relationship Id="rId2" Type="http://schemas.openxmlformats.org/officeDocument/2006/relationships/customXml" Target="../customXml/item2.xml"/><Relationship Id="rId16" Type="http://schemas.openxmlformats.org/officeDocument/2006/relationships/hyperlink" Target="https://bennettgotbops.lnk.to/GroupieID" TargetMode="Externa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hyperlink" Target="https://nam04.safelinks.protection.outlook.com/?url=https%3A%2F%2Fwww.instagram.com%2Fbennettgotbops%2F&amp;data=02%7C01%7CSelam.Belay%40atlanticrecords.com%7Cbc282e2e808f47b962ef08d7e7c44413%7C8367939002ec4ba1ad3d69da3fdd637e%7C0%7C0%7C637232702453900573&amp;sdata=JSlxto0rb0NFdoH1CvpiA6pHQxJcgAWKBr8726rHFlY%3D&amp;reserved=0" TargetMode="External"/><Relationship Id="rId5" Type="http://schemas.openxmlformats.org/officeDocument/2006/relationships/styles" Target="styles.xml"/><Relationship Id="rId15" Type="http://schemas.openxmlformats.org/officeDocument/2006/relationships/hyperlink" Target="https://youtu.be/20oO9ExPOQw" TargetMode="External"/><Relationship Id="rId23" Type="http://schemas.openxmlformats.org/officeDocument/2006/relationships/hyperlink" Target="https://nam04.safelinks.protection.outlook.com/?url=https%3A%2F%2Fwww.bennettofficial.com%2F&amp;data=02%7C01%7CSelam.Belay%40atlanticrecords.com%7Cbc282e2e808f47b962ef08d7e7c44413%7C8367939002ec4ba1ad3d69da3fdd637e%7C0%7C0%7C637232702453890578&amp;sdata=m2mTiavtzPex0RgMk4QQzc5%2FWFnLJB%2BtrOJCBkwE5NM%3D&amp;reserved=0" TargetMode="External"/><Relationship Id="rId28" Type="http://schemas.openxmlformats.org/officeDocument/2006/relationships/fontTable" Target="fontTable.xml"/><Relationship Id="rId10" Type="http://schemas.openxmlformats.org/officeDocument/2006/relationships/hyperlink" Target="https://bennettgotbops.lnk.to/ThingsINeverSaid" TargetMode="External"/><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youtu.be/t8-VUonP3jI" TargetMode="External"/><Relationship Id="rId22" Type="http://schemas.openxmlformats.org/officeDocument/2006/relationships/hyperlink" Target="https://press.atlanticrecords.com/bennett/" TargetMode="External"/><Relationship Id="rId27" Type="http://schemas.openxmlformats.org/officeDocument/2006/relationships/hyperlink" Target="mailto:SELAM.BELAY@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66596F841A14D95DC2161662C0B6A" ma:contentTypeVersion="10" ma:contentTypeDescription="Create a new document." ma:contentTypeScope="" ma:versionID="db44121b9f9f867447f6c62da28ae40d">
  <xsd:schema xmlns:xsd="http://www.w3.org/2001/XMLSchema" xmlns:xs="http://www.w3.org/2001/XMLSchema" xmlns:p="http://schemas.microsoft.com/office/2006/metadata/properties" xmlns:ns3="d734c0d2-7c8e-492e-886a-68ddfdb4e174" targetNamespace="http://schemas.microsoft.com/office/2006/metadata/properties" ma:root="true" ma:fieldsID="9c312e35b7569b22d59c96db3ff5af01" ns3:_="">
    <xsd:import namespace="d734c0d2-7c8e-492e-886a-68ddfdb4e1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4c0d2-7c8e-492e-886a-68ddfdb4e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06E53-1AAB-4805-A7DC-656A802AE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4c0d2-7c8e-492e-886a-68ddfdb4e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36FB9-776F-4629-B74A-DBCD0981D119}">
  <ds:schemaRefs>
    <ds:schemaRef ds:uri="http://schemas.microsoft.com/sharepoint/v3/contenttype/forms"/>
  </ds:schemaRefs>
</ds:datastoreItem>
</file>

<file path=customXml/itemProps3.xml><?xml version="1.0" encoding="utf-8"?>
<ds:datastoreItem xmlns:ds="http://schemas.openxmlformats.org/officeDocument/2006/customXml" ds:itemID="{9BC6B2C2-2BF2-4D5B-A347-5DF543E9B9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Selam Belay</dc:creator>
  <cp:keywords/>
  <dc:description/>
  <cp:lastModifiedBy>Selam Belay</cp:lastModifiedBy>
  <cp:revision>39</cp:revision>
  <dcterms:created xsi:type="dcterms:W3CDTF">2020-05-20T16:02:00Z</dcterms:created>
  <dcterms:modified xsi:type="dcterms:W3CDTF">2020-05-26T16:02:00Z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0x01010017066596F841A14D95DC2161662C0B6A</vt:lpwstr>
  </property>
</Properties>
</file>