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3398" w:rsidP="004C402F" w:rsidRDefault="001017B0" w14:paraId="4622D1CE" w14:textId="01DAEE21">
      <w:r w:rsidR="001017B0">
        <w:rPr/>
        <w:t xml:space="preserve">You may know Pink </w:t>
      </w:r>
      <w:r w:rsidR="3D7CD225">
        <w:rPr/>
        <w:t>S</w:t>
      </w:r>
      <w:r w:rsidR="001017B0">
        <w:rPr/>
        <w:t>weat</w:t>
      </w:r>
      <w:r w:rsidR="4B776E76">
        <w:rPr/>
        <w:t>$</w:t>
      </w:r>
      <w:r w:rsidR="001017B0">
        <w:rPr/>
        <w:t xml:space="preserve"> as a singer and songwriter, but he defines himself best as </w:t>
      </w:r>
      <w:r w:rsidRPr="3FFFB64B" w:rsidR="001017B0">
        <w:rPr>
          <w:i w:val="1"/>
          <w:iCs w:val="1"/>
        </w:rPr>
        <w:t>“The love dealer</w:t>
      </w:r>
      <w:r w:rsidR="001017B0">
        <w:rPr/>
        <w:t>.</w:t>
      </w:r>
      <w:r w:rsidRPr="3FFFB64B" w:rsidR="001017B0">
        <w:rPr>
          <w:i w:val="1"/>
          <w:iCs w:val="1"/>
        </w:rPr>
        <w:t>”</w:t>
      </w:r>
      <w:r w:rsidR="001017B0">
        <w:rPr/>
        <w:t xml:space="preserve"> </w:t>
      </w:r>
    </w:p>
    <w:p w:rsidR="001017B0" w:rsidP="004C402F" w:rsidRDefault="001017B0" w14:paraId="21352E08" w14:textId="390337CA">
      <w:r w:rsidR="001017B0">
        <w:rPr/>
        <w:t xml:space="preserve">In fact, the multiplatinum West Philadelphia-born and </w:t>
      </w:r>
      <w:r w:rsidR="607BE82C">
        <w:rPr/>
        <w:t>East Coast</w:t>
      </w:r>
      <w:r w:rsidR="001017B0">
        <w:rPr/>
        <w:t>-based R&amp;B maven</w:t>
      </w:r>
      <w:r w:rsidRPr="61CF1CBA" w:rsidR="001017B0">
        <w:rPr>
          <w:i w:val="1"/>
          <w:iCs w:val="1"/>
        </w:rPr>
        <w:t xml:space="preserve"> (</w:t>
      </w:r>
      <w:r w:rsidRPr="61CF1CBA" w:rsidR="00C00B04">
        <w:rPr>
          <w:i w:val="1"/>
          <w:iCs w:val="1"/>
        </w:rPr>
        <w:t>dripping</w:t>
      </w:r>
      <w:r w:rsidRPr="61CF1CBA" w:rsidR="001017B0">
        <w:rPr>
          <w:i w:val="1"/>
          <w:iCs w:val="1"/>
        </w:rPr>
        <w:t xml:space="preserve"> in pink)</w:t>
      </w:r>
      <w:r w:rsidR="001017B0">
        <w:rPr/>
        <w:t xml:space="preserve"> continues to push love anytime he picks up a micro</w:t>
      </w:r>
      <w:r w:rsidR="00DE7EC1">
        <w:rPr/>
        <w:t>p</w:t>
      </w:r>
      <w:r w:rsidR="001017B0">
        <w:rPr/>
        <w:t xml:space="preserve">hone, amplifying romance through </w:t>
      </w:r>
      <w:r w:rsidR="001017B0">
        <w:rPr/>
        <w:t>each and every</w:t>
      </w:r>
      <w:r w:rsidR="001017B0">
        <w:rPr/>
        <w:t xml:space="preserve"> infectiously intergalactic anthem.</w:t>
      </w:r>
      <w:r w:rsidR="00C00B04">
        <w:rPr/>
        <w:t xml:space="preserve"> </w:t>
      </w:r>
      <w:r w:rsidR="001017B0">
        <w:rPr/>
        <w:t xml:space="preserve">After piling up over 1 billion streams and earning widespread critical acclaim, he </w:t>
      </w:r>
      <w:r w:rsidR="00DE7EC1">
        <w:rPr/>
        <w:t>sets the mood for a new era of love on</w:t>
      </w:r>
      <w:r w:rsidR="00DE7EC1">
        <w:rPr/>
        <w:t xml:space="preserve"> </w:t>
      </w:r>
      <w:r w:rsidR="00DE7EC1">
        <w:rPr/>
        <w:t>his latest project, the</w:t>
      </w:r>
      <w:r w:rsidR="00DE7EC1">
        <w:rPr/>
        <w:t xml:space="preserve"> </w:t>
      </w:r>
      <w:r w:rsidR="00DE7EC1">
        <w:rPr/>
        <w:t xml:space="preserve">2022 </w:t>
      </w:r>
      <w:r w:rsidRPr="61CF1CBA" w:rsidR="00DE7EC1">
        <w:rPr>
          <w:i w:val="1"/>
          <w:iCs w:val="1"/>
        </w:rPr>
        <w:t>Pink Moon</w:t>
      </w:r>
      <w:r w:rsidR="00DE7EC1">
        <w:rPr/>
        <w:t xml:space="preserve"> EP</w:t>
      </w:r>
      <w:r w:rsidR="00C13C39">
        <w:rPr/>
        <w:t xml:space="preserve"> [Atlantic Records]</w:t>
      </w:r>
      <w:r w:rsidR="00CF2E90">
        <w:rPr/>
        <w:t>.</w:t>
      </w:r>
    </w:p>
    <w:p w:rsidR="001D7AB7" w:rsidP="004C402F" w:rsidRDefault="001D7AB7" w14:paraId="6BFC01BD" w14:textId="435CC3A6">
      <w:r>
        <w:t>“Love is the one thing that never gets old,” he muses. “It will never go out of style, like Jordans. It’s a</w:t>
      </w:r>
      <w:r w:rsidR="00C1026E">
        <w:t xml:space="preserve"> </w:t>
      </w:r>
      <w:r>
        <w:t>dark world, and I’m spread</w:t>
      </w:r>
      <w:r w:rsidR="00103398">
        <w:t>ing</w:t>
      </w:r>
      <w:r>
        <w:t xml:space="preserve"> light and love to people.  We are all walking around in these adult bodies with little children inside of us we</w:t>
      </w:r>
      <w:r w:rsidR="00C13C39">
        <w:t>’</w:t>
      </w:r>
      <w:r>
        <w:t>re trying to protect. My purpose is to speak to your inner child.”</w:t>
      </w:r>
    </w:p>
    <w:p w:rsidR="005E418B" w:rsidP="004C402F" w:rsidRDefault="001D7AB7" w14:paraId="1018749C" w14:textId="57275E5B">
      <w:r w:rsidR="001D7AB7">
        <w:rPr/>
        <w:t xml:space="preserve">He’s done </w:t>
      </w:r>
      <w:r w:rsidR="00C00B04">
        <w:rPr/>
        <w:t>just that</w:t>
      </w:r>
      <w:r w:rsidR="001D7AB7">
        <w:rPr/>
        <w:t xml:space="preserve"> since</w:t>
      </w:r>
      <w:r w:rsidR="00C00B04">
        <w:rPr/>
        <w:t xml:space="preserve"> first</w:t>
      </w:r>
      <w:r w:rsidR="001D7AB7">
        <w:rPr/>
        <w:t xml:space="preserve"> </w:t>
      </w:r>
      <w:r w:rsidR="004632DF">
        <w:rPr/>
        <w:t>emerging</w:t>
      </w:r>
      <w:r w:rsidR="005821BB">
        <w:rPr/>
        <w:t xml:space="preserve"> out of his native Philly</w:t>
      </w:r>
      <w:r w:rsidR="004632DF">
        <w:rPr/>
        <w:t xml:space="preserve"> with the platinum-certified “Honesty” in 2018. Following the </w:t>
      </w:r>
      <w:r w:rsidRPr="6D8AE5C0" w:rsidR="004632DF">
        <w:rPr>
          <w:i w:val="1"/>
          <w:iCs w:val="1"/>
        </w:rPr>
        <w:t xml:space="preserve">Volume 1 </w:t>
      </w:r>
      <w:r w:rsidR="004632DF">
        <w:rPr/>
        <w:t xml:space="preserve">EP, </w:t>
      </w:r>
      <w:r w:rsidRPr="6D8AE5C0" w:rsidR="004632DF">
        <w:rPr>
          <w:i w:val="1"/>
          <w:iCs w:val="1"/>
        </w:rPr>
        <w:t xml:space="preserve">Volume 2 </w:t>
      </w:r>
      <w:r w:rsidR="004632DF">
        <w:rPr/>
        <w:t xml:space="preserve">EP, and </w:t>
      </w:r>
      <w:r w:rsidRPr="6D8AE5C0" w:rsidR="004632DF">
        <w:rPr>
          <w:i w:val="1"/>
          <w:iCs w:val="1"/>
        </w:rPr>
        <w:t xml:space="preserve">The Prelude </w:t>
      </w:r>
      <w:r w:rsidR="004632DF">
        <w:rPr/>
        <w:t xml:space="preserve">EP, he served up his 2021 full-length debut, </w:t>
      </w:r>
      <w:r w:rsidRPr="6D8AE5C0" w:rsidR="004632DF">
        <w:rPr>
          <w:i w:val="1"/>
          <w:iCs w:val="1"/>
        </w:rPr>
        <w:t>Pink Planet</w:t>
      </w:r>
      <w:r w:rsidR="004632DF">
        <w:rPr/>
        <w:t xml:space="preserve">. The single “At My Worst” reached gold status, while the </w:t>
      </w:r>
      <w:r w:rsidR="009E19A1">
        <w:rPr/>
        <w:t>project</w:t>
      </w:r>
      <w:r w:rsidR="004632DF">
        <w:rPr/>
        <w:t xml:space="preserve"> incited widespread tastemaker applause.</w:t>
      </w:r>
      <w:r w:rsidR="001F47C9">
        <w:rPr/>
        <w:t xml:space="preserve"> Beyond looks from </w:t>
      </w:r>
      <w:r w:rsidRPr="6D8AE5C0" w:rsidR="001F47C9">
        <w:rPr>
          <w:i w:val="1"/>
          <w:iCs w:val="1"/>
        </w:rPr>
        <w:t>Rolling Stone</w:t>
      </w:r>
      <w:r w:rsidR="001F47C9">
        <w:rPr/>
        <w:t>,</w:t>
      </w:r>
      <w:r w:rsidR="00151AD5">
        <w:rPr/>
        <w:t xml:space="preserve"> </w:t>
      </w:r>
      <w:r w:rsidRPr="6D8AE5C0" w:rsidR="00151AD5">
        <w:rPr>
          <w:i w:val="1"/>
          <w:iCs w:val="1"/>
        </w:rPr>
        <w:t>People</w:t>
      </w:r>
      <w:r w:rsidR="00151AD5">
        <w:rPr/>
        <w:t xml:space="preserve">, </w:t>
      </w:r>
      <w:r w:rsidRPr="6D8AE5C0" w:rsidR="00151AD5">
        <w:rPr>
          <w:i w:val="1"/>
          <w:iCs w:val="1"/>
        </w:rPr>
        <w:t>UPROXX, The</w:t>
      </w:r>
      <w:r w:rsidRPr="6D8AE5C0" w:rsidR="001F47C9">
        <w:rPr>
          <w:i w:val="1"/>
          <w:iCs w:val="1"/>
        </w:rPr>
        <w:t xml:space="preserve"> FADER</w:t>
      </w:r>
      <w:r w:rsidR="001F47C9">
        <w:rPr/>
        <w:t xml:space="preserve">, </w:t>
      </w:r>
      <w:r w:rsidRPr="6D8AE5C0" w:rsidR="001F47C9">
        <w:rPr>
          <w:i w:val="1"/>
          <w:iCs w:val="1"/>
        </w:rPr>
        <w:t>BET</w:t>
      </w:r>
      <w:r w:rsidR="001F47C9">
        <w:rPr/>
        <w:t xml:space="preserve">, </w:t>
      </w:r>
      <w:r w:rsidRPr="6D8AE5C0" w:rsidR="001F47C9">
        <w:rPr>
          <w:i w:val="1"/>
          <w:iCs w:val="1"/>
        </w:rPr>
        <w:t>Apple Music</w:t>
      </w:r>
      <w:r w:rsidR="001F47C9">
        <w:rPr/>
        <w:t xml:space="preserve">, </w:t>
      </w:r>
      <w:r w:rsidRPr="6D8AE5C0" w:rsidR="001F47C9">
        <w:rPr>
          <w:i w:val="1"/>
          <w:iCs w:val="1"/>
        </w:rPr>
        <w:t xml:space="preserve">Ones </w:t>
      </w:r>
      <w:proofErr w:type="gramStart"/>
      <w:r w:rsidRPr="6D8AE5C0" w:rsidR="001F47C9">
        <w:rPr>
          <w:i w:val="1"/>
          <w:iCs w:val="1"/>
        </w:rPr>
        <w:t>To</w:t>
      </w:r>
      <w:proofErr w:type="gramEnd"/>
      <w:r w:rsidRPr="6D8AE5C0" w:rsidR="001F47C9">
        <w:rPr>
          <w:i w:val="1"/>
          <w:iCs w:val="1"/>
        </w:rPr>
        <w:t xml:space="preserve"> Watch</w:t>
      </w:r>
      <w:r w:rsidR="001F47C9">
        <w:rPr/>
        <w:t xml:space="preserve">, and </w:t>
      </w:r>
      <w:r w:rsidR="00C00B04">
        <w:rPr/>
        <w:t xml:space="preserve">many </w:t>
      </w:r>
      <w:r w:rsidR="001F47C9">
        <w:rPr/>
        <w:t xml:space="preserve">more, </w:t>
      </w:r>
      <w:r w:rsidRPr="6D8AE5C0" w:rsidR="004632DF">
        <w:rPr>
          <w:i w:val="1"/>
          <w:iCs w:val="1"/>
        </w:rPr>
        <w:t>The New York Times</w:t>
      </w:r>
      <w:r w:rsidR="004632DF">
        <w:rPr/>
        <w:t xml:space="preserve"> attested, </w:t>
      </w:r>
      <w:r w:rsidRPr="6D8AE5C0" w:rsidR="004632DF">
        <w:rPr>
          <w:i w:val="1"/>
          <w:iCs w:val="1"/>
        </w:rPr>
        <w:t>“As an album, ‘Pink Planet’ extols fidelity and continuity, both to a partner and to a long musical heritage</w:t>
      </w:r>
      <w:r w:rsidR="004632DF">
        <w:rPr/>
        <w:t>,</w:t>
      </w:r>
      <w:r w:rsidRPr="6D8AE5C0" w:rsidR="004632DF">
        <w:rPr>
          <w:i w:val="1"/>
          <w:iCs w:val="1"/>
        </w:rPr>
        <w:t>”</w:t>
      </w:r>
      <w:r w:rsidR="004632DF">
        <w:rPr/>
        <w:t xml:space="preserve"> and </w:t>
      </w:r>
      <w:r w:rsidRPr="6D8AE5C0" w:rsidR="001F47C9">
        <w:rPr>
          <w:i w:val="1"/>
          <w:iCs w:val="1"/>
        </w:rPr>
        <w:t>Billboard</w:t>
      </w:r>
      <w:r w:rsidR="001F47C9">
        <w:rPr/>
        <w:t xml:space="preserve"> hailed </w:t>
      </w:r>
      <w:r w:rsidRPr="6D8AE5C0" w:rsidR="001F47C9">
        <w:rPr>
          <w:i w:val="1"/>
          <w:iCs w:val="1"/>
        </w:rPr>
        <w:t>“his genre-blending music and sentimental lyricism</w:t>
      </w:r>
      <w:r w:rsidR="001F47C9">
        <w:rPr/>
        <w:t>.</w:t>
      </w:r>
      <w:r w:rsidRPr="6D8AE5C0" w:rsidR="001F47C9">
        <w:rPr>
          <w:i w:val="1"/>
          <w:iCs w:val="1"/>
        </w:rPr>
        <w:t>”</w:t>
      </w:r>
      <w:r w:rsidRPr="6D8AE5C0" w:rsidR="00227D66">
        <w:rPr>
          <w:i w:val="1"/>
          <w:iCs w:val="1"/>
        </w:rPr>
        <w:t xml:space="preserve"> </w:t>
      </w:r>
      <w:r w:rsidR="00227D66">
        <w:rPr/>
        <w:t>In the meantime,</w:t>
      </w:r>
      <w:r w:rsidR="001F47C9">
        <w:rPr/>
        <w:t xml:space="preserve"> </w:t>
      </w:r>
      <w:r w:rsidR="00227D66">
        <w:rPr/>
        <w:t>h</w:t>
      </w:r>
      <w:r w:rsidR="001F47C9">
        <w:rPr/>
        <w:t xml:space="preserve">e </w:t>
      </w:r>
      <w:r w:rsidR="006F6BF5">
        <w:rPr/>
        <w:t>delivered showstopping performances</w:t>
      </w:r>
      <w:r w:rsidR="001F47C9">
        <w:rPr/>
        <w:t xml:space="preserve"> everywhere from </w:t>
      </w:r>
      <w:r w:rsidRPr="6D8AE5C0" w:rsidR="001F47C9">
        <w:rPr>
          <w:i w:val="1"/>
          <w:iCs w:val="1"/>
        </w:rPr>
        <w:t>The Tonight Show Starring Jimmy Fallon</w:t>
      </w:r>
      <w:r w:rsidR="001F47C9">
        <w:rPr/>
        <w:t xml:space="preserve"> and </w:t>
      </w:r>
      <w:r w:rsidRPr="6D8AE5C0" w:rsidR="001F47C9">
        <w:rPr>
          <w:i w:val="1"/>
          <w:iCs w:val="1"/>
        </w:rPr>
        <w:t xml:space="preserve">Jimmy Kimmel LIVE! </w:t>
      </w:r>
      <w:r w:rsidR="001F47C9">
        <w:rPr/>
        <w:t xml:space="preserve">to </w:t>
      </w:r>
      <w:r w:rsidRPr="6D8AE5C0" w:rsidR="001F47C9">
        <w:rPr>
          <w:i w:val="1"/>
          <w:iCs w:val="1"/>
        </w:rPr>
        <w:t>Governors Ball</w:t>
      </w:r>
      <w:r w:rsidR="001F47C9">
        <w:rPr/>
        <w:t xml:space="preserve"> and </w:t>
      </w:r>
      <w:r w:rsidRPr="6D8AE5C0" w:rsidR="001F47C9">
        <w:rPr>
          <w:i w:val="1"/>
          <w:iCs w:val="1"/>
        </w:rPr>
        <w:t>Coachella</w:t>
      </w:r>
      <w:r w:rsidR="001F47C9">
        <w:rPr/>
        <w:t>.</w:t>
      </w:r>
      <w:r w:rsidR="00151AD5">
        <w:rPr/>
        <w:t xml:space="preserve"> </w:t>
      </w:r>
    </w:p>
    <w:p w:rsidR="001D7AB7" w:rsidP="004C402F" w:rsidRDefault="00151AD5" w14:paraId="30764504" w14:textId="4D5C1491">
      <w:r w:rsidR="00151AD5">
        <w:rPr/>
        <w:t xml:space="preserve">However, </w:t>
      </w:r>
      <w:r w:rsidRPr="61CF1CBA" w:rsidR="00151AD5">
        <w:rPr>
          <w:i w:val="1"/>
          <w:iCs w:val="1"/>
        </w:rPr>
        <w:t>Pink Moon</w:t>
      </w:r>
      <w:r w:rsidRPr="61CF1CBA" w:rsidR="00151AD5">
        <w:rPr>
          <w:i w:val="1"/>
          <w:iCs w:val="1"/>
        </w:rPr>
        <w:t xml:space="preserve"> </w:t>
      </w:r>
      <w:r w:rsidR="00C262B3">
        <w:rPr/>
        <w:t xml:space="preserve">also </w:t>
      </w:r>
      <w:r w:rsidR="00151AD5">
        <w:rPr/>
        <w:t xml:space="preserve">orbited </w:t>
      </w:r>
      <w:r w:rsidR="006E74DC">
        <w:rPr/>
        <w:t>around</w:t>
      </w:r>
      <w:r w:rsidR="00151AD5">
        <w:rPr/>
        <w:t xml:space="preserve"> a much larger universe for Pink Sweat$.</w:t>
      </w:r>
    </w:p>
    <w:p w:rsidR="006E74DC" w:rsidP="004C402F" w:rsidRDefault="006E74DC" w14:paraId="07857374" w14:textId="4D4538AD">
      <w:r w:rsidR="006E74DC">
        <w:rPr/>
        <w:t>“This isn’t the Metaverse; it’s the</w:t>
      </w:r>
      <w:r w:rsidRPr="6D8AE5C0" w:rsidR="006E74DC">
        <w:rPr>
          <w:i w:val="1"/>
          <w:iCs w:val="1"/>
        </w:rPr>
        <w:t xml:space="preserve"> </w:t>
      </w:r>
      <w:r w:rsidRPr="6D8AE5C0" w:rsidR="0036091C">
        <w:rPr>
          <w:i w:val="1"/>
          <w:iCs w:val="1"/>
        </w:rPr>
        <w:t>‘</w:t>
      </w:r>
      <w:proofErr w:type="spellStart"/>
      <w:r w:rsidRPr="6D8AE5C0" w:rsidR="006E74DC">
        <w:rPr>
          <w:i w:val="1"/>
          <w:iCs w:val="1"/>
        </w:rPr>
        <w:t>Musicverse</w:t>
      </w:r>
      <w:proofErr w:type="spellEnd"/>
      <w:r w:rsidRPr="6D8AE5C0" w:rsidR="0036091C">
        <w:rPr>
          <w:i w:val="1"/>
          <w:iCs w:val="1"/>
        </w:rPr>
        <w:t>’</w:t>
      </w:r>
      <w:r w:rsidR="006E74DC">
        <w:rPr/>
        <w:t>,” he grins. “I’m adding details to it. When it’s nighttime</w:t>
      </w:r>
      <w:r w:rsidR="00C00B04">
        <w:rPr/>
        <w:t xml:space="preserve"> and the moon is out</w:t>
      </w:r>
      <w:r w:rsidR="006E74DC">
        <w:rPr/>
        <w:t xml:space="preserve">, the tides are different. You feel the vibes. You feel sexual energy. I’m bringing </w:t>
      </w:r>
      <w:r w:rsidR="00C00B04">
        <w:rPr/>
        <w:t>an element of physicality</w:t>
      </w:r>
      <w:r w:rsidR="006E74DC">
        <w:rPr/>
        <w:t xml:space="preserve"> to my music, which I’ve </w:t>
      </w:r>
      <w:bookmarkStart w:name="_Int_GWZvWmBU" w:id="1967993788"/>
      <w:r w:rsidR="006E74DC">
        <w:rPr/>
        <w:t>strayed</w:t>
      </w:r>
      <w:bookmarkEnd w:id="1967993788"/>
      <w:r w:rsidR="006E74DC">
        <w:rPr/>
        <w:t xml:space="preserve"> away from in the past. I wanted to see if I c</w:t>
      </w:r>
      <w:r w:rsidR="005E418B">
        <w:rPr/>
        <w:t>ould</w:t>
      </w:r>
      <w:r w:rsidR="006E74DC">
        <w:rPr/>
        <w:t xml:space="preserve"> challenge myself</w:t>
      </w:r>
      <w:r w:rsidR="006A03FF">
        <w:rPr/>
        <w:t xml:space="preserve"> though</w:t>
      </w:r>
      <w:r w:rsidR="006E74DC">
        <w:rPr/>
        <w:t xml:space="preserve">. So, </w:t>
      </w:r>
      <w:r w:rsidRPr="6D8AE5C0" w:rsidR="006E74DC">
        <w:rPr>
          <w:i w:val="1"/>
          <w:iCs w:val="1"/>
        </w:rPr>
        <w:t>Pink Moon</w:t>
      </w:r>
      <w:r w:rsidR="006E74DC">
        <w:rPr/>
        <w:t xml:space="preserve"> is</w:t>
      </w:r>
      <w:r w:rsidR="00886104">
        <w:rPr/>
        <w:t xml:space="preserve"> much</w:t>
      </w:r>
      <w:r w:rsidR="006E74DC">
        <w:rPr/>
        <w:t xml:space="preserve"> more physical.” </w:t>
      </w:r>
    </w:p>
    <w:p w:rsidR="004E290C" w:rsidP="004C402F" w:rsidRDefault="004E290C" w14:paraId="7BC0885E" w14:textId="0D94F816">
      <w:r w:rsidR="004E290C">
        <w:rPr/>
        <w:t xml:space="preserve">After setting the stage for </w:t>
      </w:r>
      <w:r w:rsidRPr="61CF1CBA" w:rsidR="004E290C">
        <w:rPr>
          <w:i w:val="1"/>
          <w:iCs w:val="1"/>
        </w:rPr>
        <w:t>Pink Moon</w:t>
      </w:r>
      <w:r w:rsidR="004E290C">
        <w:rPr/>
        <w:t xml:space="preserve"> with “Nothing Feels Better,” he embraced a different side of himself on “Midnight River” [feat. 6LACK].</w:t>
      </w:r>
      <w:r w:rsidR="007325C6">
        <w:rPr/>
        <w:t xml:space="preserve"> Over lightly plucked acoustic guitar, his buttery smooth delivery dips in and out of falsetto as he examines how </w:t>
      </w:r>
      <w:r w:rsidRPr="61CF1CBA" w:rsidR="007325C6">
        <w:rPr>
          <w:i w:val="1"/>
          <w:iCs w:val="1"/>
        </w:rPr>
        <w:t>“love is both peace and chaos</w:t>
      </w:r>
      <w:r w:rsidR="007325C6">
        <w:rPr/>
        <w:t>.</w:t>
      </w:r>
      <w:r w:rsidRPr="61CF1CBA" w:rsidR="007325C6">
        <w:rPr>
          <w:i w:val="1"/>
          <w:iCs w:val="1"/>
        </w:rPr>
        <w:t>”</w:t>
      </w:r>
      <w:r w:rsidRPr="61CF1CBA" w:rsidR="00A07D59">
        <w:rPr>
          <w:i w:val="1"/>
          <w:iCs w:val="1"/>
        </w:rPr>
        <w:t xml:space="preserve"> </w:t>
      </w:r>
      <w:r w:rsidR="004F0655">
        <w:rPr/>
        <w:t>Twinkling</w:t>
      </w:r>
      <w:r w:rsidR="00A07D59">
        <w:rPr/>
        <w:t xml:space="preserve"> keys underline</w:t>
      </w:r>
      <w:r w:rsidR="004F0655">
        <w:rPr/>
        <w:t xml:space="preserve"> an emotionally charged vocal on</w:t>
      </w:r>
      <w:r w:rsidR="00A07D59">
        <w:rPr/>
        <w:t xml:space="preserve"> “For Me" [feat. BLXST]</w:t>
      </w:r>
      <w:r w:rsidR="004F0655">
        <w:rPr/>
        <w:t>. The beat kicks in as BLXST pulls up with</w:t>
      </w:r>
      <w:r w:rsidR="0064293A">
        <w:rPr/>
        <w:t xml:space="preserve"> a fiery West Coast flow punctuated by</w:t>
      </w:r>
      <w:r w:rsidR="00853E68">
        <w:rPr/>
        <w:t xml:space="preserve"> cathedral-size</w:t>
      </w:r>
      <w:r w:rsidR="0064293A">
        <w:rPr/>
        <w:t xml:space="preserve"> heavenly harmonies.</w:t>
      </w:r>
    </w:p>
    <w:p w:rsidR="0064293A" w:rsidP="004C402F" w:rsidRDefault="0064293A" w14:paraId="07CAB878" w14:textId="7A4FE7BD">
      <w:r>
        <w:t xml:space="preserve">“I was going through some real shit when I wrote </w:t>
      </w:r>
      <w:r>
        <w:rPr>
          <w:i/>
          <w:iCs/>
        </w:rPr>
        <w:t>‘For Me’</w:t>
      </w:r>
      <w:r>
        <w:t xml:space="preserve">,” he admits. “I felt like I wasn’t good enough. I was concerned about my family and COVID-19. Finally, I said, </w:t>
      </w:r>
      <w:r>
        <w:rPr>
          <w:i/>
          <w:iCs/>
        </w:rPr>
        <w:t>‘Fuck everything. I made it here by myself’</w:t>
      </w:r>
      <w:r>
        <w:t>. I realized as long as I’m doing what I’m supposed to do, I’ll be fine. I felt it in my soul. Nobody can stop it. God has a plan. If it’s his will, it’s mine. If it isn’t, I don’t want it.”</w:t>
      </w:r>
    </w:p>
    <w:p w:rsidR="006F6BF5" w:rsidP="004C402F" w:rsidRDefault="006F6BF5" w14:paraId="667A3744" w14:textId="4703E43D">
      <w:r>
        <w:t>The single “Real Thing” [feat. Tori Kelly] unfolds as a dreamy due</w:t>
      </w:r>
      <w:r w:rsidR="009F63DD">
        <w:t>t</w:t>
      </w:r>
      <w:r>
        <w:t xml:space="preserve">. Pink Sweat$ and Tori Kelly lock into </w:t>
      </w:r>
      <w:r w:rsidR="009F63DD">
        <w:t>a lovestruck</w:t>
      </w:r>
      <w:r>
        <w:t xml:space="preserve"> call-and-response</w:t>
      </w:r>
      <w:r w:rsidR="00F10AA0">
        <w:t>, bottling the bliss of marriage</w:t>
      </w:r>
      <w:r w:rsidR="00335163">
        <w:t>.</w:t>
      </w:r>
    </w:p>
    <w:p w:rsidR="00F10AA0" w:rsidP="004C402F" w:rsidRDefault="00F10AA0" w14:paraId="642F4D82" w14:textId="7635C982">
      <w:r>
        <w:t xml:space="preserve">“I want couples around the world to champion it,” he smiles. “At the same time, if you haven’t experienced love yet, stay hopeful for it. I’m in the process of getting married this year, and Tori is </w:t>
      </w:r>
      <w:r w:rsidR="009F63DD">
        <w:t xml:space="preserve">already </w:t>
      </w:r>
      <w:r>
        <w:t>married. It was organic, because we’re both in a similar space in our lives. We just captured the energy and released it through a song.”</w:t>
      </w:r>
    </w:p>
    <w:p w:rsidR="00F10AA0" w:rsidP="004C402F" w:rsidRDefault="001C7F24" w14:paraId="00219138" w14:textId="33B699E4">
      <w:r w:rsidR="001C7F24">
        <w:rPr/>
        <w:t>The effect consistently proves otherworldly for Pink Sweat$.</w:t>
      </w:r>
      <w:r w:rsidR="000E39F4">
        <w:rPr/>
        <w:t xml:space="preserve"> As he evolves,</w:t>
      </w:r>
      <w:r w:rsidR="001C7F24">
        <w:rPr/>
        <w:t xml:space="preserve"> </w:t>
      </w:r>
      <w:bookmarkStart w:name="_Int_rOGCSxen" w:id="366110193"/>
      <w:r w:rsidR="000E39F4">
        <w:rPr/>
        <w:t>t</w:t>
      </w:r>
      <w:r w:rsidR="001C7F24">
        <w:rPr/>
        <w:t>he music</w:t>
      </w:r>
      <w:bookmarkEnd w:id="366110193"/>
      <w:r w:rsidR="001C7F24">
        <w:rPr/>
        <w:t xml:space="preserve"> elevates him to </w:t>
      </w:r>
      <w:r w:rsidR="003577DF">
        <w:rPr/>
        <w:t>project</w:t>
      </w:r>
      <w:r w:rsidR="001C7F24">
        <w:rPr/>
        <w:t xml:space="preserve"> love from the highest perch and overturn a few stereotypes.</w:t>
      </w:r>
    </w:p>
    <w:p w:rsidR="001C7F24" w:rsidP="004C402F" w:rsidRDefault="001C7F24" w14:paraId="3D34324E" w14:textId="60556394">
      <w:r>
        <w:lastRenderedPageBreak/>
        <w:t>“To me, Pink Sweat$ is a superhero for a boy named David</w:t>
      </w:r>
      <w:r w:rsidR="00A02A3D">
        <w:t xml:space="preserve"> Bowden</w:t>
      </w:r>
      <w:r>
        <w:t xml:space="preserve">,” he elaborates. “Pink Sweat$ is the guy who gets to speak the things David is afraid to say. He represents the normal people in these impoverished environments. He tells the world, </w:t>
      </w:r>
      <w:r>
        <w:rPr>
          <w:i/>
          <w:iCs/>
        </w:rPr>
        <w:t>‘Not everyone in the hood is a drug dealer</w:t>
      </w:r>
      <w:r>
        <w:t>.</w:t>
      </w:r>
      <w:r>
        <w:rPr>
          <w:i/>
          <w:iCs/>
        </w:rPr>
        <w:t>’</w:t>
      </w:r>
      <w:r>
        <w:t xml:space="preserve"> Most of us are just trying to figure out how to make a way and get by. Pink Sweat$ looks out for David’s best interests and tries to make him a better human being on this planet.”</w:t>
      </w:r>
    </w:p>
    <w:p w:rsidR="001C7F24" w:rsidP="004C402F" w:rsidRDefault="001C7F24" w14:paraId="0C17CF32" w14:textId="41B66739">
      <w:r>
        <w:t xml:space="preserve">As well as on </w:t>
      </w:r>
      <w:r>
        <w:rPr>
          <w:i/>
          <w:iCs/>
        </w:rPr>
        <w:t>Pink Moon</w:t>
      </w:r>
      <w:r>
        <w:t xml:space="preserve"> and beyond, for that matter…</w:t>
      </w:r>
    </w:p>
    <w:p w:rsidR="001C7F24" w:rsidP="004C402F" w:rsidRDefault="005821BB" w14:paraId="0DA2CF66" w14:textId="24C35E9C">
      <w:r>
        <w:t xml:space="preserve">In the end, </w:t>
      </w:r>
      <w:r w:rsidR="001C7F24">
        <w:t xml:space="preserve">Pink Sweat$ deals love </w:t>
      </w:r>
      <w:r>
        <w:t>when the world needs it most.</w:t>
      </w:r>
    </w:p>
    <w:p w:rsidRPr="004C402F" w:rsidR="004C402F" w:rsidP="005821BB" w:rsidRDefault="005821BB" w14:paraId="6ACFF67E" w14:textId="29AFA5DF">
      <w:pPr>
        <w:rPr>
          <w:b/>
          <w:bCs/>
        </w:rPr>
      </w:pPr>
      <w:r>
        <w:t>“When you hear me, sex, love, and God are the vibes, in no particular order,” he leaves off. “Your God could be your family, kids, or money. Maintaining healthy love is not just about relationships; it’s about loving people and having empathy. Sex is a part of life</w:t>
      </w:r>
      <w:r w:rsidR="006238C2">
        <w:t xml:space="preserve"> too</w:t>
      </w:r>
      <w:r>
        <w:t>. It’s okay to desire sex. It’s okay to show, give, and receive love. It’s also okay to believe in something outside of yourself. Once you have all three of these things, you have a recipe for a happy and peaceful life.</w:t>
      </w:r>
      <w:r w:rsidR="00282E4D">
        <w:t xml:space="preserve"> It’s the secret.”</w:t>
      </w:r>
    </w:p>
    <w:p w:rsidRPr="004C402F" w:rsidR="004C402F" w:rsidRDefault="004C402F" w14:paraId="0A9FC185" w14:textId="77777777">
      <w:pPr>
        <w:rPr>
          <w:b/>
          <w:bCs/>
        </w:rPr>
      </w:pPr>
    </w:p>
    <w:sectPr w:rsidRPr="004C402F" w:rsidR="004C402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47E7" w:rsidP="004C402F" w:rsidRDefault="003047E7" w14:paraId="47F581B9" w14:textId="77777777">
      <w:pPr>
        <w:spacing w:after="0" w:line="240" w:lineRule="auto"/>
      </w:pPr>
      <w:r>
        <w:separator/>
      </w:r>
    </w:p>
  </w:endnote>
  <w:endnote w:type="continuationSeparator" w:id="0">
    <w:p w:rsidR="003047E7" w:rsidP="004C402F" w:rsidRDefault="003047E7" w14:paraId="7D3E72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47E7" w:rsidP="004C402F" w:rsidRDefault="003047E7" w14:paraId="225EA641" w14:textId="77777777">
      <w:pPr>
        <w:spacing w:after="0" w:line="240" w:lineRule="auto"/>
      </w:pPr>
      <w:r>
        <w:separator/>
      </w:r>
    </w:p>
  </w:footnote>
  <w:footnote w:type="continuationSeparator" w:id="0">
    <w:p w:rsidR="003047E7" w:rsidP="004C402F" w:rsidRDefault="003047E7" w14:paraId="7FC730E9"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GWZvWmBU" int2:invalidationBookmarkName="" int2:hashCode="FXblp1V/89RsH2" int2:id="SVj65JPS">
      <int2:state int2:type="LegacyProofing" int2:value="Rejected"/>
    </int2:bookmark>
    <int2:bookmark int2:bookmarkName="_Int_rOGCSxen" int2:invalidationBookmarkName="" int2:hashCode="0R1mfUALVjhraP" int2:id="dsj0RTU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40BCA"/>
    <w:multiLevelType w:val="hybridMultilevel"/>
    <w:tmpl w:val="84121D0A"/>
    <w:lvl w:ilvl="0" w:tplc="C4521D8A">
      <w:start w:val="1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2F"/>
    <w:rsid w:val="000E39F4"/>
    <w:rsid w:val="001017B0"/>
    <w:rsid w:val="00103398"/>
    <w:rsid w:val="00151AD5"/>
    <w:rsid w:val="001B790C"/>
    <w:rsid w:val="001C7F24"/>
    <w:rsid w:val="001D7AB7"/>
    <w:rsid w:val="001E7F6A"/>
    <w:rsid w:val="001F0B2F"/>
    <w:rsid w:val="001F47C9"/>
    <w:rsid w:val="002152C3"/>
    <w:rsid w:val="00227D66"/>
    <w:rsid w:val="00282E4D"/>
    <w:rsid w:val="003047E7"/>
    <w:rsid w:val="00335163"/>
    <w:rsid w:val="003577DF"/>
    <w:rsid w:val="0036091C"/>
    <w:rsid w:val="004632DF"/>
    <w:rsid w:val="004C402F"/>
    <w:rsid w:val="004E290C"/>
    <w:rsid w:val="004F0655"/>
    <w:rsid w:val="00571755"/>
    <w:rsid w:val="005821BB"/>
    <w:rsid w:val="005E418B"/>
    <w:rsid w:val="005F0C14"/>
    <w:rsid w:val="00616294"/>
    <w:rsid w:val="00616DE7"/>
    <w:rsid w:val="006238C2"/>
    <w:rsid w:val="0064293A"/>
    <w:rsid w:val="0069707C"/>
    <w:rsid w:val="006A03FF"/>
    <w:rsid w:val="006E74DC"/>
    <w:rsid w:val="006F6BF5"/>
    <w:rsid w:val="007325C6"/>
    <w:rsid w:val="00853E68"/>
    <w:rsid w:val="00886104"/>
    <w:rsid w:val="00971FD3"/>
    <w:rsid w:val="009B7AA4"/>
    <w:rsid w:val="009E19A1"/>
    <w:rsid w:val="009F63DD"/>
    <w:rsid w:val="00A02A3D"/>
    <w:rsid w:val="00A07D59"/>
    <w:rsid w:val="00A8673E"/>
    <w:rsid w:val="00C00B04"/>
    <w:rsid w:val="00C1026E"/>
    <w:rsid w:val="00C13C39"/>
    <w:rsid w:val="00C262B3"/>
    <w:rsid w:val="00CF2E90"/>
    <w:rsid w:val="00DE7EC1"/>
    <w:rsid w:val="00F10AA0"/>
    <w:rsid w:val="00F53CCF"/>
    <w:rsid w:val="00F841A9"/>
    <w:rsid w:val="00FA2A46"/>
    <w:rsid w:val="04EDE5F1"/>
    <w:rsid w:val="11565040"/>
    <w:rsid w:val="15FD59DD"/>
    <w:rsid w:val="3D7CD225"/>
    <w:rsid w:val="3FFFB64B"/>
    <w:rsid w:val="4B776E76"/>
    <w:rsid w:val="607BE82C"/>
    <w:rsid w:val="61CF1CBA"/>
    <w:rsid w:val="68CAC210"/>
    <w:rsid w:val="6D8AE5C0"/>
    <w:rsid w:val="76CBE2FE"/>
    <w:rsid w:val="7C32D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683D"/>
  <w15:chartTrackingRefBased/>
  <w15:docId w15:val="{E017FBAC-25BC-468D-BE98-5E04943F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40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4C402F"/>
  </w:style>
  <w:style w:type="paragraph" w:styleId="Footer">
    <w:name w:val="footer"/>
    <w:basedOn w:val="Normal"/>
    <w:link w:val="FooterChar"/>
    <w:uiPriority w:val="99"/>
    <w:unhideWhenUsed/>
    <w:rsid w:val="004C40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4C402F"/>
  </w:style>
  <w:style w:type="character" w:styleId="Hyperlink">
    <w:name w:val="Hyperlink"/>
    <w:basedOn w:val="DefaultParagraphFont"/>
    <w:uiPriority w:val="99"/>
    <w:unhideWhenUsed/>
    <w:rsid w:val="00A8673E"/>
    <w:rPr>
      <w:color w:val="0000FF"/>
      <w:u w:val="single"/>
    </w:rPr>
  </w:style>
  <w:style w:type="paragraph" w:styleId="css-axufdj" w:customStyle="1">
    <w:name w:val="css-axufdj"/>
    <w:basedOn w:val="Normal"/>
    <w:rsid w:val="004632DF"/>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semiHidden/>
    <w:unhideWhenUsed/>
    <w:rsid w:val="001F47C9"/>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799578">
      <w:bodyDiv w:val="1"/>
      <w:marLeft w:val="0"/>
      <w:marRight w:val="0"/>
      <w:marTop w:val="0"/>
      <w:marBottom w:val="0"/>
      <w:divBdr>
        <w:top w:val="none" w:sz="0" w:space="0" w:color="auto"/>
        <w:left w:val="none" w:sz="0" w:space="0" w:color="auto"/>
        <w:bottom w:val="none" w:sz="0" w:space="0" w:color="auto"/>
        <w:right w:val="none" w:sz="0" w:space="0" w:color="auto"/>
      </w:divBdr>
    </w:div>
    <w:div w:id="13262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microsoft.com/office/2020/10/relationships/intelligence" Target="intelligence2.xml" Id="Rf92c38f59c0c45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968A05A2-C4FD-4377-A68F-F06170436EC0}"/>
</file>

<file path=customXml/itemProps2.xml><?xml version="1.0" encoding="utf-8"?>
<ds:datastoreItem xmlns:ds="http://schemas.openxmlformats.org/officeDocument/2006/customXml" ds:itemID="{72EDC212-876F-4BEA-8C7F-F34A2EB3052E}"/>
</file>

<file path=customXml/itemProps3.xml><?xml version="1.0" encoding="utf-8"?>
<ds:datastoreItem xmlns:ds="http://schemas.openxmlformats.org/officeDocument/2006/customXml" ds:itemID="{F559DA8E-9826-4D7C-A987-DCB33465A7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Coker, Deborah</cp:lastModifiedBy>
  <cp:revision>52</cp:revision>
  <dcterms:created xsi:type="dcterms:W3CDTF">2022-02-04T06:16:00Z</dcterms:created>
  <dcterms:modified xsi:type="dcterms:W3CDTF">2022-02-23T01:52:37Z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