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4DE78" w14:textId="77777777" w:rsidR="001A43FE" w:rsidRDefault="001A43FE" w:rsidP="001A43FE">
      <w:pPr>
        <w:jc w:val="both"/>
      </w:pPr>
      <w:bookmarkStart w:id="0" w:name="_Hlk78802595"/>
      <w:bookmarkStart w:id="1" w:name="_Hlk76462939"/>
      <w:bookmarkStart w:id="2" w:name="_Hlk78889562"/>
      <w:r>
        <w:t>FOR IMMEDIATE RELEASE</w:t>
      </w:r>
    </w:p>
    <w:p w14:paraId="70179B33" w14:textId="45E720EF" w:rsidR="001A43FE" w:rsidRDefault="00E566A0" w:rsidP="001A43FE">
      <w:pPr>
        <w:jc w:val="both"/>
      </w:pPr>
      <w:r>
        <w:t>AUGUST</w:t>
      </w:r>
      <w:r w:rsidR="00037E0F">
        <w:t xml:space="preserve"> </w:t>
      </w:r>
      <w:r>
        <w:t>13</w:t>
      </w:r>
      <w:r w:rsidR="001A43FE">
        <w:t>, 202</w:t>
      </w:r>
      <w:r w:rsidR="001322F0">
        <w:t>1</w:t>
      </w:r>
    </w:p>
    <w:p w14:paraId="54A9EC29" w14:textId="77777777" w:rsidR="001A43FE" w:rsidRDefault="001A43FE" w:rsidP="001A43FE"/>
    <w:p w14:paraId="3078DF47" w14:textId="312FFA55" w:rsidR="00E566A0" w:rsidRDefault="001A43FE" w:rsidP="006449D2">
      <w:pPr>
        <w:jc w:val="center"/>
        <w:rPr>
          <w:b/>
          <w:bCs/>
          <w:sz w:val="28"/>
          <w:szCs w:val="28"/>
        </w:rPr>
      </w:pPr>
      <w:bookmarkStart w:id="3" w:name="_Hlk69986849"/>
      <w:r>
        <w:rPr>
          <w:b/>
          <w:bCs/>
          <w:sz w:val="28"/>
          <w:szCs w:val="28"/>
        </w:rPr>
        <w:t xml:space="preserve">JAMIE MILLER </w:t>
      </w:r>
      <w:r w:rsidR="000A03D0">
        <w:rPr>
          <w:b/>
          <w:bCs/>
          <w:sz w:val="28"/>
          <w:szCs w:val="28"/>
        </w:rPr>
        <w:t>DUETS WITH</w:t>
      </w:r>
      <w:r w:rsidR="00E566A0">
        <w:rPr>
          <w:b/>
          <w:bCs/>
          <w:sz w:val="28"/>
          <w:szCs w:val="28"/>
        </w:rPr>
        <w:t xml:space="preserve"> SALEM ILESE ON </w:t>
      </w:r>
    </w:p>
    <w:p w14:paraId="17D52834" w14:textId="52D0D499" w:rsidR="00E566A0" w:rsidRDefault="00E566A0" w:rsidP="006449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GLOBAL BREAKOUT SINGLE “HERE’S YOUR PERFECT”</w:t>
      </w:r>
    </w:p>
    <w:p w14:paraId="6A6FA6F2" w14:textId="77777777" w:rsidR="00E566A0" w:rsidRPr="00E566A0" w:rsidRDefault="00E566A0" w:rsidP="00E566A0"/>
    <w:p w14:paraId="43AA0819" w14:textId="77777777" w:rsidR="00E05340" w:rsidRDefault="00E566A0" w:rsidP="00E566A0">
      <w:pPr>
        <w:jc w:val="center"/>
        <w:rPr>
          <w:b/>
          <w:bCs/>
          <w:caps/>
          <w:sz w:val="20"/>
          <w:szCs w:val="20"/>
        </w:rPr>
      </w:pPr>
      <w:r w:rsidRPr="00E566A0">
        <w:rPr>
          <w:b/>
          <w:bCs/>
          <w:caps/>
          <w:sz w:val="20"/>
          <w:szCs w:val="20"/>
        </w:rPr>
        <w:t>“Here’s Your Perfect”</w:t>
      </w:r>
      <w:r w:rsidR="00E76BF7">
        <w:rPr>
          <w:b/>
          <w:bCs/>
          <w:caps/>
          <w:sz w:val="20"/>
          <w:szCs w:val="20"/>
        </w:rPr>
        <w:t xml:space="preserve"> </w:t>
      </w:r>
      <w:r w:rsidR="0058544D">
        <w:rPr>
          <w:b/>
          <w:bCs/>
          <w:caps/>
          <w:sz w:val="20"/>
          <w:szCs w:val="20"/>
        </w:rPr>
        <w:t>streaming over 2 million times daily</w:t>
      </w:r>
      <w:r w:rsidR="00DD7D14">
        <w:rPr>
          <w:b/>
          <w:bCs/>
          <w:caps/>
          <w:sz w:val="20"/>
          <w:szCs w:val="20"/>
        </w:rPr>
        <w:t xml:space="preserve">, </w:t>
      </w:r>
    </w:p>
    <w:p w14:paraId="364E4541" w14:textId="7FB7A7B7" w:rsidR="00E76BF7" w:rsidRDefault="00DD7D14" w:rsidP="00E566A0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over 105 million worldwide streams to </w:t>
      </w:r>
      <w:r w:rsidR="00E05340">
        <w:rPr>
          <w:b/>
          <w:bCs/>
          <w:caps/>
          <w:sz w:val="20"/>
          <w:szCs w:val="20"/>
        </w:rPr>
        <w:t>date</w:t>
      </w:r>
      <w:r w:rsidR="0058544D">
        <w:rPr>
          <w:b/>
          <w:bCs/>
          <w:caps/>
          <w:sz w:val="20"/>
          <w:szCs w:val="20"/>
        </w:rPr>
        <w:t>!</w:t>
      </w:r>
    </w:p>
    <w:p w14:paraId="27FB07B3" w14:textId="646315B2" w:rsidR="00E566A0" w:rsidRPr="00E566A0" w:rsidRDefault="00E566A0" w:rsidP="0058544D">
      <w:pPr>
        <w:rPr>
          <w:sz w:val="20"/>
          <w:szCs w:val="20"/>
        </w:rPr>
      </w:pPr>
    </w:p>
    <w:p w14:paraId="48444C4B" w14:textId="0E224EBF" w:rsidR="00E566A0" w:rsidRPr="00E566A0" w:rsidRDefault="00E566A0" w:rsidP="00E566A0">
      <w:pPr>
        <w:jc w:val="center"/>
        <w:rPr>
          <w:b/>
          <w:bCs/>
          <w:caps/>
          <w:sz w:val="20"/>
          <w:szCs w:val="20"/>
        </w:rPr>
      </w:pPr>
      <w:r w:rsidRPr="00E566A0">
        <w:rPr>
          <w:b/>
          <w:bCs/>
          <w:caps/>
          <w:sz w:val="20"/>
          <w:szCs w:val="20"/>
        </w:rPr>
        <w:t>Debut New York &amp; Los Angeles headline shows announced for October 2021</w:t>
      </w:r>
    </w:p>
    <w:p w14:paraId="6EE44220" w14:textId="45C9A861" w:rsidR="00E566A0" w:rsidRPr="00E566A0" w:rsidRDefault="00E566A0" w:rsidP="00E566A0">
      <w:pPr>
        <w:jc w:val="center"/>
        <w:rPr>
          <w:sz w:val="20"/>
          <w:szCs w:val="20"/>
        </w:rPr>
      </w:pPr>
    </w:p>
    <w:p w14:paraId="644D7AA9" w14:textId="1ECB3DB6" w:rsidR="00E566A0" w:rsidRPr="00E566A0" w:rsidRDefault="00E566A0" w:rsidP="00E566A0">
      <w:pPr>
        <w:jc w:val="center"/>
        <w:rPr>
          <w:b/>
          <w:bCs/>
          <w:caps/>
        </w:rPr>
      </w:pPr>
      <w:r w:rsidRPr="00E566A0">
        <w:rPr>
          <w:b/>
          <w:bCs/>
          <w:caps/>
          <w:sz w:val="20"/>
          <w:szCs w:val="20"/>
        </w:rPr>
        <w:t>Duet version with viral co-writer Salem Ilese out now with performance video</w:t>
      </w:r>
    </w:p>
    <w:p w14:paraId="1CCA317E" w14:textId="77777777" w:rsidR="00E566A0" w:rsidRPr="00E566A0" w:rsidRDefault="00E566A0" w:rsidP="00E566A0"/>
    <w:bookmarkEnd w:id="3"/>
    <w:p w14:paraId="679227D2" w14:textId="1D1455CE" w:rsidR="001A43FE" w:rsidRPr="00E566A0" w:rsidRDefault="00E05340" w:rsidP="001A43FE">
      <w:pPr>
        <w:jc w:val="center"/>
      </w:pPr>
      <w:r>
        <w:rPr>
          <w:noProof/>
        </w:rPr>
        <w:drawing>
          <wp:inline distT="0" distB="0" distL="0" distR="0" wp14:anchorId="3D17B01E" wp14:editId="3DA5CF73">
            <wp:extent cx="3493770" cy="3493770"/>
            <wp:effectExtent l="0" t="0" r="1143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E854B" w14:textId="77777777" w:rsidR="001A43FE" w:rsidRDefault="00700234" w:rsidP="001A43FE">
      <w:pPr>
        <w:jc w:val="center"/>
        <w:rPr>
          <w:color w:val="000000"/>
          <w:sz w:val="20"/>
          <w:szCs w:val="20"/>
        </w:rPr>
      </w:pPr>
      <w:hyperlink r:id="rId10" w:history="1">
        <w:r w:rsidR="001A43FE" w:rsidRPr="00AC5826">
          <w:rPr>
            <w:rStyle w:val="Hyperlink"/>
            <w:sz w:val="20"/>
            <w:szCs w:val="20"/>
          </w:rPr>
          <w:t>DOWNLOAD HIGH-RES IMAGES</w:t>
        </w:r>
      </w:hyperlink>
    </w:p>
    <w:p w14:paraId="611C7E90" w14:textId="77777777" w:rsidR="001A43FE" w:rsidRDefault="001A43FE" w:rsidP="001A43FE">
      <w:pPr>
        <w:jc w:val="both"/>
        <w:rPr>
          <w:b/>
          <w:bCs/>
          <w:color w:val="000000"/>
        </w:rPr>
      </w:pPr>
    </w:p>
    <w:p w14:paraId="2C5BABF9" w14:textId="6D1D871F" w:rsidR="0095415F" w:rsidRPr="00700234" w:rsidRDefault="00794D24" w:rsidP="0095415F">
      <w:pPr>
        <w:jc w:val="center"/>
        <w:rPr>
          <w:rFonts w:asciiTheme="minorHAnsi" w:hAnsiTheme="minorHAnsi" w:cstheme="minorBidi"/>
          <w:color w:val="000000"/>
        </w:rPr>
      </w:pPr>
      <w:r w:rsidRPr="0095415F">
        <w:rPr>
          <w:b/>
          <w:bCs/>
          <w:color w:val="000000"/>
        </w:rPr>
        <w:t>WATCH/STREAM “HERE’S YOUR PERFECT” (</w:t>
      </w:r>
      <w:r w:rsidR="00E566A0" w:rsidRPr="0095415F">
        <w:rPr>
          <w:b/>
          <w:bCs/>
          <w:color w:val="000000"/>
        </w:rPr>
        <w:t>DUET</w:t>
      </w:r>
      <w:r w:rsidRPr="0095415F">
        <w:rPr>
          <w:b/>
          <w:bCs/>
          <w:color w:val="000000"/>
        </w:rPr>
        <w:t>):</w:t>
      </w:r>
      <w:r w:rsidR="00542D55" w:rsidRPr="0095415F">
        <w:rPr>
          <w:b/>
          <w:bCs/>
          <w:color w:val="000000"/>
        </w:rPr>
        <w:t xml:space="preserve"> </w:t>
      </w:r>
      <w:hyperlink r:id="rId11" w:history="1">
        <w:r w:rsidR="00700234">
          <w:rPr>
            <w:rStyle w:val="Hyperlink"/>
          </w:rPr>
          <w:t>https://jamiemiller.lnk.to/HYPwithSalemPR</w:t>
        </w:r>
      </w:hyperlink>
    </w:p>
    <w:p w14:paraId="5EEB7B37" w14:textId="77777777" w:rsidR="001A43FE" w:rsidRDefault="001A43FE" w:rsidP="001A43FE">
      <w:pPr>
        <w:jc w:val="both"/>
        <w:rPr>
          <w:color w:val="000000"/>
        </w:rPr>
      </w:pPr>
    </w:p>
    <w:p w14:paraId="74368E9B" w14:textId="526981CE" w:rsidR="00542D55" w:rsidRDefault="003D4515" w:rsidP="006449D2">
      <w:pPr>
        <w:jc w:val="both"/>
        <w:rPr>
          <w:bCs/>
          <w:color w:val="000000"/>
        </w:rPr>
      </w:pPr>
      <w:bookmarkStart w:id="4" w:name="_Hlk76046254"/>
      <w:r>
        <w:rPr>
          <w:color w:val="000000"/>
        </w:rPr>
        <w:t>S</w:t>
      </w:r>
      <w:r w:rsidR="006449D2">
        <w:rPr>
          <w:color w:val="000000"/>
        </w:rPr>
        <w:t xml:space="preserve">inger-songwriter </w:t>
      </w:r>
      <w:r w:rsidR="006449D2" w:rsidRPr="006449D2">
        <w:rPr>
          <w:b/>
          <w:bCs/>
          <w:color w:val="000000"/>
        </w:rPr>
        <w:t>Jamie</w:t>
      </w:r>
      <w:r w:rsidR="006449D2">
        <w:rPr>
          <w:color w:val="000000"/>
        </w:rPr>
        <w:t xml:space="preserve"> </w:t>
      </w:r>
      <w:r w:rsidR="006449D2" w:rsidRPr="006449D2">
        <w:rPr>
          <w:b/>
          <w:bCs/>
          <w:color w:val="000000"/>
        </w:rPr>
        <w:t>Miller</w:t>
      </w:r>
      <w:r w:rsidR="006449D2">
        <w:rPr>
          <w:color w:val="000000"/>
        </w:rPr>
        <w:t xml:space="preserve"> </w:t>
      </w:r>
      <w:r w:rsidR="00542D55">
        <w:rPr>
          <w:color w:val="000000"/>
        </w:rPr>
        <w:t xml:space="preserve">has shared a stunning duet rendition of his global </w:t>
      </w:r>
      <w:r w:rsidR="0095415F">
        <w:rPr>
          <w:color w:val="000000"/>
        </w:rPr>
        <w:t>smash</w:t>
      </w:r>
      <w:r w:rsidR="00542D55">
        <w:rPr>
          <w:color w:val="000000"/>
        </w:rPr>
        <w:t xml:space="preserve"> single “</w:t>
      </w:r>
      <w:hyperlink r:id="rId12" w:history="1">
        <w:r w:rsidR="00542D55" w:rsidRPr="0095415F">
          <w:rPr>
            <w:rStyle w:val="Hyperlink"/>
            <w:b/>
            <w:bCs/>
          </w:rPr>
          <w:t>Here’s Your Perfect</w:t>
        </w:r>
      </w:hyperlink>
      <w:r w:rsidR="00542D55">
        <w:rPr>
          <w:color w:val="000000"/>
        </w:rPr>
        <w:t>,” performed alongside co-writer</w:t>
      </w:r>
      <w:r w:rsidR="001B5415">
        <w:rPr>
          <w:color w:val="000000"/>
        </w:rPr>
        <w:t xml:space="preserve"> &amp; viral pop vocalist</w:t>
      </w:r>
      <w:r w:rsidR="00542D55">
        <w:rPr>
          <w:color w:val="000000"/>
        </w:rPr>
        <w:t xml:space="preserve"> </w:t>
      </w:r>
      <w:r w:rsidR="00F1630E">
        <w:rPr>
          <w:b/>
          <w:bCs/>
          <w:color w:val="000000"/>
        </w:rPr>
        <w:t>S</w:t>
      </w:r>
      <w:r w:rsidR="00542D55" w:rsidRPr="00542D55">
        <w:rPr>
          <w:b/>
          <w:bCs/>
          <w:color w:val="000000"/>
        </w:rPr>
        <w:t xml:space="preserve">alem </w:t>
      </w:r>
      <w:proofErr w:type="spellStart"/>
      <w:r w:rsidR="00F1630E">
        <w:rPr>
          <w:b/>
          <w:bCs/>
          <w:color w:val="000000"/>
        </w:rPr>
        <w:t>I</w:t>
      </w:r>
      <w:r w:rsidR="00542D55" w:rsidRPr="00542D55">
        <w:rPr>
          <w:b/>
          <w:bCs/>
          <w:color w:val="000000"/>
        </w:rPr>
        <w:t>lese</w:t>
      </w:r>
      <w:proofErr w:type="spellEnd"/>
      <w:r w:rsidR="00542D55" w:rsidRPr="00542D55">
        <w:rPr>
          <w:b/>
          <w:bCs/>
          <w:color w:val="000000"/>
        </w:rPr>
        <w:t xml:space="preserve"> </w:t>
      </w:r>
      <w:r w:rsidR="00542D55" w:rsidRPr="00542D55">
        <w:rPr>
          <w:color w:val="000000"/>
        </w:rPr>
        <w:t>(“</w:t>
      </w:r>
      <w:r w:rsidR="00542D55" w:rsidRPr="00542D55">
        <w:rPr>
          <w:b/>
          <w:bCs/>
          <w:color w:val="000000"/>
        </w:rPr>
        <w:t>Mad at Disney</w:t>
      </w:r>
      <w:r w:rsidR="0095415F" w:rsidRPr="0095415F">
        <w:rPr>
          <w:color w:val="000000"/>
        </w:rPr>
        <w:t>,</w:t>
      </w:r>
      <w:r w:rsidR="00542D55" w:rsidRPr="00542D55">
        <w:rPr>
          <w:color w:val="000000"/>
        </w:rPr>
        <w:t>” “</w:t>
      </w:r>
      <w:r w:rsidR="00542D55" w:rsidRPr="00542D55">
        <w:rPr>
          <w:b/>
          <w:bCs/>
          <w:color w:val="000000"/>
        </w:rPr>
        <w:t>Build A Bitch</w:t>
      </w:r>
      <w:r w:rsidR="00542D55" w:rsidRPr="00542D55">
        <w:rPr>
          <w:color w:val="000000"/>
        </w:rPr>
        <w:t xml:space="preserve">”) </w:t>
      </w:r>
      <w:r w:rsidR="00542D55">
        <w:rPr>
          <w:color w:val="000000"/>
        </w:rPr>
        <w:t>– available now</w:t>
      </w:r>
      <w:r w:rsidR="001B5415">
        <w:rPr>
          <w:color w:val="000000"/>
        </w:rPr>
        <w:t xml:space="preserve"> alongside a performance video</w:t>
      </w:r>
      <w:r w:rsidR="00542D55">
        <w:rPr>
          <w:color w:val="000000"/>
        </w:rPr>
        <w:t xml:space="preserve"> via </w:t>
      </w:r>
      <w:r w:rsidR="00542D55">
        <w:rPr>
          <w:b/>
          <w:bCs/>
          <w:color w:val="000000"/>
        </w:rPr>
        <w:t>Atlantic Records</w:t>
      </w:r>
      <w:r w:rsidR="00542D55">
        <w:rPr>
          <w:color w:val="000000"/>
        </w:rPr>
        <w:t xml:space="preserve"> and </w:t>
      </w:r>
      <w:r w:rsidR="00542D55" w:rsidRPr="001A43FE">
        <w:rPr>
          <w:b/>
          <w:color w:val="000000"/>
        </w:rPr>
        <w:t>Geaux Uptown Records</w:t>
      </w:r>
      <w:r w:rsidR="00542D55">
        <w:rPr>
          <w:bCs/>
          <w:color w:val="000000"/>
        </w:rPr>
        <w:t xml:space="preserve">. </w:t>
      </w:r>
      <w:r w:rsidR="0095415F">
        <w:rPr>
          <w:bCs/>
          <w:color w:val="000000"/>
        </w:rPr>
        <w:t>Deemed a “</w:t>
      </w:r>
      <w:r w:rsidR="0095415F" w:rsidRPr="0095415F">
        <w:rPr>
          <w:bCs/>
          <w:i/>
          <w:iCs/>
          <w:color w:val="000000"/>
        </w:rPr>
        <w:t xml:space="preserve">breakout hit” </w:t>
      </w:r>
      <w:r w:rsidR="0095415F">
        <w:rPr>
          <w:bCs/>
          <w:color w:val="000000"/>
        </w:rPr>
        <w:t xml:space="preserve">by </w:t>
      </w:r>
      <w:r w:rsidR="0095415F" w:rsidRPr="0095415F">
        <w:rPr>
          <w:b/>
          <w:color w:val="000000"/>
        </w:rPr>
        <w:t>Rolling</w:t>
      </w:r>
      <w:r w:rsidR="0095415F">
        <w:rPr>
          <w:bCs/>
          <w:color w:val="000000"/>
        </w:rPr>
        <w:t xml:space="preserve"> </w:t>
      </w:r>
      <w:r w:rsidR="0095415F" w:rsidRPr="0095415F">
        <w:rPr>
          <w:b/>
          <w:color w:val="000000"/>
        </w:rPr>
        <w:t>Stone</w:t>
      </w:r>
      <w:r w:rsidR="00542D55">
        <w:rPr>
          <w:bCs/>
          <w:color w:val="000000"/>
        </w:rPr>
        <w:t xml:space="preserve">, </w:t>
      </w:r>
      <w:r w:rsidR="0095415F">
        <w:rPr>
          <w:bCs/>
          <w:color w:val="000000"/>
        </w:rPr>
        <w:t xml:space="preserve">the track </w:t>
      </w:r>
      <w:r w:rsidR="004B4074">
        <w:rPr>
          <w:bCs/>
          <w:color w:val="000000"/>
        </w:rPr>
        <w:t>recently</w:t>
      </w:r>
      <w:r w:rsidR="00542D55">
        <w:rPr>
          <w:bCs/>
          <w:color w:val="000000"/>
        </w:rPr>
        <w:t xml:space="preserve"> made its debut on </w:t>
      </w:r>
      <w:r w:rsidR="00542D55" w:rsidRPr="001B5415">
        <w:rPr>
          <w:b/>
          <w:color w:val="000000"/>
        </w:rPr>
        <w:t>Billboard</w:t>
      </w:r>
      <w:r w:rsidR="00542D55">
        <w:rPr>
          <w:bCs/>
          <w:color w:val="000000"/>
        </w:rPr>
        <w:t xml:space="preserve">’s Global </w:t>
      </w:r>
      <w:r w:rsidR="0095415F">
        <w:rPr>
          <w:bCs/>
          <w:color w:val="000000"/>
        </w:rPr>
        <w:t>e</w:t>
      </w:r>
      <w:r w:rsidR="001B5415">
        <w:rPr>
          <w:bCs/>
          <w:color w:val="000000"/>
        </w:rPr>
        <w:t>x-US</w:t>
      </w:r>
      <w:r w:rsidR="00542D55">
        <w:rPr>
          <w:bCs/>
          <w:color w:val="000000"/>
        </w:rPr>
        <w:t xml:space="preserve"> chart </w:t>
      </w:r>
      <w:r w:rsidR="0095415F">
        <w:rPr>
          <w:bCs/>
          <w:color w:val="000000"/>
        </w:rPr>
        <w:t xml:space="preserve">as it continues </w:t>
      </w:r>
      <w:r w:rsidR="00542D55">
        <w:rPr>
          <w:bCs/>
          <w:color w:val="000000"/>
        </w:rPr>
        <w:t xml:space="preserve">to </w:t>
      </w:r>
      <w:r w:rsidR="00542D55" w:rsidRPr="008A6D32">
        <w:rPr>
          <w:bCs/>
          <w:color w:val="000000"/>
        </w:rPr>
        <w:t xml:space="preserve">amass over </w:t>
      </w:r>
      <w:r w:rsidR="008A6D32" w:rsidRPr="008A6D32">
        <w:rPr>
          <w:bCs/>
          <w:color w:val="000000"/>
        </w:rPr>
        <w:t>2</w:t>
      </w:r>
      <w:r w:rsidR="00542D55" w:rsidRPr="008A6D32">
        <w:rPr>
          <w:bCs/>
          <w:color w:val="000000"/>
        </w:rPr>
        <w:t xml:space="preserve"> million daily streams</w:t>
      </w:r>
      <w:r w:rsidR="00542D55">
        <w:rPr>
          <w:bCs/>
          <w:color w:val="000000"/>
        </w:rPr>
        <w:t xml:space="preserve"> with a running total of </w:t>
      </w:r>
      <w:r w:rsidR="00542D55" w:rsidRPr="00DD7D14">
        <w:rPr>
          <w:bCs/>
          <w:color w:val="000000"/>
        </w:rPr>
        <w:t xml:space="preserve">over </w:t>
      </w:r>
      <w:r w:rsidR="00DD7D14" w:rsidRPr="00DD7D14">
        <w:rPr>
          <w:bCs/>
          <w:color w:val="000000"/>
        </w:rPr>
        <w:t>105</w:t>
      </w:r>
      <w:r w:rsidR="00542D55" w:rsidRPr="00DD7D14">
        <w:rPr>
          <w:bCs/>
          <w:color w:val="000000"/>
        </w:rPr>
        <w:t xml:space="preserve"> million</w:t>
      </w:r>
      <w:r w:rsidR="00542D55">
        <w:rPr>
          <w:bCs/>
          <w:color w:val="000000"/>
        </w:rPr>
        <w:t xml:space="preserve"> worldwide to date</w:t>
      </w:r>
      <w:r w:rsidR="000A03D0">
        <w:rPr>
          <w:bCs/>
          <w:color w:val="000000"/>
        </w:rPr>
        <w:t xml:space="preserve"> and </w:t>
      </w:r>
      <w:r w:rsidR="000A03D0" w:rsidRPr="00DD7D14">
        <w:rPr>
          <w:bCs/>
          <w:color w:val="000000"/>
        </w:rPr>
        <w:t xml:space="preserve">over </w:t>
      </w:r>
      <w:r w:rsidR="00DD7D14" w:rsidRPr="00DD7D14">
        <w:rPr>
          <w:bCs/>
          <w:color w:val="000000"/>
        </w:rPr>
        <w:t>50</w:t>
      </w:r>
      <w:r w:rsidR="000A03D0" w:rsidRPr="00DD7D14">
        <w:rPr>
          <w:bCs/>
          <w:color w:val="000000"/>
        </w:rPr>
        <w:t xml:space="preserve"> million </w:t>
      </w:r>
      <w:r w:rsidR="005E6D2B" w:rsidRPr="00DD7D14">
        <w:rPr>
          <w:bCs/>
          <w:color w:val="000000"/>
        </w:rPr>
        <w:t>combined</w:t>
      </w:r>
      <w:r w:rsidR="000A03D0" w:rsidRPr="00DD7D14">
        <w:rPr>
          <w:bCs/>
          <w:color w:val="000000"/>
        </w:rPr>
        <w:t xml:space="preserve"> video views.</w:t>
      </w:r>
    </w:p>
    <w:p w14:paraId="40A1F7B0" w14:textId="77777777" w:rsidR="00542D55" w:rsidRDefault="00542D55" w:rsidP="006449D2">
      <w:pPr>
        <w:jc w:val="both"/>
        <w:rPr>
          <w:color w:val="000000"/>
        </w:rPr>
      </w:pPr>
    </w:p>
    <w:bookmarkEnd w:id="4"/>
    <w:p w14:paraId="2DFB4BA2" w14:textId="3C425F02" w:rsidR="001B5415" w:rsidRDefault="001B5415" w:rsidP="006449D2">
      <w:pPr>
        <w:jc w:val="both"/>
        <w:rPr>
          <w:color w:val="000000"/>
        </w:rPr>
      </w:pPr>
      <w:r>
        <w:rPr>
          <w:color w:val="000000"/>
        </w:rPr>
        <w:t>On the heels of the single’s take-off, Miller has also announced his first ever live shows with headline performances slated for October 20</w:t>
      </w:r>
      <w:r w:rsidRPr="001B5415">
        <w:rPr>
          <w:color w:val="000000"/>
          <w:vertAlign w:val="superscript"/>
        </w:rPr>
        <w:t>th</w:t>
      </w:r>
      <w:r>
        <w:rPr>
          <w:color w:val="000000"/>
        </w:rPr>
        <w:t xml:space="preserve"> at Los Angeles’ </w:t>
      </w:r>
      <w:r w:rsidR="000A03D0">
        <w:rPr>
          <w:color w:val="000000"/>
        </w:rPr>
        <w:t>Moroccan Lounge</w:t>
      </w:r>
      <w:r>
        <w:rPr>
          <w:color w:val="000000"/>
        </w:rPr>
        <w:t xml:space="preserve"> and October 26</w:t>
      </w:r>
      <w:r w:rsidRPr="001B5415">
        <w:rPr>
          <w:color w:val="000000"/>
          <w:vertAlign w:val="superscript"/>
        </w:rPr>
        <w:t>th</w:t>
      </w:r>
      <w:r>
        <w:rPr>
          <w:color w:val="000000"/>
        </w:rPr>
        <w:t xml:space="preserve"> at New York’s </w:t>
      </w:r>
      <w:r w:rsidR="000A03D0">
        <w:rPr>
          <w:color w:val="000000"/>
        </w:rPr>
        <w:t>Mercury Lounge</w:t>
      </w:r>
      <w:r>
        <w:rPr>
          <w:color w:val="000000"/>
        </w:rPr>
        <w:t xml:space="preserve">. For tickets &amp; more information, please visit </w:t>
      </w:r>
      <w:hyperlink r:id="rId13" w:history="1">
        <w:r w:rsidRPr="00282BCE">
          <w:rPr>
            <w:rStyle w:val="Hyperlink"/>
          </w:rPr>
          <w:t>jamiemillermusic.com</w:t>
        </w:r>
      </w:hyperlink>
      <w:r>
        <w:rPr>
          <w:color w:val="000000"/>
        </w:rPr>
        <w:t>.</w:t>
      </w:r>
    </w:p>
    <w:p w14:paraId="3F0D4285" w14:textId="77777777" w:rsidR="00542D55" w:rsidRDefault="00542D55" w:rsidP="006449D2">
      <w:pPr>
        <w:jc w:val="both"/>
        <w:rPr>
          <w:color w:val="000000"/>
        </w:rPr>
      </w:pPr>
    </w:p>
    <w:p w14:paraId="4296A240" w14:textId="3A7DC83A" w:rsidR="00F3616C" w:rsidRDefault="00CA4367" w:rsidP="00F3616C">
      <w:pPr>
        <w:jc w:val="both"/>
        <w:rPr>
          <w:color w:val="000000"/>
        </w:rPr>
      </w:pPr>
      <w:r>
        <w:rPr>
          <w:color w:val="000000"/>
        </w:rPr>
        <w:t>“</w:t>
      </w:r>
      <w:r w:rsidRPr="00CA4367">
        <w:rPr>
          <w:b/>
          <w:bCs/>
          <w:color w:val="000000"/>
        </w:rPr>
        <w:t>Here’s Your Perfect</w:t>
      </w:r>
      <w:r>
        <w:rPr>
          <w:color w:val="000000"/>
        </w:rPr>
        <w:t>” follows Miller’s explosive 2020 debut single “</w:t>
      </w:r>
      <w:hyperlink r:id="rId14" w:history="1">
        <w:r w:rsidRPr="004318E4">
          <w:rPr>
            <w:rStyle w:val="Hyperlink"/>
            <w:b/>
            <w:bCs/>
          </w:rPr>
          <w:t>City That Never Sleeps</w:t>
        </w:r>
      </w:hyperlink>
      <w:r>
        <w:rPr>
          <w:color w:val="000000"/>
        </w:rPr>
        <w:t xml:space="preserve">,” penned/produced by GRAMMY-nominated </w:t>
      </w:r>
      <w:r w:rsidRPr="0053234E">
        <w:rPr>
          <w:b/>
          <w:color w:val="000000"/>
        </w:rPr>
        <w:t>MNEK</w:t>
      </w:r>
      <w:r>
        <w:rPr>
          <w:b/>
          <w:color w:val="000000"/>
        </w:rPr>
        <w:t xml:space="preserve"> </w:t>
      </w:r>
      <w:r w:rsidRPr="008A2937">
        <w:rPr>
          <w:color w:val="000000"/>
        </w:rPr>
        <w:t>(</w:t>
      </w:r>
      <w:r>
        <w:rPr>
          <w:b/>
          <w:color w:val="000000"/>
        </w:rPr>
        <w:t>Beyoncé</w:t>
      </w:r>
      <w:r w:rsidRPr="008A2937">
        <w:rPr>
          <w:color w:val="000000"/>
        </w:rPr>
        <w:t>,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Dua</w:t>
      </w:r>
      <w:proofErr w:type="spellEnd"/>
      <w:r>
        <w:rPr>
          <w:b/>
          <w:color w:val="000000"/>
        </w:rPr>
        <w:t xml:space="preserve"> Lipa</w:t>
      </w:r>
      <w:r w:rsidRPr="008A2937">
        <w:rPr>
          <w:color w:val="000000"/>
        </w:rPr>
        <w:t>)</w:t>
      </w:r>
      <w:r>
        <w:rPr>
          <w:color w:val="000000"/>
        </w:rPr>
        <w:t xml:space="preserve">, </w:t>
      </w:r>
      <w:r w:rsidRPr="0053234E">
        <w:rPr>
          <w:b/>
          <w:color w:val="000000"/>
        </w:rPr>
        <w:t>Noise</w:t>
      </w:r>
      <w:r>
        <w:rPr>
          <w:color w:val="000000"/>
        </w:rPr>
        <w:t xml:space="preserve"> </w:t>
      </w:r>
      <w:r w:rsidRPr="0053234E">
        <w:rPr>
          <w:b/>
          <w:color w:val="000000"/>
        </w:rPr>
        <w:t>Club</w:t>
      </w:r>
      <w:r>
        <w:rPr>
          <w:b/>
          <w:color w:val="000000"/>
        </w:rPr>
        <w:t xml:space="preserve"> </w:t>
      </w:r>
      <w:r w:rsidRPr="008A2937">
        <w:rPr>
          <w:color w:val="000000"/>
        </w:rPr>
        <w:t>(</w:t>
      </w:r>
      <w:r>
        <w:rPr>
          <w:b/>
          <w:color w:val="000000"/>
        </w:rPr>
        <w:t>Liam Payne</w:t>
      </w:r>
      <w:r w:rsidRPr="008A2937">
        <w:rPr>
          <w:color w:val="000000"/>
        </w:rPr>
        <w:t>,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Zedd</w:t>
      </w:r>
      <w:proofErr w:type="spellEnd"/>
      <w:r w:rsidRPr="008A2937">
        <w:rPr>
          <w:color w:val="000000"/>
        </w:rPr>
        <w:t>)</w:t>
      </w:r>
      <w:r>
        <w:rPr>
          <w:color w:val="000000"/>
        </w:rPr>
        <w:t xml:space="preserve"> &amp; </w:t>
      </w:r>
      <w:r w:rsidRPr="0053234E">
        <w:rPr>
          <w:b/>
          <w:color w:val="000000"/>
        </w:rPr>
        <w:t xml:space="preserve">Asia Whitacre </w:t>
      </w:r>
      <w:r w:rsidRPr="008A2937">
        <w:rPr>
          <w:color w:val="000000"/>
        </w:rPr>
        <w:t>(</w:t>
      </w:r>
      <w:r>
        <w:rPr>
          <w:b/>
          <w:color w:val="000000"/>
        </w:rPr>
        <w:t>Hailee Steinfeld, 5 Seconds of Summer</w:t>
      </w:r>
      <w:r w:rsidRPr="008A2937">
        <w:rPr>
          <w:color w:val="000000"/>
        </w:rPr>
        <w:t>)</w:t>
      </w:r>
      <w:r>
        <w:rPr>
          <w:color w:val="000000"/>
        </w:rPr>
        <w:t xml:space="preserve">. The single garnered buzz from the likes of </w:t>
      </w:r>
      <w:r w:rsidRPr="004318E4">
        <w:rPr>
          <w:b/>
          <w:bCs/>
          <w:color w:val="000000"/>
        </w:rPr>
        <w:t>PEOPLE Magazine</w:t>
      </w:r>
      <w:r>
        <w:rPr>
          <w:color w:val="000000"/>
        </w:rPr>
        <w:t xml:space="preserve">, </w:t>
      </w:r>
      <w:r w:rsidRPr="004318E4">
        <w:rPr>
          <w:b/>
          <w:bCs/>
          <w:color w:val="000000"/>
        </w:rPr>
        <w:t>The Huffington Post</w:t>
      </w:r>
      <w:r>
        <w:rPr>
          <w:b/>
          <w:bCs/>
          <w:color w:val="000000"/>
        </w:rPr>
        <w:t xml:space="preserve"> </w:t>
      </w:r>
      <w:r w:rsidRPr="004318E4">
        <w:rPr>
          <w:color w:val="000000"/>
        </w:rPr>
        <w:t>(</w:t>
      </w:r>
      <w:r w:rsidR="00F3616C">
        <w:rPr>
          <w:color w:val="000000"/>
        </w:rPr>
        <w:t>calling</w:t>
      </w:r>
      <w:r w:rsidRPr="004318E4">
        <w:rPr>
          <w:color w:val="000000"/>
        </w:rPr>
        <w:t xml:space="preserve"> the track a </w:t>
      </w:r>
      <w:r w:rsidRPr="004318E4">
        <w:rPr>
          <w:i/>
          <w:iCs/>
          <w:color w:val="000000"/>
        </w:rPr>
        <w:t>“dreamy pop debut”</w:t>
      </w:r>
      <w:r w:rsidRPr="004318E4">
        <w:rPr>
          <w:color w:val="000000"/>
        </w:rPr>
        <w:t>)</w:t>
      </w:r>
      <w:r>
        <w:rPr>
          <w:color w:val="000000"/>
        </w:rPr>
        <w:t xml:space="preserve">, </w:t>
      </w:r>
      <w:r w:rsidRPr="004318E4">
        <w:rPr>
          <w:b/>
          <w:bCs/>
          <w:color w:val="000000"/>
        </w:rPr>
        <w:t>Billboard</w:t>
      </w:r>
      <w:r>
        <w:rPr>
          <w:color w:val="000000"/>
        </w:rPr>
        <w:t xml:space="preserve"> (praising Miller’s </w:t>
      </w:r>
      <w:r w:rsidRPr="006449D2">
        <w:rPr>
          <w:i/>
          <w:iCs/>
          <w:color w:val="000000"/>
        </w:rPr>
        <w:t>“incredible vocal range and control”</w:t>
      </w:r>
      <w:r>
        <w:rPr>
          <w:i/>
          <w:iCs/>
          <w:color w:val="000000"/>
        </w:rPr>
        <w:t xml:space="preserve">) </w:t>
      </w:r>
      <w:r>
        <w:rPr>
          <w:color w:val="000000"/>
        </w:rPr>
        <w:t>&amp; more</w:t>
      </w:r>
      <w:r w:rsidR="00037E0F">
        <w:rPr>
          <w:color w:val="000000"/>
        </w:rPr>
        <w:t>.</w:t>
      </w:r>
      <w:r w:rsidRPr="001322F0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Meanwhile</w:t>
      </w:r>
      <w:r w:rsidR="00F3616C">
        <w:rPr>
          <w:rFonts w:eastAsia="Calibri"/>
          <w:color w:val="000000"/>
        </w:rPr>
        <w:t xml:space="preserve">, Miller’s follow-up singles </w:t>
      </w:r>
      <w:r w:rsidR="00F3616C" w:rsidRPr="001322F0">
        <w:rPr>
          <w:rFonts w:eastAsia="Calibri"/>
          <w:color w:val="000000"/>
        </w:rPr>
        <w:t>“</w:t>
      </w:r>
      <w:hyperlink r:id="rId15" w:history="1">
        <w:r w:rsidR="00F3616C" w:rsidRPr="006E7552">
          <w:rPr>
            <w:rStyle w:val="Hyperlink"/>
            <w:rFonts w:eastAsia="Calibri"/>
            <w:b/>
            <w:bCs/>
          </w:rPr>
          <w:t>Onto</w:t>
        </w:r>
        <w:r w:rsidR="00F3616C" w:rsidRPr="006E7552">
          <w:rPr>
            <w:rStyle w:val="Hyperlink"/>
            <w:rFonts w:eastAsia="Calibri"/>
          </w:rPr>
          <w:t xml:space="preserve"> </w:t>
        </w:r>
        <w:r w:rsidR="00F3616C" w:rsidRPr="006E7552">
          <w:rPr>
            <w:rStyle w:val="Hyperlink"/>
            <w:rFonts w:eastAsia="Calibri"/>
            <w:b/>
            <w:bCs/>
          </w:rPr>
          <w:t>Something</w:t>
        </w:r>
      </w:hyperlink>
      <w:r w:rsidR="00F3616C" w:rsidRPr="001322F0">
        <w:rPr>
          <w:rFonts w:eastAsia="Calibri"/>
          <w:color w:val="000000"/>
        </w:rPr>
        <w:t>”</w:t>
      </w:r>
      <w:r w:rsidR="00F3616C">
        <w:rPr>
          <w:rFonts w:eastAsia="Calibri"/>
        </w:rPr>
        <w:t xml:space="preserve"> (</w:t>
      </w:r>
      <w:r w:rsidR="00F3616C" w:rsidRPr="001322F0">
        <w:rPr>
          <w:rFonts w:eastAsia="Calibri"/>
          <w:color w:val="000000"/>
        </w:rPr>
        <w:t xml:space="preserve">penned/produced by </w:t>
      </w:r>
      <w:r w:rsidR="00F3616C" w:rsidRPr="001322F0">
        <w:rPr>
          <w:rFonts w:eastAsia="Calibri"/>
          <w:b/>
          <w:bCs/>
          <w:color w:val="000000"/>
        </w:rPr>
        <w:t>Quinn</w:t>
      </w:r>
      <w:r w:rsidR="00F3616C" w:rsidRPr="001322F0">
        <w:rPr>
          <w:rFonts w:eastAsia="Calibri"/>
          <w:color w:val="000000"/>
        </w:rPr>
        <w:t xml:space="preserve"> </w:t>
      </w:r>
      <w:r w:rsidR="00F3616C" w:rsidRPr="001322F0">
        <w:rPr>
          <w:rFonts w:eastAsia="Calibri"/>
          <w:b/>
          <w:bCs/>
          <w:color w:val="000000"/>
        </w:rPr>
        <w:t>XCII</w:t>
      </w:r>
      <w:r w:rsidR="00F3616C" w:rsidRPr="001322F0">
        <w:rPr>
          <w:rFonts w:eastAsia="Calibri"/>
          <w:color w:val="000000"/>
        </w:rPr>
        <w:t xml:space="preserve"> &amp; </w:t>
      </w:r>
      <w:r w:rsidR="00F3616C" w:rsidRPr="001322F0">
        <w:rPr>
          <w:rFonts w:eastAsia="Calibri"/>
          <w:b/>
          <w:bCs/>
          <w:color w:val="000000"/>
        </w:rPr>
        <w:t xml:space="preserve">Louis </w:t>
      </w:r>
      <w:proofErr w:type="spellStart"/>
      <w:r w:rsidR="00F3616C" w:rsidRPr="001322F0">
        <w:rPr>
          <w:rFonts w:eastAsia="Calibri"/>
          <w:b/>
          <w:bCs/>
          <w:color w:val="000000"/>
        </w:rPr>
        <w:t>Schoorl</w:t>
      </w:r>
      <w:proofErr w:type="spellEnd"/>
      <w:r w:rsidR="00F3616C" w:rsidRPr="00F3616C">
        <w:rPr>
          <w:rFonts w:eastAsia="Calibri"/>
          <w:color w:val="000000"/>
        </w:rPr>
        <w:t xml:space="preserve">) </w:t>
      </w:r>
      <w:r w:rsidR="00F3616C">
        <w:rPr>
          <w:rFonts w:eastAsia="Calibri"/>
          <w:color w:val="000000"/>
        </w:rPr>
        <w:t xml:space="preserve">&amp; </w:t>
      </w:r>
      <w:r w:rsidR="00F3616C">
        <w:rPr>
          <w:color w:val="000000"/>
        </w:rPr>
        <w:t>“</w:t>
      </w:r>
      <w:hyperlink r:id="rId16" w:history="1">
        <w:r w:rsidR="00F3616C" w:rsidRPr="00F3616C">
          <w:rPr>
            <w:rStyle w:val="Hyperlink"/>
            <w:b/>
            <w:bCs/>
          </w:rPr>
          <w:t xml:space="preserve">Hold You </w:t>
        </w:r>
        <w:proofErr w:type="spellStart"/>
        <w:r w:rsidR="00F3616C" w:rsidRPr="00F3616C">
          <w:rPr>
            <w:rStyle w:val="Hyperlink"/>
            <w:b/>
            <w:bCs/>
          </w:rPr>
          <w:t>‘Til</w:t>
        </w:r>
        <w:proofErr w:type="spellEnd"/>
        <w:r w:rsidR="00F3616C" w:rsidRPr="00F3616C">
          <w:rPr>
            <w:rStyle w:val="Hyperlink"/>
            <w:b/>
            <w:bCs/>
          </w:rPr>
          <w:t xml:space="preserve"> We’re Old</w:t>
        </w:r>
      </w:hyperlink>
      <w:r w:rsidR="00F3616C">
        <w:rPr>
          <w:color w:val="000000"/>
        </w:rPr>
        <w:t xml:space="preserve">” (penned/produced by </w:t>
      </w:r>
      <w:proofErr w:type="spellStart"/>
      <w:r w:rsidR="00F3616C" w:rsidRPr="00F3616C">
        <w:rPr>
          <w:b/>
          <w:bCs/>
          <w:color w:val="000000"/>
        </w:rPr>
        <w:t>Wrabel</w:t>
      </w:r>
      <w:proofErr w:type="spellEnd"/>
      <w:r w:rsidR="00F3616C">
        <w:rPr>
          <w:color w:val="000000"/>
        </w:rPr>
        <w:t xml:space="preserve">, </w:t>
      </w:r>
      <w:r w:rsidR="00F3616C" w:rsidRPr="00F3616C">
        <w:rPr>
          <w:b/>
          <w:bCs/>
          <w:color w:val="000000"/>
        </w:rPr>
        <w:t>Michael</w:t>
      </w:r>
      <w:r w:rsidR="00F3616C">
        <w:rPr>
          <w:color w:val="000000"/>
        </w:rPr>
        <w:t xml:space="preserve"> </w:t>
      </w:r>
      <w:r w:rsidR="00F3616C" w:rsidRPr="00F3616C">
        <w:rPr>
          <w:b/>
          <w:bCs/>
          <w:color w:val="000000"/>
        </w:rPr>
        <w:t>Pollack</w:t>
      </w:r>
      <w:r w:rsidR="00F3616C">
        <w:rPr>
          <w:color w:val="000000"/>
        </w:rPr>
        <w:t xml:space="preserve">, </w:t>
      </w:r>
      <w:r w:rsidR="00F3616C" w:rsidRPr="00840CB4">
        <w:rPr>
          <w:b/>
          <w:bCs/>
          <w:color w:val="000000"/>
        </w:rPr>
        <w:t>Nate</w:t>
      </w:r>
      <w:r w:rsidR="00F3616C">
        <w:rPr>
          <w:color w:val="000000"/>
        </w:rPr>
        <w:t xml:space="preserve"> </w:t>
      </w:r>
      <w:proofErr w:type="spellStart"/>
      <w:r w:rsidR="00F3616C" w:rsidRPr="00F82CE8">
        <w:rPr>
          <w:b/>
          <w:bCs/>
          <w:color w:val="000000"/>
        </w:rPr>
        <w:t>Cyphert</w:t>
      </w:r>
      <w:proofErr w:type="spellEnd"/>
      <w:r w:rsidR="00F3616C">
        <w:rPr>
          <w:color w:val="000000"/>
        </w:rPr>
        <w:t xml:space="preserve"> </w:t>
      </w:r>
      <w:r w:rsidR="00F3616C" w:rsidRPr="001322F0">
        <w:rPr>
          <w:color w:val="000000"/>
        </w:rPr>
        <w:t>&amp;</w:t>
      </w:r>
      <w:r w:rsidR="00F3616C">
        <w:rPr>
          <w:color w:val="000000"/>
        </w:rPr>
        <w:t xml:space="preserve"> </w:t>
      </w:r>
      <w:r w:rsidR="00F3616C" w:rsidRPr="001322F0">
        <w:rPr>
          <w:color w:val="000000"/>
        </w:rPr>
        <w:t>4x GRAMMY-</w:t>
      </w:r>
      <w:r w:rsidR="00F3616C">
        <w:rPr>
          <w:color w:val="000000"/>
        </w:rPr>
        <w:t>nominee</w:t>
      </w:r>
      <w:r w:rsidR="00F3616C" w:rsidRPr="001322F0">
        <w:rPr>
          <w:color w:val="000000"/>
        </w:rPr>
        <w:t xml:space="preserve"> </w:t>
      </w:r>
      <w:r w:rsidR="00F3616C" w:rsidRPr="001322F0">
        <w:rPr>
          <w:b/>
          <w:bCs/>
          <w:color w:val="000000"/>
        </w:rPr>
        <w:t>Stuart</w:t>
      </w:r>
      <w:r w:rsidR="00F3616C" w:rsidRPr="001322F0">
        <w:rPr>
          <w:color w:val="000000"/>
        </w:rPr>
        <w:t xml:space="preserve"> </w:t>
      </w:r>
      <w:r w:rsidR="00F3616C" w:rsidRPr="001322F0">
        <w:rPr>
          <w:b/>
          <w:bCs/>
          <w:color w:val="000000"/>
        </w:rPr>
        <w:t>Crichton</w:t>
      </w:r>
      <w:r w:rsidR="00F3616C" w:rsidRPr="00F3616C">
        <w:rPr>
          <w:color w:val="000000"/>
        </w:rPr>
        <w:t>)</w:t>
      </w:r>
      <w:r w:rsidR="00F3616C">
        <w:rPr>
          <w:color w:val="000000"/>
        </w:rPr>
        <w:t xml:space="preserve"> have continued to captivate, with </w:t>
      </w:r>
      <w:r w:rsidR="00F3616C" w:rsidRPr="00F3616C">
        <w:rPr>
          <w:b/>
          <w:bCs/>
          <w:color w:val="000000"/>
        </w:rPr>
        <w:t>Sweety High</w:t>
      </w:r>
      <w:r w:rsidR="00F3616C">
        <w:rPr>
          <w:color w:val="000000"/>
        </w:rPr>
        <w:t xml:space="preserve"> declaring him “</w:t>
      </w:r>
      <w:r w:rsidR="00F3616C">
        <w:rPr>
          <w:i/>
          <w:iCs/>
        </w:rPr>
        <w:t>an incredible talent that should be on everyone's radar.”</w:t>
      </w:r>
    </w:p>
    <w:p w14:paraId="61A2DBAA" w14:textId="77777777" w:rsidR="00F3616C" w:rsidRDefault="00F3616C" w:rsidP="001A43FE">
      <w:pPr>
        <w:jc w:val="both"/>
        <w:rPr>
          <w:rFonts w:eastAsia="Calibri"/>
          <w:color w:val="000000"/>
        </w:rPr>
      </w:pPr>
    </w:p>
    <w:p w14:paraId="5483B8AC" w14:textId="19639524" w:rsidR="00DF45D2" w:rsidRDefault="008A2937" w:rsidP="001A43FE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Born and raised in Wales, Miller </w:t>
      </w:r>
      <w:r w:rsidR="00EF5FC1">
        <w:rPr>
          <w:iCs/>
          <w:color w:val="000000"/>
        </w:rPr>
        <w:t>cites</w:t>
      </w:r>
      <w:r>
        <w:rPr>
          <w:iCs/>
          <w:color w:val="000000"/>
        </w:rPr>
        <w:t xml:space="preserve"> early music</w:t>
      </w:r>
      <w:r w:rsidR="00EF5FC1">
        <w:rPr>
          <w:iCs/>
          <w:color w:val="000000"/>
        </w:rPr>
        <w:t>al</w:t>
      </w:r>
      <w:r>
        <w:rPr>
          <w:iCs/>
          <w:color w:val="000000"/>
        </w:rPr>
        <w:t xml:space="preserve"> inspiration</w:t>
      </w:r>
      <w:r w:rsidRPr="00DF45D2">
        <w:rPr>
          <w:iCs/>
          <w:color w:val="000000"/>
        </w:rPr>
        <w:t xml:space="preserve"> </w:t>
      </w:r>
      <w:r w:rsidR="00DF45D2" w:rsidRPr="008A2937">
        <w:rPr>
          <w:iCs/>
          <w:color w:val="000000"/>
        </w:rPr>
        <w:t>f</w:t>
      </w:r>
      <w:r w:rsidR="00DF45D2" w:rsidRPr="00DF45D2">
        <w:rPr>
          <w:iCs/>
          <w:color w:val="000000"/>
        </w:rPr>
        <w:t>rom</w:t>
      </w:r>
      <w:r w:rsidR="00DF45D2" w:rsidRPr="008A2937">
        <w:rPr>
          <w:iCs/>
          <w:color w:val="000000"/>
        </w:rPr>
        <w:t xml:space="preserve"> gospel, R&amp;B, and soul </w:t>
      </w:r>
      <w:r w:rsidR="00DF45D2">
        <w:rPr>
          <w:iCs/>
          <w:color w:val="000000"/>
        </w:rPr>
        <w:t>classics fostered</w:t>
      </w:r>
      <w:r w:rsidR="00DF45D2" w:rsidRPr="008A2937">
        <w:rPr>
          <w:iCs/>
          <w:color w:val="000000"/>
        </w:rPr>
        <w:t xml:space="preserve"> by </w:t>
      </w:r>
      <w:r w:rsidR="00DF45D2">
        <w:rPr>
          <w:iCs/>
          <w:color w:val="000000"/>
        </w:rPr>
        <w:t xml:space="preserve">parents </w:t>
      </w:r>
      <w:r w:rsidR="00EF5FC1">
        <w:rPr>
          <w:iCs/>
          <w:color w:val="000000"/>
        </w:rPr>
        <w:t>(including</w:t>
      </w:r>
      <w:r w:rsidRPr="008A2937">
        <w:rPr>
          <w:iCs/>
          <w:color w:val="000000"/>
        </w:rPr>
        <w:t xml:space="preserve"> the </w:t>
      </w:r>
      <w:r w:rsidR="0078139E" w:rsidRPr="0078139E">
        <w:rPr>
          <w:bCs/>
          <w:iCs/>
          <w:color w:val="000000"/>
        </w:rPr>
        <w:t>catalogues</w:t>
      </w:r>
      <w:r w:rsidR="0078139E" w:rsidRPr="0078139E">
        <w:rPr>
          <w:iCs/>
          <w:color w:val="000000"/>
        </w:rPr>
        <w:t xml:space="preserve"> </w:t>
      </w:r>
      <w:r w:rsidRPr="008A2937">
        <w:rPr>
          <w:iCs/>
          <w:color w:val="000000"/>
        </w:rPr>
        <w:t xml:space="preserve">of </w:t>
      </w:r>
      <w:r w:rsidRPr="008A2937">
        <w:rPr>
          <w:b/>
          <w:iCs/>
          <w:color w:val="000000"/>
        </w:rPr>
        <w:t>Donny</w:t>
      </w:r>
      <w:r w:rsidRPr="008A2937">
        <w:rPr>
          <w:iCs/>
          <w:color w:val="000000"/>
        </w:rPr>
        <w:t xml:space="preserve"> </w:t>
      </w:r>
      <w:r w:rsidRPr="008A2937">
        <w:rPr>
          <w:b/>
          <w:iCs/>
          <w:color w:val="000000"/>
        </w:rPr>
        <w:t>Hathaway</w:t>
      </w:r>
      <w:r w:rsidRPr="008A2937">
        <w:rPr>
          <w:iCs/>
          <w:color w:val="000000"/>
        </w:rPr>
        <w:t xml:space="preserve"> and </w:t>
      </w:r>
      <w:r w:rsidRPr="008A2937">
        <w:rPr>
          <w:b/>
          <w:iCs/>
          <w:color w:val="000000"/>
        </w:rPr>
        <w:t>Michael</w:t>
      </w:r>
      <w:r w:rsidRPr="008A2937">
        <w:rPr>
          <w:iCs/>
          <w:color w:val="000000"/>
        </w:rPr>
        <w:t xml:space="preserve"> </w:t>
      </w:r>
      <w:r w:rsidRPr="008A2937">
        <w:rPr>
          <w:b/>
          <w:iCs/>
          <w:color w:val="000000"/>
        </w:rPr>
        <w:t>Jackson</w:t>
      </w:r>
      <w:r w:rsidR="00EF5FC1">
        <w:rPr>
          <w:iCs/>
          <w:color w:val="000000"/>
        </w:rPr>
        <w:t xml:space="preserve">) </w:t>
      </w:r>
      <w:r w:rsidR="00DF45D2">
        <w:rPr>
          <w:iCs/>
          <w:color w:val="000000"/>
        </w:rPr>
        <w:t xml:space="preserve">before discovering and honing his voice to modern talents such as </w:t>
      </w:r>
      <w:r w:rsidR="00DF45D2" w:rsidRPr="00DF45D2">
        <w:rPr>
          <w:b/>
          <w:iCs/>
          <w:color w:val="000000"/>
        </w:rPr>
        <w:t>Bruno</w:t>
      </w:r>
      <w:r w:rsidR="00DF45D2">
        <w:rPr>
          <w:iCs/>
          <w:color w:val="000000"/>
        </w:rPr>
        <w:t xml:space="preserve"> </w:t>
      </w:r>
      <w:r w:rsidR="00DF45D2" w:rsidRPr="00DF45D2">
        <w:rPr>
          <w:b/>
          <w:iCs/>
          <w:color w:val="000000"/>
        </w:rPr>
        <w:t>Mars</w:t>
      </w:r>
      <w:r w:rsidR="00DF45D2">
        <w:rPr>
          <w:iCs/>
          <w:color w:val="000000"/>
        </w:rPr>
        <w:t xml:space="preserve">, </w:t>
      </w:r>
      <w:r w:rsidR="0078139E">
        <w:rPr>
          <w:b/>
          <w:iCs/>
          <w:color w:val="000000"/>
        </w:rPr>
        <w:t>Sam Smith</w:t>
      </w:r>
      <w:r w:rsidR="00DF45D2">
        <w:rPr>
          <w:iCs/>
          <w:color w:val="000000"/>
        </w:rPr>
        <w:t xml:space="preserve"> &amp; </w:t>
      </w:r>
      <w:r w:rsidR="0078139E">
        <w:rPr>
          <w:iCs/>
          <w:color w:val="000000"/>
        </w:rPr>
        <w:t>others</w:t>
      </w:r>
      <w:r w:rsidR="00DF45D2">
        <w:rPr>
          <w:iCs/>
          <w:color w:val="000000"/>
        </w:rPr>
        <w:t xml:space="preserve">. Initially timid in nature, Miller shied away </w:t>
      </w:r>
      <w:r w:rsidR="006B0587">
        <w:rPr>
          <w:iCs/>
          <w:color w:val="000000"/>
        </w:rPr>
        <w:t xml:space="preserve">publicly </w:t>
      </w:r>
      <w:r w:rsidR="00DF45D2">
        <w:rPr>
          <w:iCs/>
          <w:color w:val="000000"/>
        </w:rPr>
        <w:t>from his natural talent</w:t>
      </w:r>
      <w:r w:rsidR="006B0587">
        <w:rPr>
          <w:iCs/>
          <w:color w:val="000000"/>
        </w:rPr>
        <w:t xml:space="preserve"> until </w:t>
      </w:r>
      <w:r w:rsidR="00DF45D2">
        <w:rPr>
          <w:iCs/>
          <w:color w:val="000000"/>
        </w:rPr>
        <w:t>the age of 18 when he mustered up the courage</w:t>
      </w:r>
      <w:r w:rsidR="006B0587">
        <w:rPr>
          <w:iCs/>
          <w:color w:val="000000"/>
        </w:rPr>
        <w:t xml:space="preserve"> </w:t>
      </w:r>
      <w:r w:rsidR="00DF45D2">
        <w:rPr>
          <w:iCs/>
          <w:color w:val="000000"/>
        </w:rPr>
        <w:t>to relocate to London and appear for the first time on UK broadcast television</w:t>
      </w:r>
      <w:r w:rsidR="006B0587">
        <w:rPr>
          <w:iCs/>
          <w:color w:val="000000"/>
        </w:rPr>
        <w:t xml:space="preserve"> in 2017</w:t>
      </w:r>
      <w:r w:rsidR="00DF45D2">
        <w:rPr>
          <w:iCs/>
          <w:color w:val="000000"/>
        </w:rPr>
        <w:t xml:space="preserve">. In the years that followed, </w:t>
      </w:r>
      <w:r w:rsidR="00EF5FC1">
        <w:rPr>
          <w:iCs/>
          <w:color w:val="000000"/>
        </w:rPr>
        <w:t>he</w:t>
      </w:r>
      <w:r w:rsidR="00DF45D2">
        <w:rPr>
          <w:iCs/>
          <w:color w:val="000000"/>
        </w:rPr>
        <w:t xml:space="preserve"> eventually </w:t>
      </w:r>
      <w:r w:rsidR="006B0587">
        <w:rPr>
          <w:iCs/>
          <w:color w:val="000000"/>
        </w:rPr>
        <w:t>migrated</w:t>
      </w:r>
      <w:r w:rsidR="00DF45D2">
        <w:rPr>
          <w:iCs/>
          <w:color w:val="000000"/>
        </w:rPr>
        <w:t xml:space="preserve"> to Los Angeles</w:t>
      </w:r>
      <w:r w:rsidR="009A6481">
        <w:rPr>
          <w:iCs/>
          <w:color w:val="000000"/>
        </w:rPr>
        <w:t xml:space="preserve"> to craft </w:t>
      </w:r>
      <w:r w:rsidR="00DF45D2">
        <w:rPr>
          <w:iCs/>
          <w:color w:val="000000"/>
        </w:rPr>
        <w:t>his own original music</w:t>
      </w:r>
      <w:r w:rsidR="00DD4505">
        <w:rPr>
          <w:iCs/>
          <w:color w:val="000000"/>
        </w:rPr>
        <w:t xml:space="preserve"> </w:t>
      </w:r>
      <w:r w:rsidR="00EF5FC1">
        <w:rPr>
          <w:iCs/>
          <w:color w:val="000000"/>
        </w:rPr>
        <w:t>while</w:t>
      </w:r>
      <w:r w:rsidR="00DD4505">
        <w:rPr>
          <w:iCs/>
          <w:color w:val="000000"/>
        </w:rPr>
        <w:t xml:space="preserve"> simultaneously </w:t>
      </w:r>
      <w:r w:rsidR="00DF45D2">
        <w:rPr>
          <w:iCs/>
          <w:color w:val="000000"/>
        </w:rPr>
        <w:t>amass</w:t>
      </w:r>
      <w:r w:rsidR="00EF5FC1">
        <w:rPr>
          <w:iCs/>
          <w:color w:val="000000"/>
        </w:rPr>
        <w:t xml:space="preserve">ing </w:t>
      </w:r>
      <w:r w:rsidR="00DF45D2">
        <w:rPr>
          <w:iCs/>
          <w:color w:val="000000"/>
        </w:rPr>
        <w:t xml:space="preserve">an explosive online following thanks to ongoing displays of his jaw-dropping </w:t>
      </w:r>
      <w:r w:rsidR="00DD4505">
        <w:rPr>
          <w:iCs/>
          <w:color w:val="000000"/>
        </w:rPr>
        <w:t xml:space="preserve">vocal </w:t>
      </w:r>
      <w:r w:rsidR="00DF45D2">
        <w:rPr>
          <w:iCs/>
          <w:color w:val="000000"/>
        </w:rPr>
        <w:t>talent</w:t>
      </w:r>
      <w:r w:rsidR="00037E0F">
        <w:rPr>
          <w:iCs/>
          <w:color w:val="000000"/>
        </w:rPr>
        <w:t xml:space="preserve"> – in addition to capturing</w:t>
      </w:r>
      <w:r w:rsidR="00DF45D2">
        <w:rPr>
          <w:iCs/>
          <w:color w:val="000000"/>
        </w:rPr>
        <w:t xml:space="preserve"> the attention of today’s top musi</w:t>
      </w:r>
      <w:r w:rsidR="00DD4505">
        <w:rPr>
          <w:iCs/>
          <w:color w:val="000000"/>
        </w:rPr>
        <w:t xml:space="preserve">cians </w:t>
      </w:r>
      <w:r w:rsidR="00DF45D2">
        <w:rPr>
          <w:iCs/>
          <w:color w:val="000000"/>
        </w:rPr>
        <w:t>and his own personal idols</w:t>
      </w:r>
      <w:r w:rsidR="00037E0F">
        <w:rPr>
          <w:iCs/>
          <w:color w:val="000000"/>
        </w:rPr>
        <w:t xml:space="preserve"> including </w:t>
      </w:r>
      <w:hyperlink r:id="rId17" w:history="1">
        <w:r w:rsidR="009A6481" w:rsidRPr="006B0587">
          <w:rPr>
            <w:rStyle w:val="Hyperlink"/>
            <w:b/>
            <w:iCs/>
          </w:rPr>
          <w:t>Kelly Clarkson</w:t>
        </w:r>
      </w:hyperlink>
      <w:r w:rsidR="009A6481">
        <w:rPr>
          <w:iCs/>
          <w:color w:val="000000"/>
        </w:rPr>
        <w:t xml:space="preserve">, </w:t>
      </w:r>
      <w:hyperlink r:id="rId18" w:history="1">
        <w:proofErr w:type="spellStart"/>
        <w:r w:rsidR="009A6481" w:rsidRPr="006B0587">
          <w:rPr>
            <w:rStyle w:val="Hyperlink"/>
            <w:b/>
            <w:iCs/>
          </w:rPr>
          <w:t>P!nk</w:t>
        </w:r>
        <w:proofErr w:type="spellEnd"/>
      </w:hyperlink>
      <w:r w:rsidR="009A6481">
        <w:rPr>
          <w:iCs/>
          <w:color w:val="000000"/>
        </w:rPr>
        <w:t xml:space="preserve">, </w:t>
      </w:r>
      <w:hyperlink r:id="rId19" w:history="1">
        <w:r w:rsidR="009A6481" w:rsidRPr="006B0587">
          <w:rPr>
            <w:rStyle w:val="Hyperlink"/>
            <w:b/>
            <w:iCs/>
          </w:rPr>
          <w:t>Sam Smith</w:t>
        </w:r>
      </w:hyperlink>
      <w:r w:rsidR="009A6481">
        <w:rPr>
          <w:iCs/>
          <w:color w:val="000000"/>
        </w:rPr>
        <w:t xml:space="preserve">, </w:t>
      </w:r>
      <w:hyperlink r:id="rId20" w:history="1">
        <w:r w:rsidR="009A6481" w:rsidRPr="006B0587">
          <w:rPr>
            <w:rStyle w:val="Hyperlink"/>
            <w:b/>
            <w:iCs/>
          </w:rPr>
          <w:t>Jennifer Hudson</w:t>
        </w:r>
      </w:hyperlink>
      <w:r w:rsidR="009A6481">
        <w:rPr>
          <w:iCs/>
          <w:color w:val="000000"/>
        </w:rPr>
        <w:t xml:space="preserve">, </w:t>
      </w:r>
      <w:hyperlink r:id="rId21" w:history="1">
        <w:r w:rsidR="009A6481" w:rsidRPr="006B0587">
          <w:rPr>
            <w:rStyle w:val="Hyperlink"/>
            <w:b/>
            <w:iCs/>
          </w:rPr>
          <w:t>Khloe Kardashian</w:t>
        </w:r>
      </w:hyperlink>
      <w:r w:rsidR="009A6481">
        <w:rPr>
          <w:iCs/>
          <w:color w:val="000000"/>
        </w:rPr>
        <w:t xml:space="preserve"> &amp; more.</w:t>
      </w:r>
    </w:p>
    <w:p w14:paraId="1C5D45D8" w14:textId="52626624" w:rsidR="000A03D0" w:rsidRDefault="000A03D0" w:rsidP="001A43FE">
      <w:pPr>
        <w:jc w:val="both"/>
        <w:rPr>
          <w:iCs/>
          <w:color w:val="000000"/>
        </w:rPr>
      </w:pPr>
    </w:p>
    <w:p w14:paraId="23F56233" w14:textId="6F946727" w:rsidR="000A03D0" w:rsidRPr="000A03D0" w:rsidRDefault="000A03D0" w:rsidP="001A43FE">
      <w:pPr>
        <w:jc w:val="both"/>
        <w:rPr>
          <w:b/>
          <w:bCs/>
          <w:iCs/>
          <w:color w:val="000000"/>
          <w:u w:val="single"/>
        </w:rPr>
      </w:pPr>
      <w:r w:rsidRPr="000A03D0">
        <w:rPr>
          <w:b/>
          <w:bCs/>
          <w:iCs/>
          <w:color w:val="000000"/>
          <w:u w:val="single"/>
        </w:rPr>
        <w:t>ABOUT SALEM ILESE:</w:t>
      </w:r>
    </w:p>
    <w:bookmarkEnd w:id="0"/>
    <w:p w14:paraId="28E90941" w14:textId="3E1C711D" w:rsidR="00F1630E" w:rsidRPr="00F1630E" w:rsidRDefault="00F1630E" w:rsidP="00F1630E">
      <w:pPr>
        <w:jc w:val="both"/>
        <w:rPr>
          <w:iCs/>
          <w:color w:val="000000"/>
        </w:rPr>
      </w:pPr>
      <w:r w:rsidRPr="00F1630E">
        <w:rPr>
          <w:iCs/>
          <w:color w:val="000000"/>
        </w:rPr>
        <w:t xml:space="preserve">21-year-old Northern California pop singer and songwriter Salem </w:t>
      </w:r>
      <w:proofErr w:type="spellStart"/>
      <w:r w:rsidRPr="00F1630E">
        <w:rPr>
          <w:iCs/>
          <w:color w:val="000000"/>
        </w:rPr>
        <w:t>Ilese</w:t>
      </w:r>
      <w:proofErr w:type="spellEnd"/>
      <w:r w:rsidRPr="00F1630E">
        <w:rPr>
          <w:iCs/>
          <w:color w:val="000000"/>
        </w:rPr>
        <w:t xml:space="preserve"> hopes to spread awareness about important issues through her catchy pop songs. This mission includes her breakout single “Mad </w:t>
      </w:r>
      <w:proofErr w:type="gramStart"/>
      <w:r w:rsidRPr="00F1630E">
        <w:rPr>
          <w:iCs/>
          <w:color w:val="000000"/>
        </w:rPr>
        <w:t>At</w:t>
      </w:r>
      <w:proofErr w:type="gramEnd"/>
      <w:r w:rsidRPr="00F1630E">
        <w:rPr>
          <w:iCs/>
          <w:color w:val="000000"/>
        </w:rPr>
        <w:t xml:space="preserve"> Disney”; released in July 2020, the song unpacked Disney’s harmful stereotypes of women and has over </w:t>
      </w:r>
      <w:r>
        <w:rPr>
          <w:iCs/>
          <w:color w:val="000000"/>
        </w:rPr>
        <w:t>300</w:t>
      </w:r>
      <w:r w:rsidRPr="00F1630E">
        <w:rPr>
          <w:iCs/>
          <w:color w:val="000000"/>
        </w:rPr>
        <w:t xml:space="preserve"> million streams to date.  Salem’s May 2021 EP ‘(L)only Child’ is full of </w:t>
      </w:r>
      <w:proofErr w:type="gramStart"/>
      <w:r w:rsidRPr="00F1630E">
        <w:rPr>
          <w:iCs/>
          <w:color w:val="000000"/>
        </w:rPr>
        <w:t>coming of age</w:t>
      </w:r>
      <w:proofErr w:type="gramEnd"/>
      <w:r w:rsidRPr="00F1630E">
        <w:rPr>
          <w:iCs/>
          <w:color w:val="000000"/>
        </w:rPr>
        <w:t xml:space="preserve"> electro-pop anthems about self-acceptance and the social issues plaguing our world. The new project arrived on the heels of her writing credit on </w:t>
      </w:r>
      <w:proofErr w:type="spellStart"/>
      <w:r w:rsidRPr="00F1630E">
        <w:rPr>
          <w:iCs/>
          <w:color w:val="000000"/>
        </w:rPr>
        <w:t>TikToker</w:t>
      </w:r>
      <w:proofErr w:type="spellEnd"/>
      <w:r w:rsidRPr="00F1630E">
        <w:rPr>
          <w:iCs/>
          <w:color w:val="000000"/>
        </w:rPr>
        <w:t xml:space="preserve">-turned-popstar Bella Poarch’s “Build a Bitch” single, which has been streamed over 150 million times. Similar to Salem’s own smash hit “Mad </w:t>
      </w:r>
      <w:proofErr w:type="gramStart"/>
      <w:r w:rsidRPr="00F1630E">
        <w:rPr>
          <w:iCs/>
          <w:color w:val="000000"/>
        </w:rPr>
        <w:t>At</w:t>
      </w:r>
      <w:proofErr w:type="gramEnd"/>
      <w:r w:rsidRPr="00F1630E">
        <w:rPr>
          <w:iCs/>
          <w:color w:val="000000"/>
        </w:rPr>
        <w:t xml:space="preserve"> Disney,” Bella’s “Build a Bitch” is an anthem of female empowerment, turning establishment led gender norms on their heads</w:t>
      </w:r>
      <w:r>
        <w:rPr>
          <w:iCs/>
          <w:color w:val="000000"/>
        </w:rPr>
        <w:t>.</w:t>
      </w:r>
    </w:p>
    <w:p w14:paraId="7FD583B2" w14:textId="77777777" w:rsidR="000A03D0" w:rsidRPr="000A03D0" w:rsidRDefault="000A03D0" w:rsidP="000A03D0">
      <w:pPr>
        <w:jc w:val="both"/>
        <w:rPr>
          <w:iCs/>
          <w:color w:val="000000"/>
        </w:rPr>
      </w:pPr>
    </w:p>
    <w:p w14:paraId="51CE8FAC" w14:textId="77777777" w:rsidR="001A43FE" w:rsidRDefault="001A43FE" w:rsidP="001A43F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CONNECT:</w:t>
      </w:r>
    </w:p>
    <w:p w14:paraId="7C6AA89A" w14:textId="77777777" w:rsidR="001A43FE" w:rsidRDefault="00700234" w:rsidP="001A43FE">
      <w:pPr>
        <w:jc w:val="center"/>
        <w:rPr>
          <w:color w:val="000000"/>
        </w:rPr>
      </w:pPr>
      <w:hyperlink r:id="rId22" w:history="1">
        <w:r w:rsidR="001A43FE" w:rsidRPr="00AC5826">
          <w:rPr>
            <w:rStyle w:val="Hyperlink"/>
          </w:rPr>
          <w:t>OFFICIAL</w:t>
        </w:r>
      </w:hyperlink>
      <w:r w:rsidR="001A43FE">
        <w:rPr>
          <w:color w:val="000000"/>
        </w:rPr>
        <w:t xml:space="preserve"> | </w:t>
      </w:r>
      <w:hyperlink r:id="rId23" w:history="1">
        <w:r w:rsidR="001A43FE" w:rsidRPr="00AC5826">
          <w:rPr>
            <w:rStyle w:val="Hyperlink"/>
          </w:rPr>
          <w:t>FACEBOOK</w:t>
        </w:r>
      </w:hyperlink>
      <w:r w:rsidR="001A43FE">
        <w:rPr>
          <w:color w:val="000000"/>
        </w:rPr>
        <w:t xml:space="preserve"> | </w:t>
      </w:r>
      <w:hyperlink r:id="rId24" w:history="1">
        <w:r w:rsidR="001A43FE" w:rsidRPr="00AC5826">
          <w:rPr>
            <w:rStyle w:val="Hyperlink"/>
          </w:rPr>
          <w:t>TWITTER</w:t>
        </w:r>
      </w:hyperlink>
      <w:r w:rsidR="001A43FE">
        <w:rPr>
          <w:color w:val="000000"/>
        </w:rPr>
        <w:t xml:space="preserve"> | </w:t>
      </w:r>
      <w:hyperlink r:id="rId25" w:history="1">
        <w:r w:rsidR="001A43FE" w:rsidRPr="00AC5826">
          <w:rPr>
            <w:rStyle w:val="Hyperlink"/>
          </w:rPr>
          <w:t>INSTAGRAM</w:t>
        </w:r>
      </w:hyperlink>
      <w:r w:rsidR="001A43FE">
        <w:rPr>
          <w:color w:val="000000"/>
        </w:rPr>
        <w:t xml:space="preserve"> | </w:t>
      </w:r>
      <w:hyperlink r:id="rId26" w:history="1">
        <w:r w:rsidR="001A43FE" w:rsidRPr="00AC5826">
          <w:rPr>
            <w:rStyle w:val="Hyperlink"/>
          </w:rPr>
          <w:t>YOUTUBE</w:t>
        </w:r>
      </w:hyperlink>
      <w:r w:rsidR="001A43FE">
        <w:rPr>
          <w:color w:val="000000"/>
        </w:rPr>
        <w:t xml:space="preserve"> | </w:t>
      </w:r>
      <w:hyperlink r:id="rId27" w:history="1">
        <w:r w:rsidR="001A43FE" w:rsidRPr="00AC5826">
          <w:rPr>
            <w:rStyle w:val="Hyperlink"/>
          </w:rPr>
          <w:t>TIKTOK</w:t>
        </w:r>
      </w:hyperlink>
      <w:r w:rsidR="001A43FE">
        <w:rPr>
          <w:color w:val="000000"/>
        </w:rPr>
        <w:t xml:space="preserve"> | </w:t>
      </w:r>
      <w:hyperlink r:id="rId28" w:history="1">
        <w:r w:rsidR="001A43FE" w:rsidRPr="00AC5826">
          <w:rPr>
            <w:rStyle w:val="Hyperlink"/>
          </w:rPr>
          <w:t>PRESS ASSETS</w:t>
        </w:r>
      </w:hyperlink>
    </w:p>
    <w:bookmarkEnd w:id="1"/>
    <w:p w14:paraId="22D30419" w14:textId="77777777" w:rsidR="001A43FE" w:rsidRDefault="001A43FE" w:rsidP="001A43FE">
      <w:pPr>
        <w:jc w:val="center"/>
        <w:rPr>
          <w:color w:val="000000"/>
        </w:rPr>
      </w:pPr>
    </w:p>
    <w:p w14:paraId="74DA7A51" w14:textId="77777777" w:rsidR="00E44B50" w:rsidRDefault="001A43FE" w:rsidP="001A43F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CONTACT:</w:t>
      </w:r>
    </w:p>
    <w:p w14:paraId="0172AD8D" w14:textId="60F6BA9C" w:rsidR="001A43FE" w:rsidRPr="00E44B50" w:rsidRDefault="00700234" w:rsidP="00E44B50">
      <w:pPr>
        <w:jc w:val="center"/>
        <w:rPr>
          <w:b/>
          <w:bCs/>
          <w:color w:val="000000"/>
        </w:rPr>
      </w:pPr>
      <w:hyperlink r:id="rId29" w:history="1">
        <w:r w:rsidR="00E44B50" w:rsidRPr="00D96C29">
          <w:rPr>
            <w:rStyle w:val="Hyperlink"/>
          </w:rPr>
          <w:t>TED.SULLIVAN@ATLANTICRECORDS.COM</w:t>
        </w:r>
      </w:hyperlink>
    </w:p>
    <w:bookmarkEnd w:id="2"/>
    <w:p w14:paraId="2778BB0A" w14:textId="77777777" w:rsidR="008B0E78" w:rsidRDefault="008B0E78"/>
    <w:sectPr w:rsidR="008B0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C08D4"/>
    <w:multiLevelType w:val="hybridMultilevel"/>
    <w:tmpl w:val="A124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FE"/>
    <w:rsid w:val="00037E0F"/>
    <w:rsid w:val="000A03D0"/>
    <w:rsid w:val="001322F0"/>
    <w:rsid w:val="00160609"/>
    <w:rsid w:val="001A182E"/>
    <w:rsid w:val="001A43FE"/>
    <w:rsid w:val="001B21BE"/>
    <w:rsid w:val="001B5415"/>
    <w:rsid w:val="00324C64"/>
    <w:rsid w:val="003D4515"/>
    <w:rsid w:val="00406A0F"/>
    <w:rsid w:val="00417A68"/>
    <w:rsid w:val="004318E4"/>
    <w:rsid w:val="004B4074"/>
    <w:rsid w:val="0053234E"/>
    <w:rsid w:val="00542D55"/>
    <w:rsid w:val="0058544D"/>
    <w:rsid w:val="00590D06"/>
    <w:rsid w:val="005E6D2B"/>
    <w:rsid w:val="006449D2"/>
    <w:rsid w:val="006B0587"/>
    <w:rsid w:val="006E7552"/>
    <w:rsid w:val="006F1422"/>
    <w:rsid w:val="00700234"/>
    <w:rsid w:val="0078139E"/>
    <w:rsid w:val="00794D24"/>
    <w:rsid w:val="00837D29"/>
    <w:rsid w:val="00840CB4"/>
    <w:rsid w:val="00850F78"/>
    <w:rsid w:val="008A2937"/>
    <w:rsid w:val="008A6D32"/>
    <w:rsid w:val="008B0E78"/>
    <w:rsid w:val="00936D29"/>
    <w:rsid w:val="0095415F"/>
    <w:rsid w:val="009933E9"/>
    <w:rsid w:val="009A6481"/>
    <w:rsid w:val="00A72F76"/>
    <w:rsid w:val="00AC5826"/>
    <w:rsid w:val="00B51E3D"/>
    <w:rsid w:val="00B779C1"/>
    <w:rsid w:val="00C023AB"/>
    <w:rsid w:val="00CA4367"/>
    <w:rsid w:val="00CF1F84"/>
    <w:rsid w:val="00DD4505"/>
    <w:rsid w:val="00DD7D14"/>
    <w:rsid w:val="00DF1639"/>
    <w:rsid w:val="00DF1DC6"/>
    <w:rsid w:val="00DF45D2"/>
    <w:rsid w:val="00E05340"/>
    <w:rsid w:val="00E338DF"/>
    <w:rsid w:val="00E44B50"/>
    <w:rsid w:val="00E566A0"/>
    <w:rsid w:val="00E605E9"/>
    <w:rsid w:val="00E76BF7"/>
    <w:rsid w:val="00E81676"/>
    <w:rsid w:val="00EA77FF"/>
    <w:rsid w:val="00EF5FC1"/>
    <w:rsid w:val="00F1630E"/>
    <w:rsid w:val="00F3616C"/>
    <w:rsid w:val="00F82CE8"/>
    <w:rsid w:val="00FA3CE5"/>
    <w:rsid w:val="00FE7583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5576"/>
  <w15:chartTrackingRefBased/>
  <w15:docId w15:val="{650C0070-9F20-4DCD-B30E-8D5A0534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3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3F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3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A64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jamiemillermusic.com/" TargetMode="External"/><Relationship Id="rId18" Type="http://schemas.openxmlformats.org/officeDocument/2006/relationships/hyperlink" Target="https://twitter.com/Pink/status/1235084044712329216" TargetMode="External"/><Relationship Id="rId26" Type="http://schemas.openxmlformats.org/officeDocument/2006/relationships/hyperlink" Target="https://www.youtube.com/channel/UCilqV3GecszUjixKZWsuZ-w/feature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p/BVThBgSlKtu/?utm_source=ig_embe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cRi-x2r88no" TargetMode="External"/><Relationship Id="rId17" Type="http://schemas.openxmlformats.org/officeDocument/2006/relationships/hyperlink" Target="https://www.instagram.com/p/CBGoLPyAjyW/" TargetMode="External"/><Relationship Id="rId25" Type="http://schemas.openxmlformats.org/officeDocument/2006/relationships/hyperlink" Target="https://www.instagram.com/jamiemillmusic/?hl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C9EQ87sjiu0" TargetMode="External"/><Relationship Id="rId20" Type="http://schemas.openxmlformats.org/officeDocument/2006/relationships/hyperlink" Target="https://www.facebook.com/jamiemillmusic/videos/384899798570240/?v=384899798570240" TargetMode="External"/><Relationship Id="rId29" Type="http://schemas.openxmlformats.org/officeDocument/2006/relationships/hyperlink" Target="mailto:TED.SULLIVAN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amiemiller.lnk.to/HYPwithSalemPR" TargetMode="External"/><Relationship Id="rId24" Type="http://schemas.openxmlformats.org/officeDocument/2006/relationships/hyperlink" Target="https://twitter.com/jamiemillmusic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4GIxmQZ6hh0" TargetMode="External"/><Relationship Id="rId23" Type="http://schemas.openxmlformats.org/officeDocument/2006/relationships/hyperlink" Target="https://www.facebook.com/jamiemillmusic/" TargetMode="External"/><Relationship Id="rId28" Type="http://schemas.openxmlformats.org/officeDocument/2006/relationships/hyperlink" Target="https://press.atlanticrecords.com/jamie-miller/" TargetMode="External"/><Relationship Id="rId10" Type="http://schemas.openxmlformats.org/officeDocument/2006/relationships/hyperlink" Target="https://press.atlanticrecords.com/jamie-miller/" TargetMode="External"/><Relationship Id="rId19" Type="http://schemas.openxmlformats.org/officeDocument/2006/relationships/hyperlink" Target="https://twitter.com/samsmith/status/1184186239043457024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cid:image012.jpg@01D78A18.809510E0" TargetMode="External"/><Relationship Id="rId14" Type="http://schemas.openxmlformats.org/officeDocument/2006/relationships/hyperlink" Target="https://youtu.be/eWpI5yFglLg" TargetMode="External"/><Relationship Id="rId22" Type="http://schemas.openxmlformats.org/officeDocument/2006/relationships/hyperlink" Target="https://www.jamiemillermusic.com/" TargetMode="External"/><Relationship Id="rId27" Type="http://schemas.openxmlformats.org/officeDocument/2006/relationships/hyperlink" Target="https://www.tiktok.com/@jamiemillmusi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  <MediaLengthInSeconds xmlns="37d2d5e8-d86f-4204-ae9c-168dd340458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EDC70-81BD-4D2A-84EC-C21B39EEEE98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customXml/itemProps2.xml><?xml version="1.0" encoding="utf-8"?>
<ds:datastoreItem xmlns:ds="http://schemas.openxmlformats.org/officeDocument/2006/customXml" ds:itemID="{8C174E29-5FE5-4E9E-B723-94141D1CF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B1A85-F1D4-409A-B647-CC8340A853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Sommer, Brian</cp:lastModifiedBy>
  <cp:revision>42</cp:revision>
  <dcterms:created xsi:type="dcterms:W3CDTF">2020-07-15T16:31:00Z</dcterms:created>
  <dcterms:modified xsi:type="dcterms:W3CDTF">2021-08-13T13:02:00Z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