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49131" w14:textId="5FF87AD5" w:rsidR="00E46EC8" w:rsidRPr="00B6703A" w:rsidRDefault="00E46EC8" w:rsidP="00E46EC8">
      <w:pPr>
        <w:pStyle w:val="NoSpacing"/>
        <w:jc w:val="center"/>
        <w:rPr>
          <w:rFonts w:ascii="Cambria" w:hAnsi="Cambria"/>
          <w:b/>
          <w:sz w:val="48"/>
          <w:szCs w:val="48"/>
        </w:rPr>
      </w:pPr>
      <w:bookmarkStart w:id="0" w:name="_Hlk31042932"/>
      <w:bookmarkStart w:id="1" w:name="_Hlk54196609"/>
      <w:bookmarkStart w:id="2" w:name="_Hlk54964264"/>
      <w:r w:rsidRPr="00B6703A">
        <w:rPr>
          <w:rFonts w:ascii="Cambria" w:hAnsi="Cambria"/>
          <w:b/>
          <w:sz w:val="32"/>
          <w:szCs w:val="32"/>
        </w:rPr>
        <w:t>Multi-Platinum Artists Brent Smith and Zach Myers As Duo</w:t>
      </w:r>
    </w:p>
    <w:p w14:paraId="0982D175" w14:textId="77777777" w:rsidR="00E46EC8" w:rsidRPr="00B6703A" w:rsidRDefault="00E46EC8" w:rsidP="00E46EC8">
      <w:pPr>
        <w:pStyle w:val="NoSpacing"/>
        <w:jc w:val="center"/>
        <w:rPr>
          <w:rFonts w:ascii="Cambria" w:hAnsi="Cambria"/>
          <w:b/>
          <w:sz w:val="72"/>
          <w:szCs w:val="72"/>
        </w:rPr>
      </w:pPr>
      <w:r w:rsidRPr="00B6703A">
        <w:rPr>
          <w:rFonts w:ascii="Cambria" w:hAnsi="Cambria"/>
          <w:b/>
          <w:sz w:val="72"/>
          <w:szCs w:val="72"/>
        </w:rPr>
        <w:t>Smith &amp; Myers</w:t>
      </w:r>
    </w:p>
    <w:p w14:paraId="7AAA2202" w14:textId="77777777" w:rsidR="00E46EC8" w:rsidRPr="00B6703A" w:rsidRDefault="00E46EC8" w:rsidP="00E46EC8">
      <w:pPr>
        <w:pStyle w:val="NoSpacing"/>
        <w:rPr>
          <w:rFonts w:ascii="Cambria" w:hAnsi="Cambria"/>
          <w:b/>
          <w:sz w:val="48"/>
          <w:szCs w:val="48"/>
        </w:rPr>
      </w:pPr>
    </w:p>
    <w:p w14:paraId="6BE7A2E1" w14:textId="1DC66AAE" w:rsidR="00E46EC8" w:rsidRPr="00B6703A" w:rsidRDefault="00E46EC8" w:rsidP="00E46EC8">
      <w:pPr>
        <w:pStyle w:val="NoSpacing"/>
        <w:jc w:val="center"/>
        <w:rPr>
          <w:rFonts w:ascii="Cambria" w:hAnsi="Cambria"/>
          <w:b/>
          <w:sz w:val="44"/>
          <w:szCs w:val="44"/>
        </w:rPr>
      </w:pPr>
      <w:r w:rsidRPr="00B6703A">
        <w:rPr>
          <w:rFonts w:ascii="Cambria" w:hAnsi="Cambria"/>
          <w:b/>
          <w:sz w:val="52"/>
          <w:szCs w:val="52"/>
        </w:rPr>
        <w:t xml:space="preserve">Release Music Video for “Bad </w:t>
      </w:r>
      <w:proofErr w:type="gramStart"/>
      <w:r w:rsidRPr="00B6703A">
        <w:rPr>
          <w:rFonts w:ascii="Cambria" w:hAnsi="Cambria"/>
          <w:b/>
          <w:sz w:val="52"/>
          <w:szCs w:val="52"/>
        </w:rPr>
        <w:t>At</w:t>
      </w:r>
      <w:proofErr w:type="gramEnd"/>
      <w:r w:rsidRPr="00B6703A">
        <w:rPr>
          <w:rFonts w:ascii="Cambria" w:hAnsi="Cambria"/>
          <w:b/>
          <w:sz w:val="52"/>
          <w:szCs w:val="52"/>
        </w:rPr>
        <w:t xml:space="preserve"> Love”</w:t>
      </w:r>
      <w:r w:rsidRPr="00B6703A">
        <w:rPr>
          <w:rFonts w:ascii="Cambria" w:hAnsi="Cambria"/>
          <w:b/>
          <w:sz w:val="52"/>
          <w:szCs w:val="52"/>
        </w:rPr>
        <w:br/>
      </w:r>
      <w:hyperlink r:id="rId6" w:history="1">
        <w:r w:rsidRPr="00EE61E5">
          <w:rPr>
            <w:rStyle w:val="Hyperlink"/>
            <w:rFonts w:ascii="Cambria" w:hAnsi="Cambria"/>
            <w:b/>
            <w:sz w:val="52"/>
            <w:szCs w:val="52"/>
          </w:rPr>
          <w:t>PRESS HERE</w:t>
        </w:r>
      </w:hyperlink>
      <w:r w:rsidRPr="00B6703A">
        <w:rPr>
          <w:rFonts w:ascii="Cambria" w:hAnsi="Cambria"/>
          <w:b/>
          <w:color w:val="FF0000"/>
          <w:sz w:val="52"/>
          <w:szCs w:val="52"/>
        </w:rPr>
        <w:t xml:space="preserve"> </w:t>
      </w:r>
      <w:r w:rsidRPr="00B6703A">
        <w:rPr>
          <w:rFonts w:ascii="Cambria" w:hAnsi="Cambria"/>
          <w:b/>
          <w:sz w:val="52"/>
          <w:szCs w:val="52"/>
        </w:rPr>
        <w:t>To Watch</w:t>
      </w:r>
    </w:p>
    <w:p w14:paraId="30609131" w14:textId="791C8725" w:rsidR="00E46EC8" w:rsidRDefault="00E46EC8" w:rsidP="00E46EC8">
      <w:pPr>
        <w:pStyle w:val="NoSpacing"/>
        <w:jc w:val="center"/>
        <w:rPr>
          <w:rFonts w:ascii="Cambria" w:hAnsi="Cambria"/>
          <w:b/>
          <w:sz w:val="48"/>
          <w:szCs w:val="48"/>
        </w:rPr>
      </w:pPr>
      <w:bookmarkStart w:id="3" w:name="_Hlk54964221"/>
    </w:p>
    <w:p w14:paraId="19F27463" w14:textId="1929FB70" w:rsidR="00723F3F" w:rsidRDefault="00723F3F" w:rsidP="00E46EC8">
      <w:pPr>
        <w:pStyle w:val="NoSpacing"/>
        <w:jc w:val="center"/>
        <w:rPr>
          <w:rFonts w:ascii="Cambria" w:hAnsi="Cambria"/>
          <w:b/>
          <w:sz w:val="48"/>
          <w:szCs w:val="48"/>
        </w:rPr>
      </w:pPr>
      <w:r w:rsidRPr="004C50A0">
        <w:rPr>
          <w:rFonts w:ascii="Cambria" w:hAnsi="Cambria"/>
          <w:b/>
          <w:sz w:val="48"/>
          <w:szCs w:val="48"/>
        </w:rPr>
        <w:t>Single Impacting Hot AC Radio Nationwide</w:t>
      </w:r>
    </w:p>
    <w:p w14:paraId="45643A90" w14:textId="1FB0919E" w:rsidR="00723F3F" w:rsidRPr="00B6703A" w:rsidRDefault="00723F3F" w:rsidP="00E46EC8">
      <w:pPr>
        <w:pStyle w:val="NoSpacing"/>
        <w:jc w:val="center"/>
        <w:rPr>
          <w:rFonts w:ascii="Cambria" w:hAnsi="Cambria"/>
          <w:b/>
          <w:sz w:val="48"/>
          <w:szCs w:val="48"/>
        </w:rPr>
      </w:pPr>
    </w:p>
    <w:p w14:paraId="098751F8" w14:textId="6E971A53" w:rsidR="00E46EC8" w:rsidRPr="00B6703A" w:rsidRDefault="00E46EC8" w:rsidP="00E46EC8">
      <w:pPr>
        <w:pStyle w:val="NoSpacing"/>
        <w:jc w:val="center"/>
        <w:rPr>
          <w:rFonts w:ascii="Cambria" w:hAnsi="Cambria"/>
          <w:b/>
          <w:sz w:val="48"/>
          <w:szCs w:val="48"/>
        </w:rPr>
      </w:pPr>
      <w:r w:rsidRPr="00B6703A">
        <w:rPr>
          <w:rFonts w:ascii="Cambria" w:hAnsi="Cambria"/>
          <w:b/>
          <w:sz w:val="44"/>
          <w:szCs w:val="44"/>
        </w:rPr>
        <w:t xml:space="preserve">Double Album </w:t>
      </w:r>
      <w:r w:rsidRPr="00B6703A">
        <w:rPr>
          <w:rFonts w:ascii="Cambria" w:hAnsi="Cambria"/>
          <w:b/>
          <w:i/>
          <w:iCs/>
          <w:sz w:val="44"/>
          <w:szCs w:val="44"/>
        </w:rPr>
        <w:t>Volume 1 &amp; 2</w:t>
      </w:r>
      <w:r w:rsidRPr="00B6703A">
        <w:rPr>
          <w:rFonts w:ascii="Cambria" w:hAnsi="Cambria"/>
          <w:b/>
          <w:sz w:val="44"/>
          <w:szCs w:val="44"/>
        </w:rPr>
        <w:t xml:space="preserve"> Out Now</w:t>
      </w:r>
    </w:p>
    <w:p w14:paraId="2760476D" w14:textId="71A024CF" w:rsidR="00E46EC8" w:rsidRDefault="00E46EC8" w:rsidP="00E46EC8">
      <w:pPr>
        <w:rPr>
          <w:rFonts w:ascii="Cambria" w:hAnsi="Cambria" w:cs="Calibri"/>
          <w:b/>
          <w:bCs/>
          <w:color w:val="FF0000"/>
        </w:rPr>
      </w:pPr>
      <w:bookmarkStart w:id="4" w:name="_Hlk48053444"/>
      <w:bookmarkStart w:id="5" w:name="_Hlk48050487"/>
    </w:p>
    <w:p w14:paraId="17844E30" w14:textId="598034AE" w:rsidR="004C50A0" w:rsidRDefault="004C50A0" w:rsidP="004C50A0">
      <w:pPr>
        <w:jc w:val="center"/>
        <w:rPr>
          <w:rFonts w:ascii="Cambria" w:hAnsi="Cambria" w:cs="Calibri"/>
          <w:b/>
          <w:bCs/>
          <w:color w:val="FF0000"/>
        </w:rPr>
      </w:pPr>
      <w:r>
        <w:rPr>
          <w:noProof/>
        </w:rPr>
        <w:drawing>
          <wp:inline distT="0" distB="0" distL="0" distR="0" wp14:anchorId="6426905C" wp14:editId="7F1D374A">
            <wp:extent cx="5854700" cy="27438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056" r="7639"/>
                    <a:stretch/>
                  </pic:blipFill>
                  <pic:spPr bwMode="auto">
                    <a:xfrm>
                      <a:off x="0" y="0"/>
                      <a:ext cx="5875626" cy="2753620"/>
                    </a:xfrm>
                    <a:prstGeom prst="rect">
                      <a:avLst/>
                    </a:prstGeom>
                    <a:noFill/>
                    <a:ln>
                      <a:noFill/>
                    </a:ln>
                    <a:extLst>
                      <a:ext uri="{53640926-AAD7-44D8-BBD7-CCE9431645EC}">
                        <a14:shadowObscured xmlns:a14="http://schemas.microsoft.com/office/drawing/2010/main"/>
                      </a:ext>
                    </a:extLst>
                  </pic:spPr>
                </pic:pic>
              </a:graphicData>
            </a:graphic>
          </wp:inline>
        </w:drawing>
      </w:r>
    </w:p>
    <w:p w14:paraId="192197F0" w14:textId="3E30A831" w:rsidR="00E46EC8" w:rsidRPr="00D14224" w:rsidRDefault="004C50A0" w:rsidP="004C50A0">
      <w:pPr>
        <w:jc w:val="center"/>
        <w:rPr>
          <w:rFonts w:ascii="Cambria" w:hAnsi="Cambria" w:cs="Calibri"/>
          <w:sz w:val="20"/>
          <w:szCs w:val="20"/>
        </w:rPr>
      </w:pPr>
      <w:r w:rsidRPr="00D14224">
        <w:rPr>
          <w:rFonts w:ascii="Cambria" w:hAnsi="Cambria" w:cs="Calibri"/>
          <w:sz w:val="20"/>
          <w:szCs w:val="20"/>
        </w:rPr>
        <w:t>(Video Still)</w:t>
      </w:r>
      <w:bookmarkEnd w:id="4"/>
      <w:bookmarkEnd w:id="5"/>
    </w:p>
    <w:p w14:paraId="7026DAA4" w14:textId="1B4449E7" w:rsidR="00723F3F" w:rsidRPr="00B6703A" w:rsidRDefault="00EE61E5" w:rsidP="00E46EC8">
      <w:pPr>
        <w:rPr>
          <w:rFonts w:ascii="Cambria" w:hAnsi="Cambria" w:cs="Calibri"/>
          <w:b/>
          <w:bCs/>
        </w:rPr>
      </w:pPr>
      <w:r>
        <w:rPr>
          <w:rFonts w:ascii="Cambria" w:hAnsi="Cambria" w:cs="Calibri"/>
          <w:i/>
          <w:iCs/>
          <w:noProof/>
          <w:color w:val="000000"/>
        </w:rPr>
        <w:drawing>
          <wp:anchor distT="0" distB="0" distL="114300" distR="114300" simplePos="0" relativeHeight="251658240" behindDoc="0" locked="0" layoutInCell="1" allowOverlap="1" wp14:anchorId="3BEE7EFF" wp14:editId="0E2D8E1C">
            <wp:simplePos x="0" y="0"/>
            <wp:positionH relativeFrom="column">
              <wp:posOffset>127000</wp:posOffset>
            </wp:positionH>
            <wp:positionV relativeFrom="paragraph">
              <wp:posOffset>177800</wp:posOffset>
            </wp:positionV>
            <wp:extent cx="2578100" cy="2581910"/>
            <wp:effectExtent l="0" t="0" r="0" b="0"/>
            <wp:wrapSquare wrapText="bothSides"/>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8100" cy="2581910"/>
                    </a:xfrm>
                    <a:prstGeom prst="rect">
                      <a:avLst/>
                    </a:prstGeom>
                  </pic:spPr>
                </pic:pic>
              </a:graphicData>
            </a:graphic>
            <wp14:sizeRelH relativeFrom="page">
              <wp14:pctWidth>0</wp14:pctWidth>
            </wp14:sizeRelH>
            <wp14:sizeRelV relativeFrom="page">
              <wp14:pctHeight>0</wp14:pctHeight>
            </wp14:sizeRelV>
          </wp:anchor>
        </w:drawing>
      </w:r>
    </w:p>
    <w:p w14:paraId="54EE498C" w14:textId="73428A1D" w:rsidR="00E46EC8" w:rsidRDefault="00E46EC8" w:rsidP="001A7B81">
      <w:pPr>
        <w:rPr>
          <w:rStyle w:val="s9"/>
          <w:rFonts w:ascii="Cambria" w:hAnsi="Cambria" w:cs="Calibri"/>
          <w:color w:val="000000"/>
        </w:rPr>
      </w:pPr>
      <w:bookmarkStart w:id="6" w:name="_Hlk11142094"/>
      <w:r w:rsidRPr="00B507E5">
        <w:rPr>
          <w:rStyle w:val="s8"/>
          <w:rFonts w:ascii="Cambria" w:hAnsi="Cambria" w:cs="Calibri"/>
          <w:i/>
          <w:iCs/>
          <w:color w:val="000000"/>
        </w:rPr>
        <w:t>New York, NY – [June 1</w:t>
      </w:r>
      <w:r w:rsidRPr="00B507E5">
        <w:rPr>
          <w:rStyle w:val="s8"/>
          <w:rFonts w:ascii="Cambria" w:hAnsi="Cambria" w:cs="Calibri"/>
          <w:i/>
          <w:iCs/>
        </w:rPr>
        <w:t>6</w:t>
      </w:r>
      <w:r w:rsidRPr="00B507E5">
        <w:rPr>
          <w:rStyle w:val="s8"/>
          <w:rFonts w:ascii="Cambria" w:hAnsi="Cambria" w:cs="Calibri"/>
          <w:i/>
          <w:iCs/>
          <w:color w:val="000000"/>
        </w:rPr>
        <w:t>, 202</w:t>
      </w:r>
      <w:r w:rsidR="00723F3F" w:rsidRPr="00B507E5">
        <w:rPr>
          <w:rStyle w:val="s8"/>
          <w:rFonts w:ascii="Cambria" w:hAnsi="Cambria" w:cs="Calibri"/>
          <w:i/>
          <w:iCs/>
          <w:color w:val="000000"/>
        </w:rPr>
        <w:t>1</w:t>
      </w:r>
      <w:r w:rsidRPr="00B507E5">
        <w:rPr>
          <w:rStyle w:val="s8"/>
          <w:rFonts w:ascii="Cambria" w:hAnsi="Cambria" w:cs="Calibri"/>
          <w:i/>
          <w:iCs/>
          <w:color w:val="000000"/>
        </w:rPr>
        <w:t>] –</w:t>
      </w:r>
      <w:r w:rsidRPr="00B507E5">
        <w:rPr>
          <w:rStyle w:val="s8"/>
          <w:rFonts w:ascii="Cambria" w:hAnsi="Cambria" w:cs="Calibri"/>
          <w:color w:val="000000"/>
        </w:rPr>
        <w:t xml:space="preserve"> </w:t>
      </w:r>
      <w:r w:rsidRPr="00B507E5">
        <w:rPr>
          <w:rStyle w:val="s9"/>
          <w:rFonts w:ascii="Cambria" w:hAnsi="Cambria" w:cs="Calibri"/>
          <w:b/>
          <w:bCs/>
          <w:color w:val="000000"/>
        </w:rPr>
        <w:t xml:space="preserve">Smith &amp; Myers – </w:t>
      </w:r>
      <w:r w:rsidRPr="00B507E5">
        <w:rPr>
          <w:rStyle w:val="s9"/>
          <w:rFonts w:ascii="Cambria" w:hAnsi="Cambria" w:cs="Calibri"/>
          <w:color w:val="000000"/>
        </w:rPr>
        <w:t xml:space="preserve">the duo comprised of </w:t>
      </w:r>
      <w:r w:rsidRPr="00B507E5">
        <w:rPr>
          <w:rStyle w:val="s9"/>
          <w:rFonts w:ascii="Cambria" w:hAnsi="Cambria" w:cs="Calibri"/>
          <w:b/>
          <w:bCs/>
          <w:color w:val="000000"/>
        </w:rPr>
        <w:t>multi-platinum artists</w:t>
      </w:r>
      <w:r w:rsidRPr="00B507E5">
        <w:rPr>
          <w:rStyle w:val="s9"/>
          <w:rFonts w:ascii="Cambria" w:hAnsi="Cambria" w:cs="Calibri"/>
          <w:color w:val="000000"/>
        </w:rPr>
        <w:t xml:space="preserve"> </w:t>
      </w:r>
      <w:r w:rsidRPr="00B507E5">
        <w:rPr>
          <w:rStyle w:val="s9"/>
          <w:rFonts w:ascii="Cambria" w:hAnsi="Cambria" w:cs="Calibri"/>
          <w:b/>
          <w:bCs/>
          <w:color w:val="000000"/>
        </w:rPr>
        <w:t>Brent Smith and Zach Myers</w:t>
      </w:r>
      <w:r w:rsidRPr="00B507E5">
        <w:rPr>
          <w:rStyle w:val="s9"/>
          <w:rFonts w:ascii="Cambria" w:hAnsi="Cambria" w:cs="Calibri"/>
          <w:color w:val="000000"/>
        </w:rPr>
        <w:t xml:space="preserve"> – has released the official music video for their</w:t>
      </w:r>
      <w:r w:rsidR="00AE4BDF" w:rsidRPr="00B507E5">
        <w:rPr>
          <w:rStyle w:val="s9"/>
          <w:rFonts w:ascii="Cambria" w:hAnsi="Cambria" w:cs="Calibri"/>
          <w:color w:val="000000"/>
        </w:rPr>
        <w:t xml:space="preserve"> </w:t>
      </w:r>
      <w:r w:rsidRPr="00B507E5">
        <w:rPr>
          <w:rStyle w:val="s9"/>
          <w:rFonts w:ascii="Cambria" w:hAnsi="Cambria" w:cs="Calibri"/>
          <w:color w:val="000000"/>
        </w:rPr>
        <w:t xml:space="preserve">single </w:t>
      </w:r>
      <w:r w:rsidRPr="00B507E5">
        <w:rPr>
          <w:rStyle w:val="s9"/>
          <w:rFonts w:ascii="Cambria" w:hAnsi="Cambria" w:cs="Calibri"/>
          <w:b/>
          <w:bCs/>
          <w:color w:val="000000"/>
        </w:rPr>
        <w:t xml:space="preserve">“Bad </w:t>
      </w:r>
      <w:proofErr w:type="gramStart"/>
      <w:r w:rsidRPr="00B507E5">
        <w:rPr>
          <w:rStyle w:val="s9"/>
          <w:rFonts w:ascii="Cambria" w:hAnsi="Cambria" w:cs="Calibri"/>
          <w:b/>
          <w:bCs/>
          <w:color w:val="000000"/>
        </w:rPr>
        <w:t>At</w:t>
      </w:r>
      <w:proofErr w:type="gramEnd"/>
      <w:r w:rsidRPr="00B507E5">
        <w:rPr>
          <w:rStyle w:val="s9"/>
          <w:rFonts w:ascii="Cambria" w:hAnsi="Cambria" w:cs="Calibri"/>
          <w:b/>
          <w:bCs/>
          <w:color w:val="000000"/>
        </w:rPr>
        <w:t xml:space="preserve"> Love</w:t>
      </w:r>
      <w:r w:rsidR="00723F3F" w:rsidRPr="00B507E5">
        <w:rPr>
          <w:rStyle w:val="s9"/>
          <w:rFonts w:ascii="Cambria" w:hAnsi="Cambria" w:cs="Calibri"/>
          <w:b/>
          <w:bCs/>
          <w:color w:val="000000"/>
        </w:rPr>
        <w:t>,</w:t>
      </w:r>
      <w:r w:rsidRPr="00B507E5">
        <w:rPr>
          <w:rStyle w:val="s9"/>
          <w:rFonts w:ascii="Cambria" w:hAnsi="Cambria" w:cs="Calibri"/>
          <w:b/>
          <w:bCs/>
          <w:color w:val="000000"/>
        </w:rPr>
        <w:t>”</w:t>
      </w:r>
      <w:r w:rsidRPr="00B507E5">
        <w:rPr>
          <w:rStyle w:val="s9"/>
          <w:rFonts w:ascii="Cambria" w:hAnsi="Cambria" w:cs="Calibri"/>
          <w:color w:val="000000"/>
        </w:rPr>
        <w:t xml:space="preserve"> off their 2020 </w:t>
      </w:r>
      <w:r w:rsidRPr="00B507E5">
        <w:rPr>
          <w:rStyle w:val="s9"/>
          <w:rFonts w:ascii="Cambria" w:hAnsi="Cambria" w:cs="Calibri"/>
          <w:b/>
          <w:bCs/>
          <w:color w:val="000000"/>
        </w:rPr>
        <w:t xml:space="preserve">full-length album </w:t>
      </w:r>
      <w:r w:rsidRPr="00B507E5">
        <w:rPr>
          <w:rStyle w:val="s9"/>
          <w:rFonts w:ascii="Cambria" w:hAnsi="Cambria" w:cs="Calibri"/>
          <w:b/>
          <w:bCs/>
          <w:i/>
          <w:iCs/>
          <w:color w:val="000000"/>
        </w:rPr>
        <w:t>Smith &amp; Myers Volume 2</w:t>
      </w:r>
      <w:r w:rsidR="00F84785" w:rsidRPr="00B507E5">
        <w:rPr>
          <w:rStyle w:val="s9"/>
          <w:rFonts w:ascii="Cambria" w:hAnsi="Cambria" w:cs="Calibri"/>
          <w:color w:val="000000"/>
        </w:rPr>
        <w:t xml:space="preserve"> (</w:t>
      </w:r>
      <w:r w:rsidRPr="00B507E5">
        <w:rPr>
          <w:rStyle w:val="s9"/>
          <w:rFonts w:ascii="Cambria" w:hAnsi="Cambria" w:cs="Calibri"/>
          <w:b/>
          <w:bCs/>
          <w:color w:val="000000"/>
        </w:rPr>
        <w:t>Atlantic Records</w:t>
      </w:r>
      <w:r w:rsidR="00F84785" w:rsidRPr="004C50A0">
        <w:rPr>
          <w:rStyle w:val="s9"/>
          <w:rFonts w:ascii="Cambria" w:hAnsi="Cambria" w:cs="Calibri"/>
          <w:color w:val="000000"/>
        </w:rPr>
        <w:t>)</w:t>
      </w:r>
      <w:r w:rsidR="00723F3F" w:rsidRPr="004C50A0">
        <w:rPr>
          <w:rStyle w:val="s9"/>
          <w:rFonts w:ascii="Cambria" w:hAnsi="Cambria" w:cs="Calibri"/>
          <w:color w:val="000000"/>
        </w:rPr>
        <w:t xml:space="preserve">. The vulnerable </w:t>
      </w:r>
      <w:r w:rsidR="00715112" w:rsidRPr="004C50A0">
        <w:rPr>
          <w:rStyle w:val="s9"/>
          <w:rFonts w:ascii="Cambria" w:hAnsi="Cambria" w:cs="Calibri"/>
          <w:color w:val="000000"/>
        </w:rPr>
        <w:t xml:space="preserve">pop-rock </w:t>
      </w:r>
      <w:r w:rsidR="00723F3F" w:rsidRPr="004C50A0">
        <w:rPr>
          <w:rStyle w:val="s9"/>
          <w:rFonts w:ascii="Cambria" w:hAnsi="Cambria" w:cs="Calibri"/>
          <w:color w:val="000000"/>
        </w:rPr>
        <w:t>track</w:t>
      </w:r>
      <w:r w:rsidR="00723F3F" w:rsidRPr="00B507E5">
        <w:rPr>
          <w:rStyle w:val="s9"/>
          <w:rFonts w:ascii="Cambria" w:hAnsi="Cambria" w:cs="Calibri"/>
          <w:color w:val="000000"/>
        </w:rPr>
        <w:t xml:space="preserve"> </w:t>
      </w:r>
      <w:r w:rsidR="00B44B5A" w:rsidRPr="00B507E5">
        <w:rPr>
          <w:rStyle w:val="s9"/>
          <w:rFonts w:ascii="Cambria" w:hAnsi="Cambria" w:cs="Calibri"/>
          <w:color w:val="000000"/>
        </w:rPr>
        <w:t xml:space="preserve">touches on the difficulties of staying in a romantic relationship </w:t>
      </w:r>
      <w:r w:rsidR="00F84785" w:rsidRPr="00B507E5">
        <w:rPr>
          <w:rStyle w:val="s9"/>
          <w:rFonts w:ascii="Cambria" w:hAnsi="Cambria" w:cs="Calibri"/>
          <w:color w:val="000000"/>
        </w:rPr>
        <w:t>while the visual</w:t>
      </w:r>
      <w:r w:rsidR="00723F3F" w:rsidRPr="004C50A0">
        <w:rPr>
          <w:rStyle w:val="s9"/>
          <w:rFonts w:ascii="Cambria" w:hAnsi="Cambria" w:cs="Calibri"/>
          <w:color w:val="000000"/>
        </w:rPr>
        <w:t>, filmed at a 7</w:t>
      </w:r>
      <w:r w:rsidR="00715112" w:rsidRPr="004C50A0">
        <w:rPr>
          <w:rStyle w:val="s9"/>
          <w:rFonts w:ascii="Cambria" w:hAnsi="Cambria" w:cs="Calibri"/>
          <w:color w:val="000000"/>
        </w:rPr>
        <w:t>1</w:t>
      </w:r>
      <w:r w:rsidR="00723F3F" w:rsidRPr="004C50A0">
        <w:rPr>
          <w:rStyle w:val="s9"/>
          <w:rFonts w:ascii="Cambria" w:hAnsi="Cambria" w:cs="Calibri"/>
          <w:color w:val="000000"/>
        </w:rPr>
        <w:t>-year-old drive-in theater in Tenness</w:t>
      </w:r>
      <w:r w:rsidR="00715112" w:rsidRPr="004C50A0">
        <w:rPr>
          <w:rStyle w:val="s9"/>
          <w:rFonts w:ascii="Cambria" w:hAnsi="Cambria" w:cs="Calibri"/>
          <w:color w:val="000000"/>
        </w:rPr>
        <w:t>e</w:t>
      </w:r>
      <w:r w:rsidR="00723F3F" w:rsidRPr="004C50A0">
        <w:rPr>
          <w:rStyle w:val="s9"/>
          <w:rFonts w:ascii="Cambria" w:hAnsi="Cambria" w:cs="Calibri"/>
          <w:color w:val="000000"/>
        </w:rPr>
        <w:t>e</w:t>
      </w:r>
      <w:r w:rsidR="00723F3F" w:rsidRPr="00B507E5">
        <w:rPr>
          <w:rStyle w:val="s9"/>
          <w:rFonts w:ascii="Cambria" w:hAnsi="Cambria" w:cs="Calibri"/>
          <w:color w:val="000000"/>
        </w:rPr>
        <w:t>,</w:t>
      </w:r>
      <w:r w:rsidR="00F84785" w:rsidRPr="00B507E5">
        <w:rPr>
          <w:rStyle w:val="s9"/>
          <w:rFonts w:ascii="Cambria" w:hAnsi="Cambria" w:cs="Calibri"/>
          <w:color w:val="000000"/>
        </w:rPr>
        <w:t xml:space="preserve"> shows snapshots of others experiencing and overcoming those trials and tribulations. </w:t>
      </w:r>
      <w:hyperlink r:id="rId9" w:history="1">
        <w:r w:rsidR="00723F3F" w:rsidRPr="00EE61E5">
          <w:rPr>
            <w:rStyle w:val="Hyperlink"/>
            <w:rFonts w:ascii="Cambria" w:hAnsi="Cambria" w:cs="Calibri"/>
            <w:b/>
            <w:bCs/>
          </w:rPr>
          <w:t>PRESS HERE</w:t>
        </w:r>
      </w:hyperlink>
      <w:r w:rsidR="00723F3F" w:rsidRPr="00B507E5">
        <w:rPr>
          <w:rStyle w:val="s9"/>
          <w:rFonts w:ascii="Cambria" w:hAnsi="Cambria" w:cs="Calibri"/>
          <w:color w:val="000000"/>
        </w:rPr>
        <w:t xml:space="preserve"> to watch the </w:t>
      </w:r>
      <w:r w:rsidR="00723F3F" w:rsidRPr="00B507E5">
        <w:rPr>
          <w:rStyle w:val="s9"/>
          <w:rFonts w:ascii="Cambria" w:hAnsi="Cambria" w:cs="Calibri"/>
          <w:b/>
          <w:bCs/>
          <w:color w:val="000000"/>
        </w:rPr>
        <w:t>“Bad At Love”</w:t>
      </w:r>
      <w:r w:rsidR="00723F3F" w:rsidRPr="00B507E5">
        <w:rPr>
          <w:rStyle w:val="s9"/>
          <w:rFonts w:ascii="Cambria" w:hAnsi="Cambria" w:cs="Calibri"/>
          <w:color w:val="000000"/>
        </w:rPr>
        <w:t xml:space="preserve"> music video, directed by </w:t>
      </w:r>
      <w:proofErr w:type="spellStart"/>
      <w:r w:rsidR="00BC71A6" w:rsidRPr="00BC71A6">
        <w:rPr>
          <w:rStyle w:val="s9"/>
          <w:rFonts w:ascii="Cambria" w:hAnsi="Cambria" w:cs="Calibri"/>
          <w:b/>
          <w:bCs/>
          <w:color w:val="000000"/>
        </w:rPr>
        <w:t>DJay</w:t>
      </w:r>
      <w:proofErr w:type="spellEnd"/>
      <w:r w:rsidR="00BC71A6" w:rsidRPr="00BC71A6">
        <w:rPr>
          <w:rStyle w:val="s9"/>
          <w:rFonts w:ascii="Cambria" w:hAnsi="Cambria" w:cs="Calibri"/>
          <w:b/>
          <w:bCs/>
          <w:color w:val="000000"/>
        </w:rPr>
        <w:t xml:space="preserve"> Brawner</w:t>
      </w:r>
      <w:r w:rsidR="00723F3F" w:rsidRPr="00B507E5">
        <w:rPr>
          <w:rStyle w:val="s9"/>
          <w:rFonts w:ascii="Cambria" w:hAnsi="Cambria" w:cs="Calibri"/>
          <w:color w:val="000000"/>
        </w:rPr>
        <w:t xml:space="preserve">. </w:t>
      </w:r>
      <w:r w:rsidR="00DF33EB" w:rsidRPr="00B507E5">
        <w:rPr>
          <w:rStyle w:val="s9"/>
          <w:rFonts w:ascii="Cambria" w:hAnsi="Cambria" w:cs="Calibri"/>
          <w:b/>
          <w:bCs/>
          <w:color w:val="000000"/>
        </w:rPr>
        <w:t xml:space="preserve">“Bad </w:t>
      </w:r>
      <w:proofErr w:type="gramStart"/>
      <w:r w:rsidR="00DF33EB" w:rsidRPr="00B507E5">
        <w:rPr>
          <w:rStyle w:val="s9"/>
          <w:rFonts w:ascii="Cambria" w:hAnsi="Cambria" w:cs="Calibri"/>
          <w:b/>
          <w:bCs/>
          <w:color w:val="000000"/>
        </w:rPr>
        <w:t>At</w:t>
      </w:r>
      <w:proofErr w:type="gramEnd"/>
      <w:r w:rsidR="00DF33EB" w:rsidRPr="00B507E5">
        <w:rPr>
          <w:rStyle w:val="s9"/>
          <w:rFonts w:ascii="Cambria" w:hAnsi="Cambria" w:cs="Calibri"/>
          <w:b/>
          <w:bCs/>
          <w:color w:val="000000"/>
        </w:rPr>
        <w:t xml:space="preserve"> Love</w:t>
      </w:r>
      <w:r w:rsidR="001A7B81" w:rsidRPr="00B507E5">
        <w:rPr>
          <w:rStyle w:val="s9"/>
          <w:rFonts w:ascii="Cambria" w:hAnsi="Cambria" w:cs="Calibri"/>
          <w:color w:val="000000"/>
        </w:rPr>
        <w:t>,</w:t>
      </w:r>
      <w:r w:rsidR="00DF33EB" w:rsidRPr="00B507E5">
        <w:rPr>
          <w:rStyle w:val="s9"/>
          <w:rFonts w:ascii="Cambria" w:hAnsi="Cambria" w:cs="Calibri"/>
          <w:b/>
          <w:bCs/>
          <w:color w:val="000000"/>
        </w:rPr>
        <w:t>”</w:t>
      </w:r>
      <w:r w:rsidR="001A7B81" w:rsidRPr="00B507E5">
        <w:rPr>
          <w:rStyle w:val="s9"/>
          <w:rFonts w:ascii="Cambria" w:hAnsi="Cambria" w:cs="Calibri"/>
          <w:color w:val="000000"/>
        </w:rPr>
        <w:t xml:space="preserve"> which</w:t>
      </w:r>
      <w:r w:rsidR="00462E5C" w:rsidRPr="00B507E5">
        <w:rPr>
          <w:rStyle w:val="s9"/>
          <w:rFonts w:ascii="Cambria" w:hAnsi="Cambria" w:cs="Calibri"/>
          <w:color w:val="000000"/>
        </w:rPr>
        <w:t xml:space="preserve"> has garnered </w:t>
      </w:r>
      <w:r w:rsidR="00462E5C" w:rsidRPr="00B507E5">
        <w:rPr>
          <w:rStyle w:val="s9"/>
          <w:rFonts w:ascii="Cambria" w:hAnsi="Cambria" w:cs="Calibri"/>
          <w:b/>
          <w:bCs/>
          <w:color w:val="000000"/>
        </w:rPr>
        <w:t>nearly 6 million global streams</w:t>
      </w:r>
      <w:r w:rsidR="00462E5C" w:rsidRPr="00B507E5">
        <w:rPr>
          <w:rStyle w:val="s9"/>
          <w:rFonts w:ascii="Cambria" w:hAnsi="Cambria" w:cs="Calibri"/>
          <w:color w:val="000000"/>
        </w:rPr>
        <w:t xml:space="preserve"> and been featured on </w:t>
      </w:r>
      <w:r w:rsidR="00462E5C" w:rsidRPr="00B507E5">
        <w:rPr>
          <w:rStyle w:val="s9"/>
          <w:rFonts w:ascii="Cambria" w:hAnsi="Cambria" w:cs="Calibri"/>
          <w:b/>
          <w:bCs/>
          <w:color w:val="000000"/>
        </w:rPr>
        <w:t>Spotify’s “</w:t>
      </w:r>
      <w:proofErr w:type="spellStart"/>
      <w:r w:rsidR="00462E5C" w:rsidRPr="00B507E5">
        <w:rPr>
          <w:rStyle w:val="s9"/>
          <w:rFonts w:ascii="Cambria" w:hAnsi="Cambria" w:cs="Calibri"/>
          <w:b/>
          <w:bCs/>
          <w:color w:val="000000"/>
        </w:rPr>
        <w:t>Rockin</w:t>
      </w:r>
      <w:proofErr w:type="spellEnd"/>
      <w:r w:rsidR="00462E5C" w:rsidRPr="00B507E5">
        <w:rPr>
          <w:rStyle w:val="s9"/>
          <w:rFonts w:ascii="Cambria" w:hAnsi="Cambria" w:cs="Calibri"/>
          <w:b/>
          <w:bCs/>
          <w:color w:val="000000"/>
        </w:rPr>
        <w:t xml:space="preserve"> Vibes” </w:t>
      </w:r>
      <w:r w:rsidR="00462E5C" w:rsidRPr="00B507E5">
        <w:rPr>
          <w:rStyle w:val="s9"/>
          <w:rFonts w:ascii="Cambria" w:hAnsi="Cambria" w:cs="Calibri"/>
          <w:color w:val="000000"/>
        </w:rPr>
        <w:t xml:space="preserve">and </w:t>
      </w:r>
      <w:r w:rsidR="00462E5C" w:rsidRPr="00B507E5">
        <w:rPr>
          <w:rStyle w:val="s9"/>
          <w:rFonts w:ascii="Cambria" w:hAnsi="Cambria" w:cs="Calibri"/>
          <w:b/>
          <w:bCs/>
          <w:color w:val="000000"/>
        </w:rPr>
        <w:t xml:space="preserve">Apple Music’s “Breaking Hard Rock” </w:t>
      </w:r>
      <w:r w:rsidR="00462E5C" w:rsidRPr="00B507E5">
        <w:rPr>
          <w:rStyle w:val="s9"/>
          <w:rFonts w:ascii="Cambria" w:hAnsi="Cambria" w:cs="Calibri"/>
          <w:color w:val="000000"/>
        </w:rPr>
        <w:t>and</w:t>
      </w:r>
      <w:r w:rsidR="00462E5C" w:rsidRPr="00B507E5">
        <w:rPr>
          <w:rStyle w:val="s9"/>
          <w:rFonts w:ascii="Cambria" w:hAnsi="Cambria" w:cs="Calibri"/>
          <w:b/>
          <w:bCs/>
          <w:color w:val="000000"/>
        </w:rPr>
        <w:t xml:space="preserve"> “New In Rock” </w:t>
      </w:r>
      <w:r w:rsidR="00462E5C" w:rsidRPr="004C50A0">
        <w:rPr>
          <w:rStyle w:val="s9"/>
          <w:rFonts w:ascii="Cambria" w:hAnsi="Cambria" w:cs="Calibri"/>
          <w:b/>
          <w:bCs/>
          <w:color w:val="000000"/>
        </w:rPr>
        <w:t>playlists</w:t>
      </w:r>
      <w:r w:rsidR="001A7B81" w:rsidRPr="004C50A0">
        <w:rPr>
          <w:rStyle w:val="s9"/>
          <w:rFonts w:ascii="Cambria" w:hAnsi="Cambria" w:cs="Calibri"/>
          <w:color w:val="000000"/>
        </w:rPr>
        <w:t xml:space="preserve">, </w:t>
      </w:r>
      <w:r w:rsidR="00723F3F" w:rsidRPr="004C50A0">
        <w:rPr>
          <w:rStyle w:val="s9"/>
          <w:rFonts w:ascii="Cambria" w:hAnsi="Cambria" w:cs="Calibri"/>
          <w:color w:val="000000"/>
        </w:rPr>
        <w:t xml:space="preserve">is now impacting </w:t>
      </w:r>
      <w:r w:rsidR="001A7B81" w:rsidRPr="004C50A0">
        <w:rPr>
          <w:rStyle w:val="s9"/>
          <w:rFonts w:ascii="Cambria" w:hAnsi="Cambria" w:cs="Calibri"/>
          <w:b/>
          <w:bCs/>
          <w:color w:val="000000"/>
        </w:rPr>
        <w:t xml:space="preserve">Hot AC Radio </w:t>
      </w:r>
      <w:r w:rsidR="001A7B81" w:rsidRPr="004C50A0">
        <w:rPr>
          <w:rStyle w:val="s9"/>
          <w:rFonts w:ascii="Cambria" w:hAnsi="Cambria" w:cs="Calibri"/>
          <w:b/>
          <w:bCs/>
          <w:color w:val="000000"/>
        </w:rPr>
        <w:lastRenderedPageBreak/>
        <w:t>nationwide</w:t>
      </w:r>
      <w:r w:rsidR="001A7B81" w:rsidRPr="004C50A0">
        <w:rPr>
          <w:rStyle w:val="s9"/>
          <w:rFonts w:ascii="Cambria" w:hAnsi="Cambria" w:cs="Calibri"/>
          <w:color w:val="000000"/>
        </w:rPr>
        <w:t>.</w:t>
      </w:r>
      <w:r w:rsidR="00B5139C" w:rsidRPr="004C50A0">
        <w:rPr>
          <w:rStyle w:val="s9"/>
          <w:rFonts w:ascii="Cambria" w:hAnsi="Cambria" w:cs="Calibri"/>
          <w:color w:val="000000"/>
        </w:rPr>
        <w:t xml:space="preserve"> </w:t>
      </w:r>
      <w:hyperlink r:id="rId10" w:history="1">
        <w:r w:rsidR="00B5139C" w:rsidRPr="004C50A0">
          <w:rPr>
            <w:rStyle w:val="Hyperlink"/>
            <w:rFonts w:ascii="Cambria" w:hAnsi="Cambria" w:cs="Calibri"/>
            <w:b/>
            <w:bCs/>
          </w:rPr>
          <w:t>PRESS HERE</w:t>
        </w:r>
      </w:hyperlink>
      <w:r w:rsidR="00B5139C" w:rsidRPr="004C50A0">
        <w:rPr>
          <w:rStyle w:val="s9"/>
          <w:rFonts w:ascii="Cambria" w:hAnsi="Cambria" w:cs="Calibri"/>
          <w:color w:val="FF0000"/>
        </w:rPr>
        <w:t xml:space="preserve"> </w:t>
      </w:r>
      <w:r w:rsidR="00B5139C" w:rsidRPr="004C50A0">
        <w:rPr>
          <w:rStyle w:val="s9"/>
          <w:rFonts w:ascii="Cambria" w:hAnsi="Cambria" w:cs="Calibri"/>
          <w:color w:val="000000"/>
        </w:rPr>
        <w:t xml:space="preserve">to listen to </w:t>
      </w:r>
      <w:r w:rsidR="00B5139C" w:rsidRPr="004C50A0">
        <w:rPr>
          <w:rStyle w:val="s9"/>
          <w:rFonts w:ascii="Cambria" w:hAnsi="Cambria" w:cs="Calibri"/>
          <w:b/>
          <w:bCs/>
          <w:color w:val="000000"/>
        </w:rPr>
        <w:t xml:space="preserve">“Bad </w:t>
      </w:r>
      <w:proofErr w:type="gramStart"/>
      <w:r w:rsidR="00B5139C" w:rsidRPr="004C50A0">
        <w:rPr>
          <w:rStyle w:val="s9"/>
          <w:rFonts w:ascii="Cambria" w:hAnsi="Cambria" w:cs="Calibri"/>
          <w:b/>
          <w:bCs/>
          <w:color w:val="000000"/>
        </w:rPr>
        <w:t>At</w:t>
      </w:r>
      <w:proofErr w:type="gramEnd"/>
      <w:r w:rsidR="00B5139C" w:rsidRPr="004C50A0">
        <w:rPr>
          <w:rStyle w:val="s9"/>
          <w:rFonts w:ascii="Cambria" w:hAnsi="Cambria" w:cs="Calibri"/>
          <w:b/>
          <w:bCs/>
          <w:color w:val="000000"/>
        </w:rPr>
        <w:t xml:space="preserve"> Love (2021 Mix)</w:t>
      </w:r>
      <w:r w:rsidR="00715112" w:rsidRPr="004C50A0">
        <w:rPr>
          <w:rStyle w:val="s9"/>
          <w:rFonts w:ascii="Cambria" w:hAnsi="Cambria" w:cs="Calibri"/>
          <w:color w:val="000000"/>
        </w:rPr>
        <w:t>,</w:t>
      </w:r>
      <w:r w:rsidR="00B5139C" w:rsidRPr="004C50A0">
        <w:rPr>
          <w:rStyle w:val="s9"/>
          <w:rFonts w:ascii="Cambria" w:hAnsi="Cambria" w:cs="Calibri"/>
          <w:b/>
          <w:bCs/>
          <w:color w:val="000000"/>
        </w:rPr>
        <w:t>”</w:t>
      </w:r>
      <w:r w:rsidR="00715112" w:rsidRPr="004C50A0">
        <w:rPr>
          <w:rStyle w:val="s9"/>
          <w:rFonts w:ascii="Cambria" w:hAnsi="Cambria" w:cs="Calibri"/>
          <w:b/>
          <w:bCs/>
          <w:color w:val="000000"/>
        </w:rPr>
        <w:t xml:space="preserve"> </w:t>
      </w:r>
      <w:r w:rsidR="00715112" w:rsidRPr="004C50A0">
        <w:rPr>
          <w:rStyle w:val="s9"/>
          <w:rFonts w:ascii="Cambria" w:hAnsi="Cambria" w:cs="Calibri"/>
          <w:color w:val="000000"/>
        </w:rPr>
        <w:t xml:space="preserve">a new </w:t>
      </w:r>
      <w:r w:rsidR="00B507E5" w:rsidRPr="004C50A0">
        <w:rPr>
          <w:rStyle w:val="s9"/>
          <w:rFonts w:ascii="Cambria" w:hAnsi="Cambria" w:cs="Calibri"/>
          <w:color w:val="000000"/>
        </w:rPr>
        <w:t>version</w:t>
      </w:r>
      <w:r w:rsidR="00715112" w:rsidRPr="004C50A0">
        <w:rPr>
          <w:rStyle w:val="s9"/>
          <w:rFonts w:ascii="Cambria" w:hAnsi="Cambria" w:cs="Calibri"/>
          <w:color w:val="000000"/>
        </w:rPr>
        <w:t xml:space="preserve"> o</w:t>
      </w:r>
      <w:r w:rsidR="00D14224">
        <w:rPr>
          <w:rStyle w:val="s9"/>
          <w:rFonts w:ascii="Cambria" w:hAnsi="Cambria" w:cs="Calibri"/>
          <w:color w:val="000000"/>
        </w:rPr>
        <w:t>f</w:t>
      </w:r>
      <w:r w:rsidR="00715112" w:rsidRPr="004C50A0">
        <w:rPr>
          <w:rStyle w:val="s9"/>
          <w:rFonts w:ascii="Cambria" w:hAnsi="Cambria" w:cs="Calibri"/>
          <w:color w:val="000000"/>
        </w:rPr>
        <w:t xml:space="preserve"> the song just released last week.</w:t>
      </w:r>
      <w:r w:rsidR="00715112" w:rsidRPr="00B507E5">
        <w:rPr>
          <w:rStyle w:val="s9"/>
          <w:rFonts w:ascii="Cambria" w:hAnsi="Cambria" w:cs="Calibri"/>
          <w:color w:val="000000"/>
        </w:rPr>
        <w:t xml:space="preserve"> </w:t>
      </w:r>
      <w:r w:rsidR="00B5139C" w:rsidRPr="00B507E5">
        <w:rPr>
          <w:rStyle w:val="s9"/>
          <w:rFonts w:ascii="Cambria" w:hAnsi="Cambria" w:cs="Calibri"/>
          <w:color w:val="000000"/>
        </w:rPr>
        <w:t xml:space="preserve"> </w:t>
      </w:r>
    </w:p>
    <w:p w14:paraId="714C7FF4" w14:textId="77777777" w:rsidR="00CC00EE" w:rsidRDefault="00CC00EE" w:rsidP="00AB2CA7">
      <w:pPr>
        <w:rPr>
          <w:rStyle w:val="s9"/>
          <w:rFonts w:ascii="Cambria" w:hAnsi="Cambria" w:cs="Calibri"/>
        </w:rPr>
      </w:pPr>
    </w:p>
    <w:p w14:paraId="4285D061" w14:textId="64ABCDBF" w:rsidR="00CC00EE" w:rsidRPr="004C50A0" w:rsidRDefault="00AB2CA7" w:rsidP="00CC00EE">
      <w:pPr>
        <w:rPr>
          <w:rStyle w:val="s9"/>
          <w:rFonts w:ascii="Cambria" w:hAnsi="Cambria" w:cs="Calibri"/>
        </w:rPr>
      </w:pPr>
      <w:r w:rsidRPr="004C50A0">
        <w:rPr>
          <w:rStyle w:val="s9"/>
          <w:rFonts w:ascii="Cambria" w:hAnsi="Cambria" w:cs="Calibri"/>
        </w:rPr>
        <w:t xml:space="preserve">“We’re excited for people to hear this new take on ‘Bad </w:t>
      </w:r>
      <w:proofErr w:type="gramStart"/>
      <w:r w:rsidRPr="004C50A0">
        <w:rPr>
          <w:rStyle w:val="s9"/>
          <w:rFonts w:ascii="Cambria" w:hAnsi="Cambria" w:cs="Calibri"/>
        </w:rPr>
        <w:t>At</w:t>
      </w:r>
      <w:proofErr w:type="gramEnd"/>
      <w:r w:rsidRPr="004C50A0">
        <w:rPr>
          <w:rStyle w:val="s9"/>
          <w:rFonts w:ascii="Cambria" w:hAnsi="Cambria" w:cs="Calibri"/>
        </w:rPr>
        <w:t xml:space="preserve"> Love’ and to watch the music video, which we really enjoyed creating,” shares </w:t>
      </w:r>
      <w:r w:rsidRPr="004C50A0">
        <w:rPr>
          <w:rStyle w:val="s9"/>
          <w:rFonts w:ascii="Cambria" w:hAnsi="Cambria" w:cs="Calibri"/>
          <w:b/>
          <w:bCs/>
        </w:rPr>
        <w:t>Brent</w:t>
      </w:r>
      <w:r w:rsidRPr="004C50A0">
        <w:rPr>
          <w:rStyle w:val="s9"/>
          <w:rFonts w:ascii="Cambria" w:hAnsi="Cambria" w:cs="Calibri"/>
        </w:rPr>
        <w:t>. “When we were making the record, this song had almost an Americana vibe, but we had an idea of changing the mix and presenting it in a different, more modern way for 2021.</w:t>
      </w:r>
      <w:r w:rsidR="00CC00EE">
        <w:rPr>
          <w:rStyle w:val="s9"/>
          <w:rFonts w:ascii="Cambria" w:hAnsi="Cambria" w:cs="Calibri"/>
        </w:rPr>
        <w:t xml:space="preserve"> For </w:t>
      </w:r>
      <w:r w:rsidR="00CC00EE" w:rsidRPr="00BC71A6">
        <w:rPr>
          <w:rStyle w:val="s9"/>
          <w:rFonts w:ascii="Cambria" w:hAnsi="Cambria" w:cs="Calibri"/>
        </w:rPr>
        <w:t>the video</w:t>
      </w:r>
      <w:r w:rsidR="00CC00EE">
        <w:rPr>
          <w:rStyle w:val="s9"/>
          <w:rFonts w:ascii="Cambria" w:hAnsi="Cambria" w:cs="Calibri"/>
        </w:rPr>
        <w:t>, we wanted</w:t>
      </w:r>
      <w:r w:rsidR="00CC00EE" w:rsidRPr="00BC71A6">
        <w:rPr>
          <w:rStyle w:val="s9"/>
          <w:rFonts w:ascii="Cambria" w:hAnsi="Cambria" w:cs="Calibri"/>
        </w:rPr>
        <w:t xml:space="preserve"> to showcase more than one example of love. </w:t>
      </w:r>
      <w:r w:rsidR="00CC00EE">
        <w:rPr>
          <w:rStyle w:val="s9"/>
          <w:rFonts w:ascii="Cambria" w:hAnsi="Cambria" w:cs="Calibri"/>
        </w:rPr>
        <w:t>It</w:t>
      </w:r>
      <w:r w:rsidR="00CC00EE" w:rsidRPr="00BC71A6">
        <w:rPr>
          <w:rStyle w:val="s9"/>
          <w:rFonts w:ascii="Cambria" w:hAnsi="Cambria" w:cs="Calibri"/>
        </w:rPr>
        <w:t xml:space="preserve"> features three different scenarios with three different couples showcasing the diversity in each storyline. As </w:t>
      </w:r>
      <w:r w:rsidR="00CC00EE">
        <w:rPr>
          <w:rStyle w:val="s9"/>
          <w:rFonts w:ascii="Cambria" w:hAnsi="Cambria" w:cs="Calibri"/>
        </w:rPr>
        <w:t xml:space="preserve">the video </w:t>
      </w:r>
      <w:r w:rsidR="00CC00EE" w:rsidRPr="00BC71A6">
        <w:rPr>
          <w:rStyle w:val="s9"/>
          <w:rFonts w:ascii="Cambria" w:hAnsi="Cambria" w:cs="Calibri"/>
        </w:rPr>
        <w:t>unfolds</w:t>
      </w:r>
      <w:r w:rsidR="00CC00EE">
        <w:rPr>
          <w:rStyle w:val="s9"/>
          <w:rFonts w:ascii="Cambria" w:hAnsi="Cambria" w:cs="Calibri"/>
        </w:rPr>
        <w:t>,</w:t>
      </w:r>
      <w:r w:rsidR="00CC00EE" w:rsidRPr="00BC71A6">
        <w:rPr>
          <w:rStyle w:val="s9"/>
          <w:rFonts w:ascii="Cambria" w:hAnsi="Cambria" w:cs="Calibri"/>
        </w:rPr>
        <w:t xml:space="preserve"> you don’t exactly know where the relationships will end up</w:t>
      </w:r>
      <w:r w:rsidR="00CC00EE">
        <w:rPr>
          <w:rStyle w:val="s9"/>
          <w:rFonts w:ascii="Cambria" w:hAnsi="Cambria" w:cs="Calibri"/>
        </w:rPr>
        <w:t>. T</w:t>
      </w:r>
      <w:r w:rsidR="00CC00EE" w:rsidRPr="00BC71A6">
        <w:rPr>
          <w:rStyle w:val="s9"/>
          <w:rFonts w:ascii="Cambria" w:hAnsi="Cambria" w:cs="Calibri"/>
        </w:rPr>
        <w:t>hat’s the beauty of the reveal in the finale</w:t>
      </w:r>
      <w:r w:rsidR="00CC00EE">
        <w:rPr>
          <w:rStyle w:val="s9"/>
          <w:rFonts w:ascii="Cambria" w:hAnsi="Cambria" w:cs="Calibri"/>
        </w:rPr>
        <w:t>.</w:t>
      </w:r>
      <w:r w:rsidR="00CC00EE" w:rsidRPr="004C50A0">
        <w:rPr>
          <w:rStyle w:val="s9"/>
          <w:rFonts w:ascii="Cambria" w:hAnsi="Cambria" w:cs="Calibri"/>
        </w:rPr>
        <w:t>”</w:t>
      </w:r>
    </w:p>
    <w:p w14:paraId="33AE2AE1" w14:textId="77777777" w:rsidR="00AB2CA7" w:rsidRPr="004C50A0" w:rsidRDefault="00AB2CA7" w:rsidP="00AB2CA7">
      <w:pPr>
        <w:rPr>
          <w:rStyle w:val="s9"/>
          <w:rFonts w:ascii="Cambria" w:hAnsi="Cambria" w:cs="Calibri"/>
        </w:rPr>
      </w:pPr>
    </w:p>
    <w:p w14:paraId="3BAFC6C4" w14:textId="77777777" w:rsidR="00AB2CA7" w:rsidRPr="00B507E5" w:rsidRDefault="00AB2CA7" w:rsidP="00AB2CA7">
      <w:pPr>
        <w:rPr>
          <w:rStyle w:val="s9"/>
          <w:rFonts w:ascii="Cambria" w:hAnsi="Cambria" w:cs="Calibri"/>
        </w:rPr>
      </w:pPr>
      <w:r w:rsidRPr="004C50A0">
        <w:rPr>
          <w:rStyle w:val="s9"/>
          <w:rFonts w:ascii="Cambria" w:hAnsi="Cambria" w:cs="Calibri"/>
        </w:rPr>
        <w:t xml:space="preserve">“Lyrically, Brent was writing about things in his life that maybe we wouldn’t really touch on with Shinedown and I think ‘Bad </w:t>
      </w:r>
      <w:proofErr w:type="gramStart"/>
      <w:r w:rsidRPr="004C50A0">
        <w:rPr>
          <w:rStyle w:val="s9"/>
          <w:rFonts w:ascii="Cambria" w:hAnsi="Cambria" w:cs="Calibri"/>
        </w:rPr>
        <w:t>At</w:t>
      </w:r>
      <w:proofErr w:type="gramEnd"/>
      <w:r w:rsidRPr="004C50A0">
        <w:rPr>
          <w:rStyle w:val="s9"/>
          <w:rFonts w:ascii="Cambria" w:hAnsi="Cambria" w:cs="Calibri"/>
        </w:rPr>
        <w:t xml:space="preserve"> Love’ came out to be an incredibly naked and honest song,” adds </w:t>
      </w:r>
      <w:r w:rsidRPr="004C50A0">
        <w:rPr>
          <w:rStyle w:val="s9"/>
          <w:rFonts w:ascii="Cambria" w:hAnsi="Cambria" w:cs="Calibri"/>
          <w:b/>
          <w:bCs/>
        </w:rPr>
        <w:t>Zach</w:t>
      </w:r>
      <w:r w:rsidRPr="004C50A0">
        <w:rPr>
          <w:rStyle w:val="s9"/>
          <w:rFonts w:ascii="Cambria" w:hAnsi="Cambria" w:cs="Calibri"/>
        </w:rPr>
        <w:t>. “If you’re bad at love, just realize that it’s okay. It only makes you better.”</w:t>
      </w:r>
    </w:p>
    <w:p w14:paraId="102A9F94" w14:textId="57D02482" w:rsidR="00E46EC8" w:rsidRPr="00B507E5" w:rsidRDefault="00E46EC8" w:rsidP="00E46EC8">
      <w:pPr>
        <w:rPr>
          <w:rStyle w:val="s9"/>
          <w:rFonts w:ascii="Cambria" w:hAnsi="Cambria" w:cs="Calibri"/>
          <w:color w:val="000000"/>
        </w:rPr>
      </w:pPr>
    </w:p>
    <w:p w14:paraId="56D95DD9" w14:textId="37989084" w:rsidR="00B6703A" w:rsidRPr="008506CB" w:rsidRDefault="00E46EC8" w:rsidP="001C4049">
      <w:pPr>
        <w:rPr>
          <w:rFonts w:ascii="Cambria" w:hAnsi="Cambria" w:cs="Calibri"/>
          <w:color w:val="000000"/>
        </w:rPr>
      </w:pPr>
      <w:r w:rsidRPr="00B507E5">
        <w:rPr>
          <w:rStyle w:val="s9"/>
          <w:rFonts w:ascii="Cambria" w:hAnsi="Cambria" w:cs="Calibri"/>
          <w:color w:val="000000"/>
        </w:rPr>
        <w:t xml:space="preserve">Last October, </w:t>
      </w:r>
      <w:r w:rsidRPr="00B507E5">
        <w:rPr>
          <w:rStyle w:val="s9"/>
          <w:rFonts w:ascii="Cambria" w:hAnsi="Cambria" w:cs="Calibri"/>
          <w:b/>
          <w:bCs/>
          <w:color w:val="000000"/>
        </w:rPr>
        <w:t xml:space="preserve">Smith &amp; Myers </w:t>
      </w:r>
      <w:r w:rsidRPr="00B507E5">
        <w:rPr>
          <w:rStyle w:val="s9"/>
          <w:rFonts w:ascii="Cambria" w:hAnsi="Cambria" w:cs="Calibri"/>
          <w:color w:val="000000"/>
        </w:rPr>
        <w:t xml:space="preserve">released their double album, </w:t>
      </w:r>
      <w:r w:rsidRPr="00B507E5">
        <w:rPr>
          <w:rStyle w:val="s9"/>
          <w:rFonts w:ascii="Cambria" w:hAnsi="Cambria" w:cs="Calibri"/>
          <w:b/>
          <w:bCs/>
          <w:i/>
          <w:iCs/>
          <w:color w:val="000000"/>
        </w:rPr>
        <w:t xml:space="preserve">Smith &amp; </w:t>
      </w:r>
      <w:r w:rsidRPr="004C50A0">
        <w:rPr>
          <w:rStyle w:val="s9"/>
          <w:rFonts w:ascii="Cambria" w:hAnsi="Cambria" w:cs="Calibri"/>
          <w:b/>
          <w:bCs/>
          <w:i/>
          <w:iCs/>
          <w:color w:val="000000"/>
        </w:rPr>
        <w:t>Myers</w:t>
      </w:r>
      <w:r w:rsidRPr="004C50A0">
        <w:rPr>
          <w:rFonts w:ascii="Cambria" w:hAnsi="Cambria" w:cs="Calibri"/>
          <w:color w:val="000000"/>
        </w:rPr>
        <w:t xml:space="preserve"> </w:t>
      </w:r>
      <w:hyperlink r:id="rId11" w:history="1">
        <w:r w:rsidR="00856537" w:rsidRPr="004C50A0">
          <w:rPr>
            <w:rStyle w:val="Hyperlink"/>
            <w:rFonts w:ascii="Cambria" w:hAnsi="Cambria" w:cs="Calibri"/>
            <w:b/>
            <w:bCs/>
            <w:i/>
            <w:iCs/>
          </w:rPr>
          <w:t>Volume 1</w:t>
        </w:r>
      </w:hyperlink>
      <w:r w:rsidR="00856537" w:rsidRPr="004C50A0">
        <w:rPr>
          <w:rStyle w:val="s9"/>
          <w:rFonts w:ascii="Cambria" w:hAnsi="Cambria" w:cs="Calibri"/>
          <w:b/>
          <w:bCs/>
          <w:i/>
          <w:iCs/>
          <w:color w:val="000000"/>
        </w:rPr>
        <w:t xml:space="preserve"> &amp; </w:t>
      </w:r>
      <w:hyperlink r:id="rId12" w:history="1">
        <w:r w:rsidR="00856537" w:rsidRPr="004C50A0">
          <w:rPr>
            <w:rStyle w:val="Hyperlink"/>
            <w:rFonts w:ascii="Cambria" w:hAnsi="Cambria" w:cs="Calibri"/>
            <w:b/>
            <w:bCs/>
            <w:i/>
            <w:iCs/>
          </w:rPr>
          <w:t>Volume 2</w:t>
        </w:r>
      </w:hyperlink>
      <w:r w:rsidR="00856537" w:rsidRPr="004C50A0">
        <w:rPr>
          <w:rStyle w:val="s9"/>
          <w:rFonts w:ascii="Cambria" w:hAnsi="Cambria" w:cs="Calibri"/>
          <w:color w:val="000000"/>
        </w:rPr>
        <w:t xml:space="preserve">, </w:t>
      </w:r>
      <w:r w:rsidRPr="004C50A0">
        <w:rPr>
          <w:rFonts w:ascii="Cambria" w:hAnsi="Cambria" w:cs="Calibri"/>
          <w:color w:val="000000"/>
        </w:rPr>
        <w:t xml:space="preserve">which </w:t>
      </w:r>
      <w:r w:rsidRPr="004C50A0">
        <w:rPr>
          <w:rStyle w:val="s9"/>
          <w:rFonts w:ascii="Cambria" w:hAnsi="Cambria" w:cs="Calibri"/>
          <w:color w:val="000000"/>
        </w:rPr>
        <w:t>showcase the duo’s ability to pack power and soul into songs created with nothing more than a</w:t>
      </w:r>
      <w:r w:rsidRPr="00B507E5">
        <w:rPr>
          <w:rStyle w:val="s9"/>
          <w:rFonts w:ascii="Cambria" w:hAnsi="Cambria" w:cs="Calibri"/>
          <w:color w:val="000000"/>
        </w:rPr>
        <w:t xml:space="preserve"> microphone and an instrument or two, highlighting their sonic versatility throughout a mix of poignant original songs and unexpected covers. </w:t>
      </w:r>
      <w:r w:rsidR="0042337C" w:rsidRPr="00B507E5">
        <w:rPr>
          <w:rStyle w:val="s9"/>
          <w:rFonts w:ascii="Cambria" w:hAnsi="Cambria" w:cs="Calibri"/>
          <w:color w:val="000000"/>
        </w:rPr>
        <w:t xml:space="preserve">Produced by </w:t>
      </w:r>
      <w:r w:rsidR="0042337C" w:rsidRPr="00B507E5">
        <w:rPr>
          <w:rFonts w:ascii="Cambria" w:hAnsi="Cambria"/>
          <w:b/>
          <w:bCs/>
        </w:rPr>
        <w:t xml:space="preserve">GRAMMY </w:t>
      </w:r>
      <w:r w:rsidR="00BC71A6">
        <w:rPr>
          <w:rFonts w:ascii="Cambria" w:hAnsi="Cambria"/>
          <w:b/>
          <w:bCs/>
        </w:rPr>
        <w:t>nominated</w:t>
      </w:r>
      <w:r w:rsidR="0042337C" w:rsidRPr="00B507E5">
        <w:rPr>
          <w:rFonts w:ascii="Cambria" w:hAnsi="Cambria"/>
          <w:b/>
          <w:bCs/>
        </w:rPr>
        <w:t xml:space="preserve"> and longtime collaborator Dave Bassett</w:t>
      </w:r>
      <w:r w:rsidR="0042337C" w:rsidRPr="00B507E5">
        <w:rPr>
          <w:rFonts w:ascii="Cambria" w:hAnsi="Cambria"/>
        </w:rPr>
        <w:t xml:space="preserve">, </w:t>
      </w:r>
      <w:r w:rsidR="00B5139C" w:rsidRPr="00B507E5">
        <w:rPr>
          <w:rFonts w:ascii="Cambria" w:hAnsi="Cambria" w:cstheme="minorHAnsi"/>
        </w:rPr>
        <w:t>the duo’s debut album</w:t>
      </w:r>
      <w:r w:rsidR="00B5139C" w:rsidRPr="00B507E5">
        <w:rPr>
          <w:rFonts w:ascii="Cambria" w:hAnsi="Cambria" w:cstheme="minorHAnsi"/>
          <w:b/>
          <w:bCs/>
          <w:i/>
          <w:iCs/>
        </w:rPr>
        <w:t xml:space="preserve"> </w:t>
      </w:r>
      <w:r w:rsidR="0042337C" w:rsidRPr="00B507E5">
        <w:rPr>
          <w:rFonts w:ascii="Cambria" w:hAnsi="Cambria" w:cstheme="minorHAnsi"/>
          <w:b/>
          <w:bCs/>
          <w:i/>
          <w:iCs/>
        </w:rPr>
        <w:t xml:space="preserve">Volume 1 </w:t>
      </w:r>
      <w:r w:rsidR="0042337C" w:rsidRPr="00B507E5">
        <w:rPr>
          <w:rFonts w:ascii="Cambria" w:hAnsi="Cambria" w:cstheme="minorHAnsi"/>
        </w:rPr>
        <w:t xml:space="preserve">features original song </w:t>
      </w:r>
      <w:r w:rsidR="0042337C" w:rsidRPr="00B507E5">
        <w:rPr>
          <w:rFonts w:ascii="Cambria" w:hAnsi="Cambria" w:cs="Calibri"/>
          <w:b/>
          <w:bCs/>
          <w:color w:val="000000"/>
        </w:rPr>
        <w:t>“</w:t>
      </w:r>
      <w:hyperlink r:id="rId13" w:tooltip="https://www.youtube.com/watch?v=ljgdvlmPARQ&amp;feature=youtu.be" w:history="1">
        <w:r w:rsidR="0042337C" w:rsidRPr="00B507E5">
          <w:rPr>
            <w:rStyle w:val="Hyperlink"/>
            <w:rFonts w:ascii="Cambria" w:hAnsi="Cambria" w:cs="Calibri"/>
            <w:b/>
            <w:bCs/>
            <w:color w:val="0563C1"/>
          </w:rPr>
          <w:t>Not Mad Enough</w:t>
        </w:r>
      </w:hyperlink>
      <w:r w:rsidR="0042337C" w:rsidRPr="00B507E5">
        <w:rPr>
          <w:rStyle w:val="Hyperlink"/>
          <w:rFonts w:ascii="Cambria" w:hAnsi="Cambria" w:cs="Calibri"/>
          <w:b/>
          <w:bCs/>
          <w:color w:val="0563C1"/>
        </w:rPr>
        <w:t>,</w:t>
      </w:r>
      <w:r w:rsidR="0042337C" w:rsidRPr="00B507E5">
        <w:rPr>
          <w:rFonts w:ascii="Cambria" w:hAnsi="Cambria" w:cs="Calibri"/>
          <w:b/>
          <w:bCs/>
          <w:color w:val="000000"/>
        </w:rPr>
        <w:t>” </w:t>
      </w:r>
      <w:r w:rsidR="0042337C" w:rsidRPr="001C4049">
        <w:rPr>
          <w:rFonts w:ascii="Cambria" w:hAnsi="Cambria" w:cs="Calibri"/>
          <w:color w:val="000000"/>
        </w:rPr>
        <w:t xml:space="preserve">which </w:t>
      </w:r>
      <w:r w:rsidR="00CC00EE" w:rsidRPr="001C4049">
        <w:rPr>
          <w:rFonts w:ascii="Cambria" w:hAnsi="Cambria" w:cs="Calibri"/>
          <w:color w:val="000000"/>
        </w:rPr>
        <w:t xml:space="preserve">touches upon the rights and wrongs of society </w:t>
      </w:r>
      <w:r w:rsidR="008506CB" w:rsidRPr="001C4049">
        <w:rPr>
          <w:rFonts w:ascii="Cambria" w:hAnsi="Cambria" w:cs="Calibri"/>
          <w:color w:val="000000"/>
        </w:rPr>
        <w:t>and our connection as human beings</w:t>
      </w:r>
      <w:r w:rsidR="001C4049">
        <w:rPr>
          <w:rFonts w:ascii="Cambria" w:hAnsi="Cambria" w:cs="Calibri"/>
          <w:color w:val="000000"/>
        </w:rPr>
        <w:t>,</w:t>
      </w:r>
      <w:r w:rsidR="008506CB">
        <w:rPr>
          <w:rFonts w:ascii="Cambria" w:hAnsi="Cambria" w:cs="Calibri"/>
          <w:color w:val="000000"/>
        </w:rPr>
        <w:t xml:space="preserve"> </w:t>
      </w:r>
      <w:r w:rsidR="0042337C" w:rsidRPr="00B507E5">
        <w:rPr>
          <w:rFonts w:ascii="Cambria" w:hAnsi="Cambria" w:cs="Calibri"/>
          <w:color w:val="000000"/>
        </w:rPr>
        <w:t xml:space="preserve">and original song </w:t>
      </w:r>
      <w:r w:rsidR="0042337C" w:rsidRPr="00B507E5">
        <w:rPr>
          <w:rFonts w:ascii="Cambria" w:eastAsiaTheme="minorHAnsi" w:hAnsi="Cambria" w:cs="Calibri"/>
          <w:b/>
          <w:bCs/>
          <w:color w:val="000000"/>
        </w:rPr>
        <w:t>“</w:t>
      </w:r>
      <w:hyperlink r:id="rId14" w:tooltip="https://www.youtube.com/watch?v=ieIwftUQPJM&amp;feature=youtu.be" w:history="1">
        <w:r w:rsidR="0042337C" w:rsidRPr="00B507E5">
          <w:rPr>
            <w:rStyle w:val="Hyperlink"/>
            <w:rFonts w:ascii="Cambria" w:eastAsiaTheme="minorHAnsi" w:hAnsi="Cambria" w:cs="Calibri"/>
            <w:b/>
            <w:bCs/>
          </w:rPr>
          <w:t>PANIC!</w:t>
        </w:r>
      </w:hyperlink>
      <w:r w:rsidR="0042337C" w:rsidRPr="00B507E5">
        <w:rPr>
          <w:rFonts w:ascii="Cambria" w:eastAsiaTheme="minorHAnsi" w:hAnsi="Cambria" w:cs="Calibri"/>
          <w:b/>
          <w:bCs/>
          <w:color w:val="000000"/>
        </w:rPr>
        <w:t>”</w:t>
      </w:r>
      <w:r w:rsidR="00B6703A" w:rsidRPr="00B507E5">
        <w:rPr>
          <w:rFonts w:ascii="Cambria" w:eastAsiaTheme="minorHAnsi" w:hAnsi="Cambria" w:cs="Calibri"/>
          <w:color w:val="000000"/>
        </w:rPr>
        <w:t xml:space="preserve"> </w:t>
      </w:r>
      <w:r w:rsidR="0042337C" w:rsidRPr="00B507E5">
        <w:rPr>
          <w:rFonts w:ascii="Cambria" w:eastAsiaTheme="minorHAnsi" w:hAnsi="Cambria" w:cs="Calibri"/>
          <w:color w:val="000000"/>
        </w:rPr>
        <w:t>alongside renditions of </w:t>
      </w:r>
      <w:r w:rsidR="0042337C" w:rsidRPr="00B507E5">
        <w:rPr>
          <w:rFonts w:ascii="Cambria" w:eastAsiaTheme="minorHAnsi" w:hAnsi="Cambria" w:cs="Calibri"/>
          <w:b/>
          <w:bCs/>
          <w:color w:val="000000"/>
        </w:rPr>
        <w:t>Neil Young’s “</w:t>
      </w:r>
      <w:proofErr w:type="spellStart"/>
      <w:r w:rsidR="0042337C" w:rsidRPr="00B507E5">
        <w:rPr>
          <w:rFonts w:ascii="Cambria" w:eastAsiaTheme="minorHAnsi" w:hAnsi="Cambria" w:cs="Calibri"/>
          <w:color w:val="000000"/>
        </w:rPr>
        <w:fldChar w:fldCharType="begin"/>
      </w:r>
      <w:r w:rsidR="0042337C" w:rsidRPr="00B507E5">
        <w:rPr>
          <w:rFonts w:ascii="Cambria" w:eastAsiaTheme="minorHAnsi" w:hAnsi="Cambria" w:cs="Calibri"/>
          <w:color w:val="000000"/>
        </w:rPr>
        <w:instrText xml:space="preserve"> HYPERLINK "https://youtu.be/YIyNk05bIpE" \o "https://youtu.be/YIyNk05bIpE" </w:instrText>
      </w:r>
      <w:r w:rsidR="0042337C" w:rsidRPr="00B507E5">
        <w:rPr>
          <w:rFonts w:ascii="Cambria" w:eastAsiaTheme="minorHAnsi" w:hAnsi="Cambria" w:cs="Calibri"/>
          <w:color w:val="000000"/>
        </w:rPr>
        <w:fldChar w:fldCharType="separate"/>
      </w:r>
      <w:r w:rsidR="0042337C" w:rsidRPr="00B507E5">
        <w:rPr>
          <w:rStyle w:val="Hyperlink"/>
          <w:rFonts w:ascii="Cambria" w:eastAsiaTheme="minorHAnsi" w:hAnsi="Cambria" w:cs="Calibri"/>
          <w:b/>
          <w:bCs/>
        </w:rPr>
        <w:t>Rockin</w:t>
      </w:r>
      <w:proofErr w:type="spellEnd"/>
      <w:r w:rsidR="0042337C" w:rsidRPr="00B507E5">
        <w:rPr>
          <w:rStyle w:val="Hyperlink"/>
          <w:rFonts w:ascii="Cambria" w:eastAsiaTheme="minorHAnsi" w:hAnsi="Cambria" w:cs="Calibri"/>
          <w:b/>
          <w:bCs/>
        </w:rPr>
        <w:t>’ In The Free World</w:t>
      </w:r>
      <w:r w:rsidR="0042337C" w:rsidRPr="00B507E5">
        <w:rPr>
          <w:rFonts w:ascii="Cambria" w:eastAsiaTheme="minorHAnsi" w:hAnsi="Cambria" w:cs="Calibri"/>
          <w:color w:val="000000"/>
        </w:rPr>
        <w:fldChar w:fldCharType="end"/>
      </w:r>
      <w:r w:rsidR="0042337C" w:rsidRPr="00B507E5">
        <w:rPr>
          <w:rFonts w:ascii="Cambria" w:eastAsiaTheme="minorHAnsi" w:hAnsi="Cambria" w:cs="Calibri"/>
          <w:b/>
          <w:bCs/>
          <w:color w:val="000000"/>
        </w:rPr>
        <w:t>,”</w:t>
      </w:r>
      <w:r w:rsidR="0042337C" w:rsidRPr="00B507E5">
        <w:rPr>
          <w:rFonts w:ascii="Cambria" w:eastAsiaTheme="minorHAnsi" w:hAnsi="Cambria" w:cs="Calibri"/>
          <w:color w:val="000000"/>
        </w:rPr>
        <w:t> </w:t>
      </w:r>
      <w:r w:rsidR="0042337C" w:rsidRPr="00B507E5">
        <w:rPr>
          <w:rFonts w:ascii="Cambria" w:eastAsiaTheme="minorHAnsi" w:hAnsi="Cambria" w:cs="Calibri"/>
          <w:b/>
          <w:bCs/>
          <w:color w:val="000000"/>
        </w:rPr>
        <w:t>Post Malone’s “Better Now” </w:t>
      </w:r>
      <w:r w:rsidR="0042337C" w:rsidRPr="00B507E5">
        <w:rPr>
          <w:rFonts w:ascii="Cambria" w:eastAsiaTheme="minorHAnsi" w:hAnsi="Cambria" w:cs="Calibri"/>
          <w:color w:val="000000"/>
        </w:rPr>
        <w:t>and </w:t>
      </w:r>
      <w:r w:rsidR="0042337C" w:rsidRPr="00B507E5">
        <w:rPr>
          <w:rFonts w:ascii="Cambria" w:eastAsiaTheme="minorHAnsi" w:hAnsi="Cambria" w:cs="Calibri"/>
          <w:b/>
          <w:bCs/>
          <w:color w:val="000000"/>
        </w:rPr>
        <w:t xml:space="preserve">INXS’ “Never Tear Us Apart.” </w:t>
      </w:r>
      <w:r w:rsidR="0042337C" w:rsidRPr="00B507E5">
        <w:rPr>
          <w:rFonts w:ascii="Cambria" w:eastAsiaTheme="minorHAnsi" w:hAnsi="Cambria" w:cs="Calibri"/>
          <w:color w:val="000000"/>
        </w:rPr>
        <w:t xml:space="preserve">Meanwhile, </w:t>
      </w:r>
      <w:r w:rsidR="0042337C" w:rsidRPr="00B507E5">
        <w:rPr>
          <w:rStyle w:val="s9"/>
          <w:rFonts w:ascii="Cambria" w:hAnsi="Cambria" w:cs="Calibri"/>
          <w:b/>
          <w:bCs/>
          <w:i/>
          <w:iCs/>
          <w:color w:val="000000"/>
        </w:rPr>
        <w:t xml:space="preserve">Volume 2 </w:t>
      </w:r>
      <w:r w:rsidR="0042337C" w:rsidRPr="00B507E5">
        <w:rPr>
          <w:rStyle w:val="s9"/>
          <w:rFonts w:ascii="Cambria" w:hAnsi="Cambria" w:cs="Calibri"/>
          <w:color w:val="000000"/>
        </w:rPr>
        <w:t xml:space="preserve">features </w:t>
      </w:r>
      <w:r w:rsidR="00856537" w:rsidRPr="004C50A0">
        <w:rPr>
          <w:rFonts w:ascii="Cambria" w:hAnsi="Cambria"/>
          <w:color w:val="000000"/>
          <w:shd w:val="clear" w:color="auto" w:fill="FFFFFF"/>
        </w:rPr>
        <w:t xml:space="preserve">the </w:t>
      </w:r>
      <w:r w:rsidR="0042337C" w:rsidRPr="004C50A0">
        <w:rPr>
          <w:rFonts w:ascii="Cambria" w:hAnsi="Cambria"/>
          <w:color w:val="000000"/>
          <w:shd w:val="clear" w:color="auto" w:fill="FFFFFF"/>
        </w:rPr>
        <w:t xml:space="preserve">alt-rock </w:t>
      </w:r>
      <w:r w:rsidR="00856537" w:rsidRPr="004C50A0">
        <w:rPr>
          <w:rFonts w:ascii="Cambria" w:hAnsi="Cambria"/>
          <w:color w:val="000000"/>
          <w:shd w:val="clear" w:color="auto" w:fill="FFFFFF"/>
        </w:rPr>
        <w:t xml:space="preserve">original </w:t>
      </w:r>
      <w:r w:rsidR="0042337C" w:rsidRPr="004C50A0">
        <w:rPr>
          <w:rFonts w:ascii="Cambria" w:hAnsi="Cambria"/>
          <w:color w:val="000000"/>
          <w:shd w:val="clear" w:color="auto" w:fill="FFFFFF"/>
        </w:rPr>
        <w:t>tune</w:t>
      </w:r>
      <w:r w:rsidR="0042337C" w:rsidRPr="00B507E5">
        <w:rPr>
          <w:rStyle w:val="s9"/>
          <w:rFonts w:ascii="Cambria" w:hAnsi="Cambria" w:cs="Calibri"/>
          <w:color w:val="000000"/>
        </w:rPr>
        <w:t xml:space="preserve"> </w:t>
      </w:r>
      <w:r w:rsidR="0042337C" w:rsidRPr="00B507E5">
        <w:rPr>
          <w:rStyle w:val="s9"/>
          <w:rFonts w:ascii="Cambria" w:hAnsi="Cambria" w:cs="Calibri"/>
          <w:b/>
          <w:bCs/>
          <w:color w:val="000000"/>
        </w:rPr>
        <w:t>“</w:t>
      </w:r>
      <w:hyperlink r:id="rId15" w:history="1">
        <w:r w:rsidR="0042337C" w:rsidRPr="00B507E5">
          <w:rPr>
            <w:rStyle w:val="Hyperlink"/>
            <w:rFonts w:ascii="Cambria" w:hAnsi="Cambria" w:cs="Calibri"/>
            <w:b/>
            <w:bCs/>
          </w:rPr>
          <w:t>One More Time</w:t>
        </w:r>
      </w:hyperlink>
      <w:r w:rsidR="00856537" w:rsidRPr="00B507E5">
        <w:rPr>
          <w:rStyle w:val="s9"/>
          <w:rFonts w:ascii="Cambria" w:hAnsi="Cambria" w:cs="Calibri"/>
          <w:color w:val="000000"/>
        </w:rPr>
        <w:t xml:space="preserve">” in addition to </w:t>
      </w:r>
      <w:r w:rsidR="00856537" w:rsidRPr="00B507E5">
        <w:rPr>
          <w:rStyle w:val="s9"/>
          <w:rFonts w:ascii="Cambria" w:hAnsi="Cambria" w:cs="Calibri"/>
          <w:b/>
          <w:bCs/>
          <w:color w:val="000000"/>
        </w:rPr>
        <w:t xml:space="preserve">“Bad At </w:t>
      </w:r>
      <w:r w:rsidR="00856537" w:rsidRPr="004C50A0">
        <w:rPr>
          <w:rStyle w:val="s9"/>
          <w:rFonts w:ascii="Cambria" w:hAnsi="Cambria" w:cs="Calibri"/>
          <w:b/>
          <w:bCs/>
          <w:color w:val="000000"/>
        </w:rPr>
        <w:t>Love”</w:t>
      </w:r>
      <w:r w:rsidR="00856537" w:rsidRPr="004C50A0">
        <w:rPr>
          <w:rStyle w:val="s9"/>
          <w:rFonts w:ascii="Cambria" w:hAnsi="Cambria" w:cs="Calibri"/>
          <w:color w:val="000000"/>
        </w:rPr>
        <w:t xml:space="preserve"> as well as</w:t>
      </w:r>
      <w:r w:rsidR="0042337C" w:rsidRPr="004C50A0">
        <w:rPr>
          <w:rFonts w:ascii="Cambria" w:hAnsi="Cambria"/>
        </w:rPr>
        <w:t xml:space="preserve"> a re-</w:t>
      </w:r>
      <w:r w:rsidR="0042337C" w:rsidRPr="00B507E5">
        <w:rPr>
          <w:rFonts w:ascii="Cambria" w:hAnsi="Cambria"/>
        </w:rPr>
        <w:t xml:space="preserve">imagining of </w:t>
      </w:r>
      <w:r w:rsidR="0042337C" w:rsidRPr="00B507E5">
        <w:rPr>
          <w:rFonts w:ascii="Cambria" w:hAnsi="Cambria"/>
          <w:b/>
          <w:bCs/>
          <w:color w:val="000000"/>
          <w:shd w:val="clear" w:color="auto" w:fill="FFFFFF"/>
        </w:rPr>
        <w:t xml:space="preserve">Billie </w:t>
      </w:r>
      <w:proofErr w:type="spellStart"/>
      <w:r w:rsidR="0042337C" w:rsidRPr="00B507E5">
        <w:rPr>
          <w:rFonts w:ascii="Cambria" w:hAnsi="Cambria"/>
          <w:b/>
          <w:bCs/>
          <w:color w:val="000000"/>
          <w:shd w:val="clear" w:color="auto" w:fill="FFFFFF"/>
        </w:rPr>
        <w:t>Eilish’s</w:t>
      </w:r>
      <w:proofErr w:type="spellEnd"/>
      <w:r w:rsidR="0042337C" w:rsidRPr="00B507E5">
        <w:rPr>
          <w:rFonts w:ascii="Cambria" w:hAnsi="Cambria"/>
          <w:b/>
          <w:bCs/>
          <w:color w:val="000000"/>
          <w:shd w:val="clear" w:color="auto" w:fill="FFFFFF"/>
        </w:rPr>
        <w:t xml:space="preserve"> “</w:t>
      </w:r>
      <w:hyperlink r:id="rId16" w:history="1">
        <w:r w:rsidR="0042337C" w:rsidRPr="00B507E5">
          <w:rPr>
            <w:rStyle w:val="Hyperlink"/>
            <w:rFonts w:ascii="Cambria" w:hAnsi="Cambria"/>
            <w:b/>
            <w:bCs/>
            <w:shd w:val="clear" w:color="auto" w:fill="FFFFFF"/>
          </w:rPr>
          <w:t>Bad Guy</w:t>
        </w:r>
      </w:hyperlink>
      <w:r w:rsidR="0042337C" w:rsidRPr="004C50A0">
        <w:rPr>
          <w:rFonts w:ascii="Cambria" w:hAnsi="Cambria"/>
          <w:b/>
          <w:bCs/>
          <w:color w:val="000000"/>
          <w:shd w:val="clear" w:color="auto" w:fill="FFFFFF"/>
        </w:rPr>
        <w:t>”</w:t>
      </w:r>
      <w:r w:rsidR="00856537" w:rsidRPr="004C50A0">
        <w:rPr>
          <w:rFonts w:ascii="Cambria" w:hAnsi="Cambria"/>
          <w:color w:val="000000"/>
          <w:shd w:val="clear" w:color="auto" w:fill="FFFFFF"/>
        </w:rPr>
        <w:t xml:space="preserve"> and</w:t>
      </w:r>
      <w:r w:rsidR="0042337C" w:rsidRPr="004C50A0">
        <w:rPr>
          <w:rFonts w:ascii="Cambria" w:hAnsi="Cambria"/>
          <w:color w:val="000000"/>
          <w:shd w:val="clear" w:color="auto" w:fill="FFFFFF"/>
        </w:rPr>
        <w:t xml:space="preserve"> other covers such as </w:t>
      </w:r>
      <w:r w:rsidR="0042337C" w:rsidRPr="004C50A0">
        <w:rPr>
          <w:rFonts w:ascii="Cambria" w:hAnsi="Cambria"/>
          <w:b/>
          <w:bCs/>
        </w:rPr>
        <w:t xml:space="preserve">Peter Gabriel’s “Sledgehammer” </w:t>
      </w:r>
      <w:r w:rsidR="0042337C" w:rsidRPr="004C50A0">
        <w:rPr>
          <w:rFonts w:ascii="Cambria" w:hAnsi="Cambria"/>
        </w:rPr>
        <w:t xml:space="preserve">and </w:t>
      </w:r>
      <w:r w:rsidR="0042337C" w:rsidRPr="004C50A0">
        <w:rPr>
          <w:rFonts w:ascii="Cambria" w:hAnsi="Cambria"/>
          <w:b/>
          <w:bCs/>
          <w:color w:val="000000"/>
          <w:shd w:val="clear" w:color="auto" w:fill="FFFFFF"/>
        </w:rPr>
        <w:t>Billy Idol’s “Rebel Yell.” </w:t>
      </w:r>
      <w:r w:rsidR="00B6703A" w:rsidRPr="004C50A0">
        <w:rPr>
          <w:rFonts w:ascii="Cambria" w:hAnsi="Cambria" w:cstheme="minorHAnsi"/>
        </w:rPr>
        <w:t xml:space="preserve">The double album </w:t>
      </w:r>
      <w:r w:rsidR="00856537" w:rsidRPr="004C50A0">
        <w:rPr>
          <w:rFonts w:ascii="Cambria" w:hAnsi="Cambria" w:cstheme="minorHAnsi"/>
        </w:rPr>
        <w:t>marked</w:t>
      </w:r>
      <w:r w:rsidR="00B6703A" w:rsidRPr="00B507E5">
        <w:rPr>
          <w:rFonts w:ascii="Cambria" w:hAnsi="Cambria" w:cstheme="minorHAnsi"/>
        </w:rPr>
        <w:t xml:space="preserve"> </w:t>
      </w:r>
      <w:r w:rsidR="00B6703A" w:rsidRPr="00B507E5">
        <w:rPr>
          <w:rFonts w:ascii="Cambria" w:hAnsi="Cambria" w:cstheme="minorHAnsi"/>
          <w:b/>
          <w:bCs/>
        </w:rPr>
        <w:t>Smith &amp; Myers</w:t>
      </w:r>
      <w:r w:rsidR="00B6703A" w:rsidRPr="00B507E5">
        <w:rPr>
          <w:rFonts w:ascii="Cambria" w:hAnsi="Cambria" w:cstheme="minorHAnsi"/>
        </w:rPr>
        <w:t>’</w:t>
      </w:r>
      <w:r w:rsidR="0042337C" w:rsidRPr="00B507E5">
        <w:rPr>
          <w:rFonts w:ascii="Cambria" w:hAnsi="Cambria" w:cstheme="minorHAnsi"/>
        </w:rPr>
        <w:t xml:space="preserve"> first original music since releasing a pair of acoustic cover EPs, </w:t>
      </w:r>
      <w:hyperlink r:id="rId17" w:history="1">
        <w:r w:rsidR="0042337C" w:rsidRPr="00B507E5">
          <w:rPr>
            <w:rStyle w:val="Hyperlink"/>
            <w:rFonts w:ascii="Cambria" w:hAnsi="Cambria" w:cstheme="minorHAnsi"/>
            <w:b/>
            <w:bCs/>
            <w:i/>
            <w:iCs/>
          </w:rPr>
          <w:t>Acoustic Sessions, Part 1</w:t>
        </w:r>
      </w:hyperlink>
      <w:r w:rsidR="0042337C" w:rsidRPr="00B507E5">
        <w:rPr>
          <w:rFonts w:ascii="Cambria" w:hAnsi="Cambria" w:cstheme="minorHAnsi"/>
          <w:i/>
          <w:iCs/>
        </w:rPr>
        <w:t xml:space="preserve"> </w:t>
      </w:r>
      <w:r w:rsidR="0042337C" w:rsidRPr="00B507E5">
        <w:rPr>
          <w:rFonts w:ascii="Cambria" w:hAnsi="Cambria" w:cstheme="minorHAnsi"/>
        </w:rPr>
        <w:t xml:space="preserve">and </w:t>
      </w:r>
      <w:hyperlink r:id="rId18" w:history="1">
        <w:r w:rsidR="0042337C" w:rsidRPr="00B507E5">
          <w:rPr>
            <w:rStyle w:val="Hyperlink"/>
            <w:rFonts w:ascii="Cambria" w:hAnsi="Cambria" w:cstheme="minorHAnsi"/>
            <w:b/>
            <w:bCs/>
            <w:i/>
            <w:iCs/>
          </w:rPr>
          <w:t>Acoustic Sessions, Part 2</w:t>
        </w:r>
      </w:hyperlink>
      <w:r w:rsidR="0042337C" w:rsidRPr="00B507E5">
        <w:rPr>
          <w:rFonts w:ascii="Cambria" w:hAnsi="Cambria" w:cstheme="minorHAnsi"/>
          <w:i/>
          <w:iCs/>
        </w:rPr>
        <w:t>,</w:t>
      </w:r>
      <w:r w:rsidR="0042337C" w:rsidRPr="00B507E5">
        <w:rPr>
          <w:rFonts w:ascii="Cambria" w:hAnsi="Cambria" w:cstheme="minorHAnsi"/>
        </w:rPr>
        <w:t xml:space="preserve"> in 2014</w:t>
      </w:r>
      <w:r w:rsidR="0042337C" w:rsidRPr="00B507E5">
        <w:rPr>
          <w:rFonts w:ascii="Cambria" w:hAnsi="Cambria" w:cstheme="minorHAnsi"/>
          <w:i/>
          <w:iCs/>
        </w:rPr>
        <w:t xml:space="preserve"> </w:t>
      </w:r>
      <w:r w:rsidR="0042337C" w:rsidRPr="00B507E5">
        <w:rPr>
          <w:rFonts w:ascii="Cambria" w:hAnsi="Cambria" w:cstheme="minorHAnsi"/>
        </w:rPr>
        <w:t xml:space="preserve">when fans first fell in the love with the magic that is created between </w:t>
      </w:r>
      <w:r w:rsidR="0042337C" w:rsidRPr="00B507E5">
        <w:rPr>
          <w:rFonts w:ascii="Cambria" w:hAnsi="Cambria" w:cstheme="minorHAnsi"/>
          <w:b/>
          <w:bCs/>
        </w:rPr>
        <w:t xml:space="preserve">Brent </w:t>
      </w:r>
      <w:r w:rsidR="0042337C" w:rsidRPr="00B507E5">
        <w:rPr>
          <w:rFonts w:ascii="Cambria" w:hAnsi="Cambria" w:cstheme="minorHAnsi"/>
        </w:rPr>
        <w:t xml:space="preserve">and </w:t>
      </w:r>
      <w:r w:rsidR="0042337C" w:rsidRPr="00B507E5">
        <w:rPr>
          <w:rFonts w:ascii="Cambria" w:hAnsi="Cambria" w:cstheme="minorHAnsi"/>
          <w:b/>
          <w:bCs/>
        </w:rPr>
        <w:t>Zach</w:t>
      </w:r>
      <w:r w:rsidR="0042337C" w:rsidRPr="00B507E5">
        <w:rPr>
          <w:rFonts w:ascii="Cambria" w:hAnsi="Cambria" w:cstheme="minorHAnsi"/>
        </w:rPr>
        <w:t xml:space="preserve"> in the studio and on stage, leading to </w:t>
      </w:r>
      <w:r w:rsidR="0042337C" w:rsidRPr="00B507E5">
        <w:rPr>
          <w:rFonts w:ascii="Cambria" w:hAnsi="Cambria" w:cstheme="minorHAnsi"/>
          <w:b/>
          <w:bCs/>
        </w:rPr>
        <w:t>Smith &amp; Myers</w:t>
      </w:r>
      <w:r w:rsidR="0042337C" w:rsidRPr="00B507E5">
        <w:rPr>
          <w:rFonts w:ascii="Cambria" w:hAnsi="Cambria" w:cstheme="minorHAnsi"/>
        </w:rPr>
        <w:t xml:space="preserve"> live shows that instantly sold out.</w:t>
      </w:r>
      <w:r w:rsidR="0042337C" w:rsidRPr="00B507E5">
        <w:rPr>
          <w:rFonts w:ascii="Cambria" w:hAnsi="Cambria"/>
        </w:rPr>
        <w:t xml:space="preserve"> </w:t>
      </w:r>
    </w:p>
    <w:p w14:paraId="46CE61CA" w14:textId="77777777" w:rsidR="00B6703A" w:rsidRPr="00B507E5" w:rsidRDefault="00B6703A" w:rsidP="00E46EC8">
      <w:pPr>
        <w:rPr>
          <w:rFonts w:ascii="Cambria" w:hAnsi="Cambria"/>
        </w:rPr>
      </w:pPr>
    </w:p>
    <w:p w14:paraId="4D0330EB" w14:textId="0800CB76" w:rsidR="00B6703A" w:rsidRPr="00B507E5" w:rsidRDefault="00E46EC8" w:rsidP="00B6703A">
      <w:pPr>
        <w:rPr>
          <w:rFonts w:ascii="Cambria" w:hAnsi="Cambria"/>
          <w:b/>
          <w:bCs/>
          <w:color w:val="000000"/>
          <w:shd w:val="clear" w:color="auto" w:fill="FFFFFF"/>
        </w:rPr>
      </w:pPr>
      <w:r w:rsidRPr="00B507E5">
        <w:rPr>
          <w:rFonts w:ascii="Cambria" w:hAnsi="Cambria" w:cstheme="minorHAnsi"/>
          <w:b/>
          <w:bCs/>
        </w:rPr>
        <w:t>Smith &amp; Myers</w:t>
      </w:r>
      <w:r w:rsidR="00856537" w:rsidRPr="00B507E5">
        <w:rPr>
          <w:rFonts w:ascii="Cambria" w:hAnsi="Cambria" w:cstheme="minorHAnsi"/>
        </w:rPr>
        <w:t xml:space="preserve">, </w:t>
      </w:r>
      <w:r w:rsidR="00856537" w:rsidRPr="004C50A0">
        <w:rPr>
          <w:rFonts w:ascii="Cambria" w:hAnsi="Cambria" w:cstheme="minorHAnsi"/>
        </w:rPr>
        <w:t>who recently wrapped a spring headlining tour,</w:t>
      </w:r>
      <w:r w:rsidRPr="00B507E5">
        <w:rPr>
          <w:rFonts w:ascii="Cambria" w:hAnsi="Cambria" w:cstheme="minorHAnsi"/>
        </w:rPr>
        <w:t xml:space="preserve"> illuminates the depth of </w:t>
      </w:r>
      <w:r w:rsidRPr="00B507E5">
        <w:rPr>
          <w:rFonts w:ascii="Cambria" w:hAnsi="Cambria" w:cstheme="minorHAnsi"/>
          <w:b/>
          <w:bCs/>
        </w:rPr>
        <w:t>Brent</w:t>
      </w:r>
      <w:r w:rsidRPr="00B507E5">
        <w:rPr>
          <w:rFonts w:ascii="Cambria" w:hAnsi="Cambria" w:cstheme="minorHAnsi"/>
        </w:rPr>
        <w:t xml:space="preserve"> and </w:t>
      </w:r>
      <w:r w:rsidRPr="00B507E5">
        <w:rPr>
          <w:rFonts w:ascii="Cambria" w:hAnsi="Cambria" w:cstheme="minorHAnsi"/>
          <w:b/>
          <w:bCs/>
        </w:rPr>
        <w:t>Zach</w:t>
      </w:r>
      <w:r w:rsidRPr="00B507E5">
        <w:rPr>
          <w:rFonts w:ascii="Cambria" w:hAnsi="Cambria" w:cstheme="minorHAnsi"/>
        </w:rPr>
        <w:t xml:space="preserve"> as a duo and showcases a very different yet just as intriguing musical side of these two versatile artists. As </w:t>
      </w:r>
      <w:r w:rsidRPr="00B507E5">
        <w:rPr>
          <w:rFonts w:ascii="Cambria" w:hAnsi="Cambria" w:cstheme="minorHAnsi"/>
          <w:b/>
          <w:bCs/>
        </w:rPr>
        <w:t>one-half of multiplatinum band Shinedown</w:t>
      </w:r>
      <w:r w:rsidR="00B6703A" w:rsidRPr="00B507E5">
        <w:rPr>
          <w:rFonts w:ascii="Cambria" w:hAnsi="Cambria" w:cstheme="minorHAnsi"/>
        </w:rPr>
        <w:t xml:space="preserve"> — who were recently named </w:t>
      </w:r>
      <w:r w:rsidR="00B6703A" w:rsidRPr="00B507E5">
        <w:rPr>
          <w:rFonts w:ascii="Cambria" w:hAnsi="Cambria" w:cstheme="minorHAnsi"/>
          <w:b/>
          <w:bCs/>
        </w:rPr>
        <w:t xml:space="preserve">#1 on Billboard’s Greatest of All Time Mainstream Rock Artists chart </w:t>
      </w:r>
      <w:r w:rsidR="00B6703A" w:rsidRPr="00B507E5">
        <w:rPr>
          <w:rFonts w:ascii="Cambria" w:hAnsi="Cambria" w:cstheme="minorHAnsi"/>
        </w:rPr>
        <w:t xml:space="preserve">— </w:t>
      </w:r>
      <w:r w:rsidRPr="00B507E5">
        <w:rPr>
          <w:rFonts w:ascii="Cambria" w:hAnsi="Cambria" w:cstheme="minorHAnsi"/>
          <w:b/>
          <w:bCs/>
        </w:rPr>
        <w:t>Brent</w:t>
      </w:r>
      <w:r w:rsidRPr="00B507E5">
        <w:rPr>
          <w:rFonts w:ascii="Cambria" w:hAnsi="Cambria" w:cstheme="minorHAnsi"/>
        </w:rPr>
        <w:t xml:space="preserve"> and </w:t>
      </w:r>
      <w:r w:rsidRPr="00B507E5">
        <w:rPr>
          <w:rFonts w:ascii="Cambria" w:hAnsi="Cambria" w:cstheme="minorHAnsi"/>
          <w:b/>
          <w:bCs/>
        </w:rPr>
        <w:t>Zach</w:t>
      </w:r>
      <w:r w:rsidRPr="00B507E5">
        <w:rPr>
          <w:rFonts w:ascii="Cambria" w:hAnsi="Cambria" w:cstheme="minorHAnsi"/>
        </w:rPr>
        <w:t xml:space="preserve"> can often be found topping the rock charts, earning mainstream recognition, and playing to sold-out arenas around the globe</w:t>
      </w:r>
      <w:r w:rsidRPr="00B507E5">
        <w:rPr>
          <w:rFonts w:ascii="Cambria" w:hAnsi="Cambria"/>
          <w:b/>
          <w:bCs/>
        </w:rPr>
        <w:t xml:space="preserve"> </w:t>
      </w:r>
      <w:r w:rsidRPr="00B507E5">
        <w:rPr>
          <w:rFonts w:ascii="Cambria" w:hAnsi="Cambria"/>
        </w:rPr>
        <w:t xml:space="preserve">with </w:t>
      </w:r>
      <w:r w:rsidRPr="00B507E5">
        <w:rPr>
          <w:rFonts w:ascii="Cambria" w:hAnsi="Cambria"/>
          <w:b/>
          <w:bCs/>
        </w:rPr>
        <w:t xml:space="preserve">10 million albums </w:t>
      </w:r>
      <w:r w:rsidRPr="00B507E5">
        <w:rPr>
          <w:rFonts w:ascii="Cambria" w:hAnsi="Cambria"/>
        </w:rPr>
        <w:t xml:space="preserve">and </w:t>
      </w:r>
      <w:r w:rsidRPr="00B507E5">
        <w:rPr>
          <w:rFonts w:ascii="Cambria" w:hAnsi="Cambria"/>
          <w:b/>
          <w:bCs/>
        </w:rPr>
        <w:t xml:space="preserve">10 million singles </w:t>
      </w:r>
      <w:r w:rsidRPr="00B507E5">
        <w:rPr>
          <w:rFonts w:ascii="Cambria" w:hAnsi="Cambria"/>
        </w:rPr>
        <w:t xml:space="preserve">sold worldwide, </w:t>
      </w:r>
      <w:r w:rsidRPr="00B507E5">
        <w:rPr>
          <w:rFonts w:ascii="Cambria" w:hAnsi="Cambria"/>
          <w:b/>
          <w:bCs/>
        </w:rPr>
        <w:t>14 platinum and gold singles</w:t>
      </w:r>
      <w:r w:rsidRPr="00B507E5">
        <w:rPr>
          <w:rFonts w:ascii="Cambria" w:hAnsi="Cambria"/>
        </w:rPr>
        <w:t xml:space="preserve">, </w:t>
      </w:r>
      <w:r w:rsidRPr="00B507E5">
        <w:rPr>
          <w:rFonts w:ascii="Cambria" w:hAnsi="Cambria"/>
          <w:b/>
          <w:bCs/>
        </w:rPr>
        <w:t>five platinum</w:t>
      </w:r>
      <w:r w:rsidRPr="00B507E5">
        <w:rPr>
          <w:rFonts w:ascii="Cambria" w:hAnsi="Cambria"/>
        </w:rPr>
        <w:t xml:space="preserve"> and </w:t>
      </w:r>
      <w:r w:rsidRPr="00B507E5">
        <w:rPr>
          <w:rFonts w:ascii="Cambria" w:hAnsi="Cambria"/>
          <w:b/>
          <w:bCs/>
        </w:rPr>
        <w:t>gold albums</w:t>
      </w:r>
      <w:r w:rsidRPr="00B507E5">
        <w:rPr>
          <w:rFonts w:ascii="Cambria" w:hAnsi="Cambria"/>
        </w:rPr>
        <w:t xml:space="preserve">, </w:t>
      </w:r>
      <w:r w:rsidRPr="00B507E5">
        <w:rPr>
          <w:rFonts w:ascii="Cambria" w:hAnsi="Cambria"/>
          <w:b/>
          <w:bCs/>
        </w:rPr>
        <w:t>more than</w:t>
      </w:r>
      <w:r w:rsidRPr="00B507E5">
        <w:rPr>
          <w:rFonts w:ascii="Cambria" w:hAnsi="Cambria"/>
        </w:rPr>
        <w:t xml:space="preserve"> </w:t>
      </w:r>
      <w:r w:rsidRPr="00B507E5">
        <w:rPr>
          <w:rFonts w:ascii="Cambria" w:hAnsi="Cambria"/>
          <w:b/>
          <w:bCs/>
        </w:rPr>
        <w:t>2.7 billion streams</w:t>
      </w:r>
      <w:r w:rsidRPr="00B507E5">
        <w:rPr>
          <w:rFonts w:ascii="Cambria" w:hAnsi="Cambria"/>
        </w:rPr>
        <w:t xml:space="preserve"> and </w:t>
      </w:r>
      <w:r w:rsidRPr="00B507E5">
        <w:rPr>
          <w:rFonts w:ascii="Cambria" w:hAnsi="Cambria"/>
          <w:b/>
          <w:bCs/>
        </w:rPr>
        <w:t xml:space="preserve">16 number one rock hits </w:t>
      </w:r>
      <w:r w:rsidRPr="00B507E5">
        <w:rPr>
          <w:rFonts w:ascii="Cambria" w:hAnsi="Cambria" w:cs="Calibri"/>
        </w:rPr>
        <w:t xml:space="preserve">(breaking the record for the most ever #1s in the 39-year history of the Billboard Mainstream Rock Songs Chart with their single </w:t>
      </w:r>
      <w:r w:rsidRPr="00B507E5">
        <w:rPr>
          <w:rFonts w:ascii="Cambria" w:hAnsi="Cambria"/>
        </w:rPr>
        <w:t>“</w:t>
      </w:r>
      <w:hyperlink r:id="rId19" w:history="1">
        <w:r w:rsidRPr="00B507E5">
          <w:rPr>
            <w:rStyle w:val="Hyperlink"/>
            <w:rFonts w:ascii="Cambria" w:hAnsi="Cambria"/>
          </w:rPr>
          <w:t>Atlas Falls</w:t>
        </w:r>
      </w:hyperlink>
      <w:r w:rsidRPr="00B507E5">
        <w:rPr>
          <w:rFonts w:ascii="Cambria" w:hAnsi="Cambria"/>
        </w:rPr>
        <w:t xml:space="preserve">”). </w:t>
      </w:r>
      <w:r w:rsidR="00B6703A" w:rsidRPr="00B507E5">
        <w:rPr>
          <w:rFonts w:ascii="Cambria" w:hAnsi="Cambria" w:cs="Tahoma"/>
          <w:color w:val="000000"/>
          <w:shd w:val="clear" w:color="auto" w:fill="FFFFFF"/>
        </w:rPr>
        <w:t>As part of their </w:t>
      </w:r>
      <w:r w:rsidR="00B6703A" w:rsidRPr="00B507E5">
        <w:rPr>
          <w:rFonts w:ascii="Cambria" w:hAnsi="Cambria"/>
          <w:b/>
          <w:bCs/>
          <w:color w:val="000000"/>
          <w:shd w:val="clear" w:color="auto" w:fill="FFFFFF"/>
        </w:rPr>
        <w:t>“Atlas Falls” COVID-19 relief effort</w:t>
      </w:r>
      <w:r w:rsidR="00B6703A" w:rsidRPr="00B507E5">
        <w:rPr>
          <w:rFonts w:ascii="Cambria" w:hAnsi="Cambria"/>
          <w:color w:val="000000"/>
          <w:shd w:val="clear" w:color="auto" w:fill="FFFFFF"/>
        </w:rPr>
        <w:t>, </w:t>
      </w:r>
      <w:r w:rsidR="00B6703A" w:rsidRPr="00B507E5">
        <w:rPr>
          <w:rStyle w:val="il"/>
          <w:rFonts w:ascii="Cambria" w:hAnsi="Cambria"/>
          <w:color w:val="000000"/>
          <w:shd w:val="clear" w:color="auto" w:fill="FFFFFF"/>
        </w:rPr>
        <w:t>Shinedown</w:t>
      </w:r>
      <w:r w:rsidR="00B6703A" w:rsidRPr="00B507E5">
        <w:rPr>
          <w:rFonts w:ascii="Cambria" w:hAnsi="Cambria"/>
          <w:color w:val="000000"/>
          <w:shd w:val="clear" w:color="auto" w:fill="FFFFFF"/>
        </w:rPr>
        <w:t> has</w:t>
      </w:r>
      <w:r w:rsidR="00B6703A" w:rsidRPr="00B507E5">
        <w:rPr>
          <w:rFonts w:ascii="Cambria" w:hAnsi="Cambria"/>
          <w:b/>
          <w:bCs/>
          <w:color w:val="000000"/>
          <w:shd w:val="clear" w:color="auto" w:fill="FFFFFF"/>
        </w:rPr>
        <w:t> raised more than $</w:t>
      </w:r>
      <w:r w:rsidR="00BC71A6">
        <w:rPr>
          <w:rFonts w:ascii="Cambria" w:hAnsi="Cambria"/>
          <w:b/>
          <w:bCs/>
          <w:color w:val="000000"/>
          <w:shd w:val="clear" w:color="auto" w:fill="FFFFFF"/>
        </w:rPr>
        <w:t>5</w:t>
      </w:r>
      <w:r w:rsidR="00B6703A" w:rsidRPr="00B507E5">
        <w:rPr>
          <w:rFonts w:ascii="Cambria" w:hAnsi="Cambria"/>
          <w:b/>
          <w:bCs/>
          <w:color w:val="000000"/>
          <w:shd w:val="clear" w:color="auto" w:fill="FFFFFF"/>
        </w:rPr>
        <w:t>00,000 for </w:t>
      </w:r>
      <w:hyperlink r:id="rId20" w:tgtFrame="_blank" w:history="1">
        <w:r w:rsidR="00B6703A" w:rsidRPr="00B507E5">
          <w:rPr>
            <w:rStyle w:val="Hyperlink"/>
            <w:rFonts w:ascii="Cambria" w:hAnsi="Cambria"/>
            <w:b/>
            <w:bCs/>
            <w:shd w:val="clear" w:color="auto" w:fill="FFFFFF"/>
          </w:rPr>
          <w:t>Direct Relief</w:t>
        </w:r>
      </w:hyperlink>
      <w:r w:rsidR="00B6703A" w:rsidRPr="00B507E5">
        <w:rPr>
          <w:rFonts w:ascii="Cambria" w:hAnsi="Cambria"/>
          <w:b/>
          <w:bCs/>
          <w:color w:val="0432FF"/>
          <w:shd w:val="clear" w:color="auto" w:fill="FFFFFF"/>
        </w:rPr>
        <w:t>,</w:t>
      </w:r>
      <w:r w:rsidR="00B6703A" w:rsidRPr="00B507E5">
        <w:rPr>
          <w:rFonts w:ascii="Cambria" w:hAnsi="Cambria"/>
          <w:color w:val="0432FF"/>
          <w:shd w:val="clear" w:color="auto" w:fill="FFFFFF"/>
        </w:rPr>
        <w:t> </w:t>
      </w:r>
      <w:r w:rsidR="00B6703A" w:rsidRPr="00B507E5">
        <w:rPr>
          <w:rFonts w:ascii="Cambria" w:hAnsi="Cambria"/>
          <w:color w:val="000000"/>
          <w:shd w:val="clear" w:color="auto" w:fill="FFFFFF"/>
        </w:rPr>
        <w:t>one of the largest providers of humanitarian medical resources in the world whose mission is to improve the health and lives of people affected by poverty or emergency situations by mobilizing and providing essential medical resources needed for their care. </w:t>
      </w:r>
    </w:p>
    <w:p w14:paraId="10D90C85" w14:textId="4F638FE7" w:rsidR="00B5139C" w:rsidRDefault="00B5139C" w:rsidP="00B6703A">
      <w:pPr>
        <w:rPr>
          <w:rFonts w:ascii="Cambria" w:hAnsi="Cambria"/>
          <w:b/>
          <w:bCs/>
          <w:color w:val="000000"/>
          <w:shd w:val="clear" w:color="auto" w:fill="FFFFFF"/>
        </w:rPr>
      </w:pPr>
    </w:p>
    <w:bookmarkEnd w:id="6"/>
    <w:p w14:paraId="752678EE" w14:textId="77777777" w:rsidR="004C50A0" w:rsidRPr="00B6703A" w:rsidRDefault="004C50A0" w:rsidP="004C50A0">
      <w:pPr>
        <w:jc w:val="center"/>
        <w:rPr>
          <w:rFonts w:ascii="Cambria" w:hAnsi="Cambria" w:cs="Calibri"/>
          <w:sz w:val="20"/>
          <w:szCs w:val="20"/>
        </w:rPr>
      </w:pPr>
      <w:r w:rsidRPr="00B6703A">
        <w:rPr>
          <w:rFonts w:ascii="Cambria" w:hAnsi="Cambria" w:cs="Calibri"/>
          <w:noProof/>
          <w:sz w:val="20"/>
          <w:szCs w:val="20"/>
        </w:rPr>
        <w:lastRenderedPageBreak/>
        <w:drawing>
          <wp:inline distT="0" distB="0" distL="0" distR="0" wp14:anchorId="1B5E4DA7" wp14:editId="73E60228">
            <wp:extent cx="5562600" cy="3709015"/>
            <wp:effectExtent l="0" t="0" r="0" b="6350"/>
            <wp:docPr id="3" name="Picture 3" descr="A picture containing sitting,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itting, person, wall, indoor&#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578772" cy="3719798"/>
                    </a:xfrm>
                    <a:prstGeom prst="rect">
                      <a:avLst/>
                    </a:prstGeom>
                  </pic:spPr>
                </pic:pic>
              </a:graphicData>
            </a:graphic>
          </wp:inline>
        </w:drawing>
      </w:r>
    </w:p>
    <w:p w14:paraId="5FFA2B5C" w14:textId="77777777" w:rsidR="004C50A0" w:rsidRPr="00B6703A" w:rsidRDefault="004C50A0" w:rsidP="004C50A0">
      <w:pPr>
        <w:jc w:val="center"/>
        <w:rPr>
          <w:rFonts w:ascii="Cambria" w:hAnsi="Cambria" w:cs="Calibri"/>
          <w:color w:val="FF0000"/>
          <w:sz w:val="20"/>
          <w:szCs w:val="20"/>
        </w:rPr>
      </w:pPr>
      <w:r w:rsidRPr="00B6703A">
        <w:rPr>
          <w:rFonts w:ascii="Cambria" w:hAnsi="Cambria" w:cs="Calibri"/>
          <w:sz w:val="20"/>
          <w:szCs w:val="20"/>
        </w:rPr>
        <w:t xml:space="preserve"> (Photo Credit: Paris </w:t>
      </w:r>
      <w:proofErr w:type="spellStart"/>
      <w:r w:rsidRPr="00B6703A">
        <w:rPr>
          <w:rFonts w:ascii="Cambria" w:hAnsi="Cambria" w:cs="Calibri"/>
          <w:sz w:val="20"/>
          <w:szCs w:val="20"/>
        </w:rPr>
        <w:t>Visone</w:t>
      </w:r>
      <w:proofErr w:type="spellEnd"/>
      <w:r w:rsidRPr="00B6703A">
        <w:rPr>
          <w:rFonts w:ascii="Cambria" w:hAnsi="Cambria" w:cs="Calibri"/>
          <w:sz w:val="20"/>
          <w:szCs w:val="20"/>
        </w:rPr>
        <w:t>)</w:t>
      </w:r>
    </w:p>
    <w:p w14:paraId="13459124" w14:textId="26A23F16" w:rsidR="00E46EC8" w:rsidRPr="00B6703A" w:rsidRDefault="00E46EC8" w:rsidP="00E46EC8">
      <w:pPr>
        <w:rPr>
          <w:rFonts w:ascii="Cambria" w:hAnsi="Cambria" w:cs="Calibri"/>
        </w:rPr>
      </w:pPr>
    </w:p>
    <w:p w14:paraId="603AD3FB" w14:textId="5D1543EA" w:rsidR="00B6703A" w:rsidRPr="00B6703A" w:rsidRDefault="00B6703A" w:rsidP="00B6703A">
      <w:pPr>
        <w:jc w:val="center"/>
        <w:rPr>
          <w:rFonts w:ascii="Cambria" w:hAnsi="Cambria"/>
          <w:bCs/>
        </w:rPr>
      </w:pPr>
      <w:r w:rsidRPr="00B6703A">
        <w:rPr>
          <w:rFonts w:ascii="Cambria" w:hAnsi="Cambria"/>
          <w:b/>
          <w:u w:val="single"/>
        </w:rPr>
        <w:t>FOLLOW SMITH &amp; MYERS</w:t>
      </w:r>
      <w:r w:rsidRPr="00B6703A">
        <w:rPr>
          <w:rFonts w:ascii="Cambria" w:hAnsi="Cambria"/>
          <w:bCs/>
        </w:rPr>
        <w:br/>
      </w:r>
      <w:hyperlink r:id="rId22" w:history="1">
        <w:r w:rsidRPr="00B6703A">
          <w:rPr>
            <w:rStyle w:val="Hyperlink"/>
            <w:rFonts w:ascii="Cambria" w:hAnsi="Cambria"/>
          </w:rPr>
          <w:t>Web</w:t>
        </w:r>
        <w:r w:rsidR="00E0544C">
          <w:rPr>
            <w:rStyle w:val="Hyperlink"/>
            <w:rFonts w:ascii="Cambria" w:hAnsi="Cambria"/>
          </w:rPr>
          <w:t>s</w:t>
        </w:r>
        <w:r w:rsidRPr="00B6703A">
          <w:rPr>
            <w:rStyle w:val="Hyperlink"/>
            <w:rFonts w:ascii="Cambria" w:hAnsi="Cambria"/>
          </w:rPr>
          <w:t>ite</w:t>
        </w:r>
      </w:hyperlink>
      <w:r w:rsidRPr="00B6703A">
        <w:rPr>
          <w:rFonts w:ascii="Cambria" w:hAnsi="Cambria"/>
          <w:b/>
          <w:bCs/>
        </w:rPr>
        <w:t xml:space="preserve"> </w:t>
      </w:r>
      <w:r w:rsidRPr="00B6703A">
        <w:rPr>
          <w:rFonts w:ascii="Cambria" w:hAnsi="Cambria"/>
          <w:bCs/>
        </w:rPr>
        <w:t xml:space="preserve">| </w:t>
      </w:r>
      <w:hyperlink r:id="rId23" w:history="1">
        <w:r w:rsidRPr="00B6703A">
          <w:rPr>
            <w:rStyle w:val="Hyperlink"/>
            <w:rFonts w:ascii="Cambria" w:hAnsi="Cambria"/>
            <w:bCs/>
          </w:rPr>
          <w:t>Facebook</w:t>
        </w:r>
      </w:hyperlink>
      <w:r w:rsidRPr="00B6703A">
        <w:rPr>
          <w:rFonts w:ascii="Cambria" w:hAnsi="Cambria"/>
          <w:bCs/>
        </w:rPr>
        <w:t xml:space="preserve"> | </w:t>
      </w:r>
      <w:hyperlink r:id="rId24" w:history="1">
        <w:r w:rsidRPr="00B6703A">
          <w:rPr>
            <w:rStyle w:val="Hyperlink"/>
            <w:rFonts w:ascii="Cambria" w:hAnsi="Cambria"/>
            <w:bCs/>
          </w:rPr>
          <w:t>Instagram</w:t>
        </w:r>
      </w:hyperlink>
      <w:r w:rsidRPr="00B6703A">
        <w:rPr>
          <w:rFonts w:ascii="Cambria" w:hAnsi="Cambria"/>
          <w:bCs/>
        </w:rPr>
        <w:t xml:space="preserve"> | </w:t>
      </w:r>
      <w:hyperlink r:id="rId25" w:history="1">
        <w:r w:rsidRPr="00B6703A">
          <w:rPr>
            <w:rStyle w:val="Hyperlink"/>
            <w:rFonts w:ascii="Cambria" w:hAnsi="Cambria"/>
            <w:bCs/>
          </w:rPr>
          <w:t>Twitter</w:t>
        </w:r>
      </w:hyperlink>
      <w:r w:rsidRPr="00B6703A">
        <w:rPr>
          <w:rFonts w:ascii="Cambria" w:hAnsi="Cambria"/>
          <w:bCs/>
        </w:rPr>
        <w:t xml:space="preserve"> | </w:t>
      </w:r>
      <w:hyperlink r:id="rId26" w:history="1">
        <w:r w:rsidRPr="00B6703A">
          <w:rPr>
            <w:rStyle w:val="Hyperlink"/>
            <w:rFonts w:ascii="Cambria" w:hAnsi="Cambria"/>
            <w:bCs/>
          </w:rPr>
          <w:t>Spotify</w:t>
        </w:r>
      </w:hyperlink>
    </w:p>
    <w:p w14:paraId="4BE328BD" w14:textId="77777777" w:rsidR="00B6703A" w:rsidRPr="00B6703A" w:rsidRDefault="00B6703A" w:rsidP="00B6703A">
      <w:pPr>
        <w:rPr>
          <w:rFonts w:ascii="Cambria" w:eastAsia="Calibri" w:hAnsi="Cambria"/>
        </w:rPr>
      </w:pPr>
    </w:p>
    <w:p w14:paraId="649EAB5B" w14:textId="77777777" w:rsidR="00B6703A" w:rsidRPr="00B6703A" w:rsidRDefault="00B6703A" w:rsidP="00B6703A">
      <w:pPr>
        <w:rPr>
          <w:rFonts w:ascii="Cambria" w:eastAsia="Calibri" w:hAnsi="Cambria"/>
          <w:b/>
          <w:u w:val="single"/>
        </w:rPr>
      </w:pPr>
    </w:p>
    <w:p w14:paraId="3620B3F3" w14:textId="68C8C065" w:rsidR="00B6703A" w:rsidRPr="00B6703A" w:rsidRDefault="00B6703A" w:rsidP="00B6703A">
      <w:pPr>
        <w:rPr>
          <w:rFonts w:ascii="Cambria" w:eastAsia="Calibri" w:hAnsi="Cambria"/>
          <w:b/>
          <w:u w:val="single"/>
        </w:rPr>
      </w:pPr>
      <w:r w:rsidRPr="00B6703A">
        <w:rPr>
          <w:rFonts w:ascii="Cambria" w:eastAsia="Calibri" w:hAnsi="Cambria"/>
          <w:b/>
          <w:u w:val="single"/>
        </w:rPr>
        <w:t xml:space="preserve">For more </w:t>
      </w:r>
      <w:r w:rsidRPr="004C50A0">
        <w:rPr>
          <w:rFonts w:ascii="Cambria" w:eastAsia="Calibri" w:hAnsi="Cambria"/>
          <w:b/>
          <w:u w:val="single"/>
        </w:rPr>
        <w:t xml:space="preserve">information on </w:t>
      </w:r>
      <w:r w:rsidR="00385C4B" w:rsidRPr="004C50A0">
        <w:rPr>
          <w:rFonts w:ascii="Cambria" w:eastAsia="Calibri" w:hAnsi="Cambria"/>
          <w:b/>
          <w:u w:val="single"/>
        </w:rPr>
        <w:t>Smith &amp; Myers</w:t>
      </w:r>
      <w:r w:rsidRPr="004C50A0">
        <w:rPr>
          <w:rFonts w:ascii="Cambria" w:eastAsia="Calibri" w:hAnsi="Cambria"/>
          <w:b/>
          <w:u w:val="single"/>
        </w:rPr>
        <w:t>, please</w:t>
      </w:r>
      <w:r w:rsidRPr="00B6703A">
        <w:rPr>
          <w:rFonts w:ascii="Cambria" w:eastAsia="Calibri" w:hAnsi="Cambria"/>
          <w:b/>
          <w:u w:val="single"/>
        </w:rPr>
        <w:t xml:space="preserve"> contact: </w:t>
      </w:r>
    </w:p>
    <w:p w14:paraId="1FA44EB7" w14:textId="77777777" w:rsidR="00B6703A" w:rsidRPr="00B6703A" w:rsidRDefault="00B6703A" w:rsidP="00B6703A">
      <w:pPr>
        <w:rPr>
          <w:rFonts w:ascii="Cambria" w:eastAsia="Calibri" w:hAnsi="Cambria"/>
          <w:b/>
        </w:rPr>
      </w:pPr>
    </w:p>
    <w:p w14:paraId="7D6C895C" w14:textId="77777777" w:rsidR="00B6703A" w:rsidRPr="00B6703A" w:rsidRDefault="00B6703A" w:rsidP="00B6703A">
      <w:pPr>
        <w:rPr>
          <w:rFonts w:ascii="Cambria" w:eastAsia="Calibri" w:hAnsi="Cambria"/>
          <w:b/>
        </w:rPr>
      </w:pPr>
      <w:r w:rsidRPr="00B6703A">
        <w:rPr>
          <w:rFonts w:ascii="Cambria" w:eastAsia="Calibri" w:hAnsi="Cambria"/>
          <w:b/>
        </w:rPr>
        <w:t>Press Here</w:t>
      </w:r>
    </w:p>
    <w:p w14:paraId="2D6BBD9A" w14:textId="756333E8" w:rsidR="00B6703A" w:rsidRPr="00B6703A" w:rsidRDefault="00B6703A" w:rsidP="00B6703A">
      <w:pPr>
        <w:rPr>
          <w:rFonts w:ascii="Cambria" w:eastAsia="Calibri" w:hAnsi="Cambria"/>
          <w:color w:val="0563C1" w:themeColor="hyperlink"/>
          <w:u w:val="single"/>
        </w:rPr>
      </w:pPr>
      <w:r w:rsidRPr="00B6703A">
        <w:rPr>
          <w:rFonts w:ascii="Cambria" w:eastAsia="Calibri" w:hAnsi="Cambria"/>
        </w:rPr>
        <w:t xml:space="preserve">Linda Carbone / </w:t>
      </w:r>
      <w:hyperlink r:id="rId27" w:history="1">
        <w:r w:rsidRPr="00B6703A">
          <w:rPr>
            <w:rStyle w:val="Hyperlink"/>
            <w:rFonts w:ascii="Cambria" w:eastAsia="Calibri" w:hAnsi="Cambria"/>
          </w:rPr>
          <w:t>linda@presshereproductins.com</w:t>
        </w:r>
      </w:hyperlink>
    </w:p>
    <w:p w14:paraId="47DE882E" w14:textId="4DB39D25" w:rsidR="00B6703A" w:rsidRPr="00B6703A" w:rsidRDefault="00B6703A" w:rsidP="00B6703A">
      <w:pPr>
        <w:rPr>
          <w:rFonts w:ascii="Cambria" w:eastAsia="Calibri" w:hAnsi="Cambria"/>
        </w:rPr>
      </w:pPr>
      <w:r w:rsidRPr="00B6703A">
        <w:rPr>
          <w:rFonts w:ascii="Cambria" w:eastAsia="Calibri" w:hAnsi="Cambria"/>
        </w:rPr>
        <w:t xml:space="preserve">Bari Lieberman / </w:t>
      </w:r>
      <w:hyperlink r:id="rId28" w:history="1">
        <w:r w:rsidRPr="00B6703A">
          <w:rPr>
            <w:rStyle w:val="Hyperlink"/>
            <w:rFonts w:ascii="Cambria" w:eastAsia="Calibri" w:hAnsi="Cambria"/>
          </w:rPr>
          <w:t>bari@pressherepublicity.com</w:t>
        </w:r>
      </w:hyperlink>
      <w:r w:rsidRPr="00B6703A">
        <w:rPr>
          <w:rFonts w:ascii="Cambria" w:eastAsia="Calibri" w:hAnsi="Cambria"/>
        </w:rPr>
        <w:t xml:space="preserve"> </w:t>
      </w:r>
    </w:p>
    <w:p w14:paraId="3F1B2CFF" w14:textId="77777777" w:rsidR="00B6703A" w:rsidRPr="00B6703A" w:rsidRDefault="00B6703A" w:rsidP="00B6703A">
      <w:pPr>
        <w:rPr>
          <w:rFonts w:ascii="Cambria" w:eastAsia="Calibri" w:hAnsi="Cambria"/>
        </w:rPr>
      </w:pPr>
      <w:r w:rsidRPr="00B6703A">
        <w:rPr>
          <w:rFonts w:ascii="Cambria" w:eastAsia="Calibri" w:hAnsi="Cambria"/>
        </w:rPr>
        <w:t xml:space="preserve">Lucy Binetti / </w:t>
      </w:r>
      <w:hyperlink r:id="rId29" w:history="1">
        <w:r w:rsidRPr="00B6703A">
          <w:rPr>
            <w:rStyle w:val="Hyperlink"/>
            <w:rFonts w:ascii="Cambria" w:eastAsia="Calibri" w:hAnsi="Cambria"/>
          </w:rPr>
          <w:t>lbinetti@pressherepublicity.com</w:t>
        </w:r>
      </w:hyperlink>
      <w:r w:rsidRPr="00B6703A">
        <w:rPr>
          <w:rFonts w:ascii="Cambria" w:eastAsia="Calibri" w:hAnsi="Cambria"/>
        </w:rPr>
        <w:t xml:space="preserve"> </w:t>
      </w:r>
    </w:p>
    <w:p w14:paraId="1099F5C7" w14:textId="77777777" w:rsidR="00B6703A" w:rsidRPr="00B6703A" w:rsidRDefault="00B6703A" w:rsidP="00B6703A">
      <w:pPr>
        <w:rPr>
          <w:rFonts w:ascii="Cambria" w:eastAsia="Calibri" w:hAnsi="Cambria"/>
        </w:rPr>
      </w:pPr>
    </w:p>
    <w:p w14:paraId="7D767D2D" w14:textId="77777777" w:rsidR="00B6703A" w:rsidRPr="00B6703A" w:rsidRDefault="00B6703A" w:rsidP="00B6703A">
      <w:pPr>
        <w:rPr>
          <w:rFonts w:ascii="Cambria" w:eastAsia="Calibri" w:hAnsi="Cambria"/>
          <w:b/>
        </w:rPr>
      </w:pPr>
      <w:r w:rsidRPr="00B6703A">
        <w:rPr>
          <w:rFonts w:ascii="Cambria" w:eastAsia="Calibri" w:hAnsi="Cambria"/>
          <w:b/>
        </w:rPr>
        <w:t>Atlantic Records</w:t>
      </w:r>
    </w:p>
    <w:p w14:paraId="48622EC4" w14:textId="56661E60" w:rsidR="002F364B" w:rsidRPr="00B6703A" w:rsidRDefault="00B6703A" w:rsidP="002418FA">
      <w:pPr>
        <w:pStyle w:val="NoSpacing"/>
        <w:rPr>
          <w:rFonts w:ascii="Cambria" w:hAnsi="Cambria"/>
        </w:rPr>
      </w:pPr>
      <w:r w:rsidRPr="00B6703A">
        <w:rPr>
          <w:rFonts w:ascii="Cambria" w:eastAsia="Calibri" w:hAnsi="Cambria" w:cs="Times New Roman"/>
        </w:rPr>
        <w:t xml:space="preserve">Glenn Fukushima / </w:t>
      </w:r>
      <w:hyperlink r:id="rId30" w:history="1">
        <w:r w:rsidRPr="00B6703A">
          <w:rPr>
            <w:rFonts w:ascii="Cambria" w:eastAsia="Calibri" w:hAnsi="Cambria" w:cs="Times New Roman"/>
            <w:color w:val="0563C1" w:themeColor="hyperlink"/>
            <w:u w:val="single"/>
          </w:rPr>
          <w:t>glenn.fukushima@atlanticrecords.com</w:t>
        </w:r>
      </w:hyperlink>
      <w:r w:rsidRPr="00B6703A">
        <w:rPr>
          <w:rFonts w:ascii="Cambria" w:eastAsia="Calibri" w:hAnsi="Cambria" w:cs="Times New Roman"/>
        </w:rPr>
        <w:t xml:space="preserve"> </w:t>
      </w:r>
      <w:bookmarkEnd w:id="0"/>
      <w:bookmarkEnd w:id="1"/>
      <w:bookmarkEnd w:id="2"/>
      <w:bookmarkEnd w:id="3"/>
    </w:p>
    <w:sectPr w:rsidR="002F364B" w:rsidRPr="00B6703A" w:rsidSect="00156E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D9FD8" w14:textId="77777777" w:rsidR="00445069" w:rsidRDefault="00445069" w:rsidP="006D1BBB">
      <w:r>
        <w:separator/>
      </w:r>
    </w:p>
  </w:endnote>
  <w:endnote w:type="continuationSeparator" w:id="0">
    <w:p w14:paraId="3F7E8AA4" w14:textId="77777777" w:rsidR="00445069" w:rsidRDefault="00445069" w:rsidP="006D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8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678CB" w14:textId="77777777" w:rsidR="00445069" w:rsidRDefault="00445069" w:rsidP="006D1BBB">
      <w:r>
        <w:separator/>
      </w:r>
    </w:p>
  </w:footnote>
  <w:footnote w:type="continuationSeparator" w:id="0">
    <w:p w14:paraId="1C3BE7FE" w14:textId="77777777" w:rsidR="00445069" w:rsidRDefault="00445069" w:rsidP="006D1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C8"/>
    <w:rsid w:val="000A68CB"/>
    <w:rsid w:val="001A7B81"/>
    <w:rsid w:val="001C4049"/>
    <w:rsid w:val="002418FA"/>
    <w:rsid w:val="003414CF"/>
    <w:rsid w:val="00385C4B"/>
    <w:rsid w:val="0042337C"/>
    <w:rsid w:val="00445069"/>
    <w:rsid w:val="00462E5C"/>
    <w:rsid w:val="004C50A0"/>
    <w:rsid w:val="005C1611"/>
    <w:rsid w:val="005F5BE7"/>
    <w:rsid w:val="006D1BBB"/>
    <w:rsid w:val="00715112"/>
    <w:rsid w:val="00723F3F"/>
    <w:rsid w:val="0075789F"/>
    <w:rsid w:val="008506CB"/>
    <w:rsid w:val="00856537"/>
    <w:rsid w:val="00900495"/>
    <w:rsid w:val="00AB2CA7"/>
    <w:rsid w:val="00AE4BDF"/>
    <w:rsid w:val="00B44B5A"/>
    <w:rsid w:val="00B507E5"/>
    <w:rsid w:val="00B5139C"/>
    <w:rsid w:val="00B6703A"/>
    <w:rsid w:val="00BC71A6"/>
    <w:rsid w:val="00C73932"/>
    <w:rsid w:val="00CC00EE"/>
    <w:rsid w:val="00D14224"/>
    <w:rsid w:val="00DF33EB"/>
    <w:rsid w:val="00E0544C"/>
    <w:rsid w:val="00E46EC8"/>
    <w:rsid w:val="00E55325"/>
    <w:rsid w:val="00EE61E5"/>
    <w:rsid w:val="00F8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0221"/>
  <w15:chartTrackingRefBased/>
  <w15:docId w15:val="{7279B2B1-2C7A-974D-83E9-D83E233B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3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EC8"/>
    <w:rPr>
      <w:sz w:val="22"/>
      <w:szCs w:val="22"/>
    </w:rPr>
  </w:style>
  <w:style w:type="character" w:styleId="Hyperlink">
    <w:name w:val="Hyperlink"/>
    <w:basedOn w:val="DefaultParagraphFont"/>
    <w:uiPriority w:val="99"/>
    <w:unhideWhenUsed/>
    <w:rsid w:val="00E46EC8"/>
    <w:rPr>
      <w:color w:val="0563C1" w:themeColor="hyperlink"/>
      <w:u w:val="single"/>
    </w:rPr>
  </w:style>
  <w:style w:type="character" w:customStyle="1" w:styleId="s8">
    <w:name w:val="s8"/>
    <w:basedOn w:val="DefaultParagraphFont"/>
    <w:rsid w:val="00E46EC8"/>
  </w:style>
  <w:style w:type="character" w:customStyle="1" w:styleId="s9">
    <w:name w:val="s9"/>
    <w:basedOn w:val="DefaultParagraphFont"/>
    <w:rsid w:val="00E46EC8"/>
  </w:style>
  <w:style w:type="paragraph" w:styleId="PlainText">
    <w:name w:val="Plain Text"/>
    <w:basedOn w:val="Normal"/>
    <w:link w:val="PlainTextChar"/>
    <w:uiPriority w:val="99"/>
    <w:unhideWhenUsed/>
    <w:rsid w:val="00E46EC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46EC8"/>
    <w:rPr>
      <w:rFonts w:ascii="Calibri" w:hAnsi="Calibri"/>
      <w:sz w:val="22"/>
      <w:szCs w:val="21"/>
    </w:rPr>
  </w:style>
  <w:style w:type="character" w:customStyle="1" w:styleId="il">
    <w:name w:val="il"/>
    <w:basedOn w:val="DefaultParagraphFont"/>
    <w:rsid w:val="00E46EC8"/>
  </w:style>
  <w:style w:type="character" w:customStyle="1" w:styleId="apple-converted-space">
    <w:name w:val="apple-converted-space"/>
    <w:basedOn w:val="DefaultParagraphFont"/>
    <w:rsid w:val="00E46EC8"/>
  </w:style>
  <w:style w:type="character" w:customStyle="1" w:styleId="emailstyle15">
    <w:name w:val="emailstyle15"/>
    <w:basedOn w:val="DefaultParagraphFont"/>
    <w:semiHidden/>
    <w:rsid w:val="00E46EC8"/>
    <w:rPr>
      <w:rFonts w:ascii="Calibri" w:hAnsi="Calibri" w:cs="Calibri" w:hint="default"/>
      <w:color w:val="auto"/>
    </w:rPr>
  </w:style>
  <w:style w:type="character" w:styleId="UnresolvedMention">
    <w:name w:val="Unresolved Mention"/>
    <w:basedOn w:val="DefaultParagraphFont"/>
    <w:uiPriority w:val="99"/>
    <w:semiHidden/>
    <w:unhideWhenUsed/>
    <w:rsid w:val="0042337C"/>
    <w:rPr>
      <w:color w:val="605E5C"/>
      <w:shd w:val="clear" w:color="auto" w:fill="E1DFDD"/>
    </w:rPr>
  </w:style>
  <w:style w:type="character" w:customStyle="1" w:styleId="s11">
    <w:name w:val="s11"/>
    <w:basedOn w:val="DefaultParagraphFont"/>
    <w:rsid w:val="00B6703A"/>
  </w:style>
  <w:style w:type="character" w:styleId="FollowedHyperlink">
    <w:name w:val="FollowedHyperlink"/>
    <w:basedOn w:val="DefaultParagraphFont"/>
    <w:uiPriority w:val="99"/>
    <w:semiHidden/>
    <w:unhideWhenUsed/>
    <w:rsid w:val="008506CB"/>
    <w:rPr>
      <w:color w:val="954F72" w:themeColor="followedHyperlink"/>
      <w:u w:val="single"/>
    </w:rPr>
  </w:style>
  <w:style w:type="paragraph" w:styleId="Header">
    <w:name w:val="header"/>
    <w:basedOn w:val="Normal"/>
    <w:link w:val="HeaderChar"/>
    <w:uiPriority w:val="99"/>
    <w:unhideWhenUsed/>
    <w:rsid w:val="006D1BBB"/>
    <w:pPr>
      <w:tabs>
        <w:tab w:val="center" w:pos="4680"/>
        <w:tab w:val="right" w:pos="9360"/>
      </w:tabs>
    </w:pPr>
  </w:style>
  <w:style w:type="character" w:customStyle="1" w:styleId="HeaderChar">
    <w:name w:val="Header Char"/>
    <w:basedOn w:val="DefaultParagraphFont"/>
    <w:link w:val="Header"/>
    <w:uiPriority w:val="99"/>
    <w:rsid w:val="006D1BBB"/>
    <w:rPr>
      <w:rFonts w:ascii="Times New Roman" w:eastAsia="Times New Roman" w:hAnsi="Times New Roman" w:cs="Times New Roman"/>
    </w:rPr>
  </w:style>
  <w:style w:type="paragraph" w:styleId="Footer">
    <w:name w:val="footer"/>
    <w:basedOn w:val="Normal"/>
    <w:link w:val="FooterChar"/>
    <w:uiPriority w:val="99"/>
    <w:unhideWhenUsed/>
    <w:rsid w:val="006D1BBB"/>
    <w:pPr>
      <w:tabs>
        <w:tab w:val="center" w:pos="4680"/>
        <w:tab w:val="right" w:pos="9360"/>
      </w:tabs>
    </w:pPr>
  </w:style>
  <w:style w:type="character" w:customStyle="1" w:styleId="FooterChar">
    <w:name w:val="Footer Char"/>
    <w:basedOn w:val="DefaultParagraphFont"/>
    <w:link w:val="Footer"/>
    <w:uiPriority w:val="99"/>
    <w:rsid w:val="006D1BB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75007">
      <w:bodyDiv w:val="1"/>
      <w:marLeft w:val="0"/>
      <w:marRight w:val="0"/>
      <w:marTop w:val="0"/>
      <w:marBottom w:val="0"/>
      <w:divBdr>
        <w:top w:val="none" w:sz="0" w:space="0" w:color="auto"/>
        <w:left w:val="none" w:sz="0" w:space="0" w:color="auto"/>
        <w:bottom w:val="none" w:sz="0" w:space="0" w:color="auto"/>
        <w:right w:val="none" w:sz="0" w:space="0" w:color="auto"/>
      </w:divBdr>
    </w:div>
    <w:div w:id="209932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ljgdvlmPARQ&amp;feature=youtu.be" TargetMode="External"/><Relationship Id="rId18" Type="http://schemas.openxmlformats.org/officeDocument/2006/relationships/hyperlink" Target="https://open.spotify.com/album/1rUUQBCRC3jkpMwFR2prE3?si=cgaIgN5GSri2e0f4fuvFLA" TargetMode="External"/><Relationship Id="rId26" Type="http://schemas.openxmlformats.org/officeDocument/2006/relationships/hyperlink" Target="https://open.spotify.com/artist/3L7yYf09MZWuZhZl5e92Xe?si=_p4vtZ2ZSvO82ZGvVJJDSQ" TargetMode="External"/><Relationship Id="rId3" Type="http://schemas.openxmlformats.org/officeDocument/2006/relationships/webSettings" Target="webSettings.xml"/><Relationship Id="rId21" Type="http://schemas.openxmlformats.org/officeDocument/2006/relationships/image" Target="media/image3.jpeg"/><Relationship Id="rId34"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smithandmyers.lnk.to/Volume2TA" TargetMode="External"/><Relationship Id="rId17" Type="http://schemas.openxmlformats.org/officeDocument/2006/relationships/hyperlink" Target="https://open.spotify.com/album/4V5BKVjIgVCjQzt9mbOXz4?si=v2F2AkjeQ22a8DHipaeshg" TargetMode="External"/><Relationship Id="rId25" Type="http://schemas.openxmlformats.org/officeDocument/2006/relationships/hyperlink" Target="https://twitter.com/SmithAndMyers" TargetMode="External"/><Relationship Id="rId33"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www.youtube.com/watch?v=UJVhaKatvhM" TargetMode="External"/><Relationship Id="rId20" Type="http://schemas.openxmlformats.org/officeDocument/2006/relationships/hyperlink" Target="https://r20.rs6.net/tn.jsp?f=001fTHgHTcQbzzeQ0Y0G25SzzPDEkZq28wrfFXugU3Z4PLR7nveNRJXJYmN5Rmk1pGwD4Z1WLGT50NeW3laLRDbcF1dAJrVK9fpwKWaK_Tu8a-I7J3fi3SCQ--1E8m6Ud0Lk7qXCOLE4ty_9IpoQGn_BA==&amp;c=6Pntkuq5nuBOoQQkTMqFzw0AXoZNkSbQDCPshCptMcHeuEF9-RhJzw==&amp;ch=mz-RzNF9EbwNswgnqrZ-VdYr7dbFFPAMck3MnqxHDYddSy4GCE2AOg==" TargetMode="External"/><Relationship Id="rId29" Type="http://schemas.openxmlformats.org/officeDocument/2006/relationships/hyperlink" Target="mailto:lbinetti@pressherepublicity.com" TargetMode="External"/><Relationship Id="rId1" Type="http://schemas.openxmlformats.org/officeDocument/2006/relationships/styles" Target="styles.xml"/><Relationship Id="rId6" Type="http://schemas.openxmlformats.org/officeDocument/2006/relationships/hyperlink" Target="https://smithandmyers.lnk.to/BADATLOVEMUSICVIDEO" TargetMode="External"/><Relationship Id="rId11" Type="http://schemas.openxmlformats.org/officeDocument/2006/relationships/hyperlink" Target="http://smithandmyers.lnk.to/Volume1TA" TargetMode="External"/><Relationship Id="rId24" Type="http://schemas.openxmlformats.org/officeDocument/2006/relationships/hyperlink" Target="https://www.instagram.com/smithandmyersofficial/"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youtu.be/MRlW2aJkzGs" TargetMode="External"/><Relationship Id="rId23" Type="http://schemas.openxmlformats.org/officeDocument/2006/relationships/hyperlink" Target="https://www.facebook.com/SmithAndMyersOfficial/" TargetMode="External"/><Relationship Id="rId28" Type="http://schemas.openxmlformats.org/officeDocument/2006/relationships/hyperlink" Target="mailto:bari@pressherepublicity.com" TargetMode="External"/><Relationship Id="rId10" Type="http://schemas.openxmlformats.org/officeDocument/2006/relationships/hyperlink" Target="https://smithandmyers.lnk.to/BADATLOVE2021" TargetMode="External"/><Relationship Id="rId19" Type="http://schemas.openxmlformats.org/officeDocument/2006/relationships/hyperlink" Target="https://youtu.be/YiVkAvm-BVE"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mithandmyers.lnk.to/BADATLOVEMUSICVIDEO" TargetMode="External"/><Relationship Id="rId14" Type="http://schemas.openxmlformats.org/officeDocument/2006/relationships/hyperlink" Target="https://www.youtube.com/watch?v=ieIwftUQPJM&amp;feature=youtu.be" TargetMode="External"/><Relationship Id="rId22" Type="http://schemas.openxmlformats.org/officeDocument/2006/relationships/hyperlink" Target="https://urldefense.proofpoint.com/v2/url?u=http-3A__smithandmyersmusic.com&amp;d=DwQGaQ&amp;c=euGZstcaTDllvimEN8b7jXrwqOf-v5A_CdpgnVfiiMM&amp;r=F2peQUl6ZDZ4MNfvRw3Mfq1NC52ylVKzP47_SY3YcsU&amp;m=TXa5qj4AgePGc3TWE0xp7Oi6EdAo3vkh9Jqb9n9lQbI&amp;s=FVGx62ZI4zN-iGpovAvM0P-_iFxGleNq4F6SX1sP7Vk&amp;e=" TargetMode="External"/><Relationship Id="rId27" Type="http://schemas.openxmlformats.org/officeDocument/2006/relationships/hyperlink" Target="mailto:linda@presshereproductins.com" TargetMode="External"/><Relationship Id="rId30" Type="http://schemas.openxmlformats.org/officeDocument/2006/relationships/hyperlink" Target="mailto:glenn.fukushima@atlanticrecords.com" TargetMode="External"/><Relationship Id="rId35" Type="http://schemas.openxmlformats.org/officeDocument/2006/relationships/customXml" Target="../customXml/item3.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oda9b2b8f671471195d30e730e81c26c xmlns="8a368b5b-9df3-4360-95d5-91bd54c6b478">
      <Terms xmlns="http://schemas.microsoft.com/office/infopath/2007/PartnerControls"/>
    </oda9b2b8f671471195d30e730e81c26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documentManagement>
</p:properties>
</file>

<file path=customXml/itemProps1.xml><?xml version="1.0" encoding="utf-8"?>
<ds:datastoreItem xmlns:ds="http://schemas.openxmlformats.org/officeDocument/2006/customXml" ds:itemID="{9731F1F9-0D5F-4129-9552-BD9F3536C937}"/>
</file>

<file path=customXml/itemProps2.xml><?xml version="1.0" encoding="utf-8"?>
<ds:datastoreItem xmlns:ds="http://schemas.openxmlformats.org/officeDocument/2006/customXml" ds:itemID="{1D648D74-C916-45B5-AC80-BA60C3509AB8}"/>
</file>

<file path=customXml/itemProps3.xml><?xml version="1.0" encoding="utf-8"?>
<ds:datastoreItem xmlns:ds="http://schemas.openxmlformats.org/officeDocument/2006/customXml" ds:itemID="{2C6F9E29-1D25-405F-837F-9EDE42FCDD5F}"/>
</file>

<file path=docProps/app.xml><?xml version="1.0" encoding="utf-8"?>
<Properties xmlns="http://schemas.openxmlformats.org/officeDocument/2006/extended-properties" xmlns:vt="http://schemas.openxmlformats.org/officeDocument/2006/docPropsVTypes">
  <Template>Normal.dotm</Template>
  <TotalTime>156</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Binetti</dc:creator>
  <cp:keywords/>
  <dc:description/>
  <cp:lastModifiedBy>Lucy Binetti</cp:lastModifiedBy>
  <cp:revision>10</cp:revision>
  <dcterms:created xsi:type="dcterms:W3CDTF">2021-06-11T18:26:00Z</dcterms:created>
  <dcterms:modified xsi:type="dcterms:W3CDTF">2021-06-15T21:23:00Z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epartment">
    <vt:lpwstr>1;#Publicity|7f2458df-4fa3-40c2-b1c8-1c6f2576ee61</vt:lpwstr>
  </property>
  <property fmtid="{D5CDD505-2E9C-101B-9397-08002B2CF9AE}" pid="4" name="WMG_DW_Division">
    <vt:lpwstr>2;#Elektra Music Group|f2179a45-1f22-4f36-9fb7-9e2cd12ea457</vt:lpwstr>
  </property>
  <property fmtid="{D5CDD505-2E9C-101B-9397-08002B2CF9AE}" pid="5" name="WMG_DW_DocumentType">
    <vt:lpwstr/>
  </property>
  <property fmtid="{D5CDD505-2E9C-101B-9397-08002B2CF9AE}" pid="6" name="WMG_DW_Artist">
    <vt:lpwstr/>
  </property>
  <property fmtid="{D5CDD505-2E9C-101B-9397-08002B2CF9AE}" pid="7" name="WMG_DW_RetentionPolicy">
    <vt:lpwstr/>
  </property>
  <property fmtid="{D5CDD505-2E9C-101B-9397-08002B2CF9AE}" pid="8" name="WMG_DW_Label">
    <vt:lpwstr/>
  </property>
</Properties>
</file>