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6C55A" w14:textId="77777777" w:rsidR="006905F4" w:rsidRDefault="00937047">
      <w:pPr>
        <w:jc w:val="center"/>
        <w:rPr>
          <w:rFonts w:ascii="Calibri" w:eastAsia="Calibri" w:hAnsi="Calibri" w:cs="Calibri"/>
          <w:b/>
          <w:sz w:val="43"/>
          <w:szCs w:val="43"/>
        </w:rPr>
      </w:pPr>
      <w:r>
        <w:rPr>
          <w:rFonts w:ascii="Calibri" w:eastAsia="Calibri" w:hAnsi="Calibri" w:cs="Calibri"/>
          <w:b/>
          <w:noProof/>
          <w:sz w:val="43"/>
          <w:szCs w:val="43"/>
        </w:rPr>
        <w:drawing>
          <wp:inline distT="114300" distB="114300" distL="114300" distR="114300" wp14:anchorId="5ADA9D14" wp14:editId="0FC8F776">
            <wp:extent cx="3852863" cy="3852863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2863" cy="3852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DDC48A" w14:textId="77777777" w:rsidR="006905F4" w:rsidRDefault="006905F4">
      <w:pPr>
        <w:jc w:val="center"/>
        <w:rPr>
          <w:rFonts w:ascii="Calibri" w:eastAsia="Calibri" w:hAnsi="Calibri" w:cs="Calibri"/>
          <w:b/>
          <w:sz w:val="29"/>
          <w:szCs w:val="29"/>
        </w:rPr>
      </w:pPr>
    </w:p>
    <w:p w14:paraId="57C9E0D6" w14:textId="77777777" w:rsidR="006905F4" w:rsidRDefault="00937047">
      <w:pPr>
        <w:jc w:val="center"/>
        <w:rPr>
          <w:rFonts w:ascii="Calibri" w:eastAsia="Calibri" w:hAnsi="Calibri" w:cs="Calibri"/>
          <w:color w:val="757575"/>
          <w:sz w:val="43"/>
          <w:szCs w:val="43"/>
        </w:rPr>
      </w:pPr>
      <w:r>
        <w:rPr>
          <w:rFonts w:ascii="Calibri" w:eastAsia="Calibri" w:hAnsi="Calibri" w:cs="Calibri"/>
          <w:b/>
          <w:sz w:val="43"/>
          <w:szCs w:val="43"/>
        </w:rPr>
        <w:t>MAHALIA UNVEILS NEW SINGLE ‘WHATEVER SIMON SAYS’</w:t>
      </w:r>
    </w:p>
    <w:p w14:paraId="76C35193" w14:textId="77777777" w:rsidR="006905F4" w:rsidRDefault="006905F4">
      <w:pPr>
        <w:rPr>
          <w:rFonts w:ascii="Calibri" w:eastAsia="Calibri" w:hAnsi="Calibri" w:cs="Calibri"/>
          <w:color w:val="757575"/>
          <w:sz w:val="28"/>
          <w:szCs w:val="28"/>
        </w:rPr>
      </w:pPr>
    </w:p>
    <w:p w14:paraId="3E1D5A75" w14:textId="77777777" w:rsidR="006905F4" w:rsidRDefault="00937047">
      <w:pPr>
        <w:jc w:val="center"/>
        <w:rPr>
          <w:rFonts w:ascii="Calibri" w:eastAsia="Calibri" w:hAnsi="Calibri" w:cs="Calibri"/>
          <w:b/>
          <w:sz w:val="25"/>
          <w:szCs w:val="25"/>
          <w:highlight w:val="yellow"/>
        </w:rPr>
      </w:pPr>
      <w:hyperlink r:id="rId5">
        <w:r>
          <w:rPr>
            <w:rFonts w:ascii="Calibri" w:eastAsia="Calibri" w:hAnsi="Calibri" w:cs="Calibri"/>
            <w:b/>
            <w:color w:val="1155CC"/>
            <w:sz w:val="25"/>
            <w:szCs w:val="25"/>
            <w:highlight w:val="yellow"/>
            <w:u w:val="single"/>
          </w:rPr>
          <w:t>LISTEN HERE</w:t>
        </w:r>
      </w:hyperlink>
    </w:p>
    <w:p w14:paraId="0723FD45" w14:textId="77777777" w:rsidR="006905F4" w:rsidRDefault="00937047">
      <w:pPr>
        <w:jc w:val="center"/>
        <w:rPr>
          <w:rFonts w:ascii="Calibri" w:eastAsia="Calibri" w:hAnsi="Calibri" w:cs="Calibri"/>
          <w:b/>
          <w:highlight w:val="yellow"/>
        </w:rPr>
      </w:pPr>
      <w:hyperlink r:id="rId6">
        <w:r>
          <w:rPr>
            <w:rFonts w:ascii="Calibri" w:eastAsia="Calibri" w:hAnsi="Calibri" w:cs="Calibri"/>
            <w:b/>
            <w:color w:val="1155CC"/>
            <w:sz w:val="25"/>
            <w:szCs w:val="25"/>
            <w:highlight w:val="yellow"/>
            <w:u w:val="single"/>
          </w:rPr>
          <w:t>WATCH VIDEO HERE</w:t>
        </w:r>
      </w:hyperlink>
    </w:p>
    <w:p w14:paraId="0AB7ED7A" w14:textId="77777777" w:rsidR="006905F4" w:rsidRDefault="006905F4">
      <w:pPr>
        <w:jc w:val="center"/>
        <w:rPr>
          <w:rFonts w:ascii="Calibri" w:eastAsia="Calibri" w:hAnsi="Calibri" w:cs="Calibri"/>
          <w:b/>
          <w:sz w:val="21"/>
          <w:szCs w:val="21"/>
        </w:rPr>
      </w:pPr>
    </w:p>
    <w:p w14:paraId="4D1E17A5" w14:textId="77777777" w:rsidR="006905F4" w:rsidRDefault="00937047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18"/>
          <w:szCs w:val="18"/>
        </w:rPr>
        <w:t xml:space="preserve"> </w:t>
      </w:r>
    </w:p>
    <w:p w14:paraId="167DE2DF" w14:textId="77777777" w:rsidR="006905F4" w:rsidRDefault="00937047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March 18th</w:t>
      </w:r>
      <w:proofErr w:type="gramStart"/>
      <w:r>
        <w:rPr>
          <w:rFonts w:ascii="Calibri" w:eastAsia="Calibri" w:hAnsi="Calibri" w:cs="Calibri"/>
          <w:b/>
        </w:rPr>
        <w:t xml:space="preserve"> 2022</w:t>
      </w:r>
      <w:proofErr w:type="gramEnd"/>
      <w:r>
        <w:rPr>
          <w:rFonts w:ascii="Calibri" w:eastAsia="Calibri" w:hAnsi="Calibri" w:cs="Calibri"/>
        </w:rPr>
        <w:t xml:space="preserve"> —Today, GRAMMY-nominated R&amp;B star </w:t>
      </w:r>
      <w:r>
        <w:rPr>
          <w:rFonts w:ascii="Calibri" w:eastAsia="Calibri" w:hAnsi="Calibri" w:cs="Calibri"/>
          <w:b/>
        </w:rPr>
        <w:t xml:space="preserve">Mahalia </w:t>
      </w:r>
      <w:r>
        <w:rPr>
          <w:rFonts w:ascii="Calibri" w:eastAsia="Calibri" w:hAnsi="Calibri" w:cs="Calibri"/>
        </w:rPr>
        <w:t>has returned with her brand new single, ‘</w:t>
      </w:r>
      <w:r>
        <w:rPr>
          <w:rFonts w:ascii="Calibri" w:eastAsia="Calibri" w:hAnsi="Calibri" w:cs="Calibri"/>
          <w:b/>
          <w:i/>
        </w:rPr>
        <w:t>Whatever Simon Says’</w:t>
      </w:r>
      <w:r>
        <w:rPr>
          <w:rFonts w:ascii="Calibri" w:eastAsia="Calibri" w:hAnsi="Calibri" w:cs="Calibri"/>
        </w:rPr>
        <w:t xml:space="preserve"> - available now globally, via Atlantic Records.</w:t>
      </w:r>
    </w:p>
    <w:p w14:paraId="767534E3" w14:textId="77777777" w:rsidR="006905F4" w:rsidRDefault="00937047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097AEB4B" w14:textId="77777777" w:rsidR="006905F4" w:rsidRDefault="00937047">
      <w:pPr>
        <w:jc w:val="both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</w:rPr>
        <w:t>Following on from previous releases ‘</w:t>
      </w:r>
      <w:r>
        <w:rPr>
          <w:rFonts w:ascii="Calibri" w:eastAsia="Calibri" w:hAnsi="Calibri" w:cs="Calibri"/>
          <w:b/>
          <w:i/>
        </w:rPr>
        <w:t xml:space="preserve">Letter </w:t>
      </w:r>
      <w:proofErr w:type="gramStart"/>
      <w:r>
        <w:rPr>
          <w:rFonts w:ascii="Calibri" w:eastAsia="Calibri" w:hAnsi="Calibri" w:cs="Calibri"/>
          <w:b/>
          <w:i/>
        </w:rPr>
        <w:t>To</w:t>
      </w:r>
      <w:proofErr w:type="gramEnd"/>
      <w:r>
        <w:rPr>
          <w:rFonts w:ascii="Calibri" w:eastAsia="Calibri" w:hAnsi="Calibri" w:cs="Calibri"/>
          <w:b/>
          <w:i/>
        </w:rPr>
        <w:t xml:space="preserve"> Ur Ex’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b/>
          <w:i/>
        </w:rPr>
        <w:t>‘Whenever You’re Ready’</w:t>
      </w:r>
      <w:r>
        <w:rPr>
          <w:rFonts w:ascii="Calibri" w:eastAsia="Calibri" w:hAnsi="Calibri" w:cs="Calibri"/>
        </w:rPr>
        <w:t xml:space="preserve"> and ‘</w:t>
      </w:r>
      <w:r>
        <w:rPr>
          <w:rFonts w:ascii="Calibri" w:eastAsia="Calibri" w:hAnsi="Calibri" w:cs="Calibri"/>
          <w:b/>
          <w:i/>
        </w:rPr>
        <w:t xml:space="preserve">Roadside’ </w:t>
      </w:r>
      <w:r>
        <w:rPr>
          <w:rFonts w:ascii="Calibri" w:eastAsia="Calibri" w:hAnsi="Calibri" w:cs="Calibri"/>
        </w:rPr>
        <w:t>- of wh</w:t>
      </w:r>
      <w:r>
        <w:rPr>
          <w:rFonts w:ascii="Calibri" w:eastAsia="Calibri" w:hAnsi="Calibri" w:cs="Calibri"/>
        </w:rPr>
        <w:t xml:space="preserve">ich the latter featured global rap sensation, </w:t>
      </w:r>
      <w:r>
        <w:rPr>
          <w:rFonts w:ascii="Calibri" w:eastAsia="Calibri" w:hAnsi="Calibri" w:cs="Calibri"/>
          <w:b/>
          <w:i/>
        </w:rPr>
        <w:t xml:space="preserve">AJ Tracey - ‘Whatever Simon Says’ </w:t>
      </w:r>
      <w:r>
        <w:rPr>
          <w:rFonts w:ascii="Calibri" w:eastAsia="Calibri" w:hAnsi="Calibri" w:cs="Calibri"/>
        </w:rPr>
        <w:t xml:space="preserve">is a poignant single that discusses the ever-oppressive and unrealistic beauty standards that society places on women. Speaking on the track Mahalia </w:t>
      </w:r>
      <w:proofErr w:type="gramStart"/>
      <w:r>
        <w:rPr>
          <w:rFonts w:ascii="Calibri" w:eastAsia="Calibri" w:hAnsi="Calibri" w:cs="Calibri"/>
        </w:rPr>
        <w:t xml:space="preserve">states;  </w:t>
      </w:r>
      <w:r>
        <w:rPr>
          <w:rFonts w:ascii="Calibri" w:eastAsia="Calibri" w:hAnsi="Calibri" w:cs="Calibri"/>
          <w:b/>
          <w:i/>
        </w:rPr>
        <w:t>“</w:t>
      </w:r>
      <w:proofErr w:type="gramEnd"/>
      <w:r>
        <w:rPr>
          <w:rFonts w:ascii="Calibri" w:eastAsia="Calibri" w:hAnsi="Calibri" w:cs="Calibri"/>
          <w:b/>
          <w:i/>
        </w:rPr>
        <w:t>Everybody who kno</w:t>
      </w:r>
      <w:r>
        <w:rPr>
          <w:rFonts w:ascii="Calibri" w:eastAsia="Calibri" w:hAnsi="Calibri" w:cs="Calibri"/>
          <w:b/>
          <w:i/>
        </w:rPr>
        <w:t>ws me knows that I definitely don’t follow social norms and shitty beauty standards. I’ve always been someone who has never let people try to change me - especially my romantic partners. This song is about wanting it to work with someone but knowing it ult</w:t>
      </w:r>
      <w:r>
        <w:rPr>
          <w:rFonts w:ascii="Calibri" w:eastAsia="Calibri" w:hAnsi="Calibri" w:cs="Calibri"/>
          <w:b/>
          <w:i/>
        </w:rPr>
        <w:t xml:space="preserve">imately can’t because their expectation of what type of woman I should be is just far too high. I feel like “whatever Simon says” is every </w:t>
      </w:r>
      <w:proofErr w:type="gramStart"/>
      <w:r>
        <w:rPr>
          <w:rFonts w:ascii="Calibri" w:eastAsia="Calibri" w:hAnsi="Calibri" w:cs="Calibri"/>
          <w:b/>
          <w:i/>
        </w:rPr>
        <w:t>girls</w:t>
      </w:r>
      <w:proofErr w:type="gramEnd"/>
      <w:r>
        <w:rPr>
          <w:rFonts w:ascii="Calibri" w:eastAsia="Calibri" w:hAnsi="Calibri" w:cs="Calibri"/>
          <w:b/>
          <w:i/>
        </w:rPr>
        <w:t xml:space="preserve"> ‘fuck you’ to the system that has always been set up through </w:t>
      </w:r>
      <w:r>
        <w:rPr>
          <w:rFonts w:ascii="Calibri" w:eastAsia="Calibri" w:hAnsi="Calibri" w:cs="Calibri"/>
          <w:b/>
          <w:i/>
        </w:rPr>
        <w:lastRenderedPageBreak/>
        <w:t xml:space="preserve">a male gaze. It’s us saying that we are going to </w:t>
      </w:r>
      <w:proofErr w:type="gramStart"/>
      <w:r>
        <w:rPr>
          <w:rFonts w:ascii="Calibri" w:eastAsia="Calibri" w:hAnsi="Calibri" w:cs="Calibri"/>
          <w:b/>
          <w:i/>
        </w:rPr>
        <w:t>b</w:t>
      </w:r>
      <w:r>
        <w:rPr>
          <w:rFonts w:ascii="Calibri" w:eastAsia="Calibri" w:hAnsi="Calibri" w:cs="Calibri"/>
          <w:b/>
          <w:i/>
        </w:rPr>
        <w:t>e  everything</w:t>
      </w:r>
      <w:proofErr w:type="gramEnd"/>
      <w:r>
        <w:rPr>
          <w:rFonts w:ascii="Calibri" w:eastAsia="Calibri" w:hAnsi="Calibri" w:cs="Calibri"/>
          <w:b/>
          <w:i/>
        </w:rPr>
        <w:t xml:space="preserve"> we want to be because we want it. And not because a man tells us to.”  </w:t>
      </w:r>
    </w:p>
    <w:p w14:paraId="4BA1556A" w14:textId="77777777" w:rsidR="006905F4" w:rsidRDefault="006905F4">
      <w:pPr>
        <w:jc w:val="both"/>
        <w:rPr>
          <w:rFonts w:ascii="Calibri" w:eastAsia="Calibri" w:hAnsi="Calibri" w:cs="Calibri"/>
          <w:b/>
          <w:i/>
        </w:rPr>
      </w:pPr>
    </w:p>
    <w:p w14:paraId="0756B40E" w14:textId="77777777" w:rsidR="006905F4" w:rsidRDefault="00937047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Directed by Mahalia and shot during a recent writing trip to LA, the single arrives with a natural and raw accompanying video; an unapologetic and direct refusal to be a</w:t>
      </w:r>
      <w:r>
        <w:rPr>
          <w:rFonts w:ascii="Calibri" w:eastAsia="Calibri" w:hAnsi="Calibri" w:cs="Calibri"/>
        </w:rPr>
        <w:t>nything but her true and honest self.</w:t>
      </w:r>
    </w:p>
    <w:p w14:paraId="244629D2" w14:textId="77777777" w:rsidR="006905F4" w:rsidRDefault="006905F4">
      <w:pPr>
        <w:jc w:val="both"/>
        <w:rPr>
          <w:rFonts w:ascii="Calibri" w:eastAsia="Calibri" w:hAnsi="Calibri" w:cs="Calibri"/>
        </w:rPr>
      </w:pPr>
    </w:p>
    <w:p w14:paraId="32BF21A0" w14:textId="77777777" w:rsidR="006905F4" w:rsidRDefault="00937047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 last two years have marked many achievements for the Leicester-born star. Beginning 2020 with her second BRIT nomination, Mahalia featured on up-and-coming fellow </w:t>
      </w:r>
      <w:proofErr w:type="gramStart"/>
      <w:r>
        <w:rPr>
          <w:rFonts w:ascii="Calibri" w:eastAsia="Calibri" w:hAnsi="Calibri" w:cs="Calibri"/>
        </w:rPr>
        <w:t>Midlands</w:t>
      </w:r>
      <w:proofErr w:type="gramEnd"/>
      <w:r>
        <w:rPr>
          <w:rFonts w:ascii="Calibri" w:eastAsia="Calibri" w:hAnsi="Calibri" w:cs="Calibri"/>
        </w:rPr>
        <w:t xml:space="preserve"> rapper Pa </w:t>
      </w:r>
      <w:proofErr w:type="spellStart"/>
      <w:r>
        <w:rPr>
          <w:rFonts w:ascii="Calibri" w:eastAsia="Calibri" w:hAnsi="Calibri" w:cs="Calibri"/>
        </w:rPr>
        <w:t>Salieu’s</w:t>
      </w:r>
      <w:proofErr w:type="spellEnd"/>
      <w:r>
        <w:rPr>
          <w:rFonts w:ascii="Calibri" w:eastAsia="Calibri" w:hAnsi="Calibri" w:cs="Calibri"/>
        </w:rPr>
        <w:t xml:space="preserve"> debut mixtape, ‘Send T</w:t>
      </w:r>
      <w:r>
        <w:rPr>
          <w:rFonts w:ascii="Calibri" w:eastAsia="Calibri" w:hAnsi="Calibri" w:cs="Calibri"/>
        </w:rPr>
        <w:t xml:space="preserve">hem To Coventry’, whilst also gracing the </w:t>
      </w:r>
      <w:proofErr w:type="spellStart"/>
      <w:r>
        <w:rPr>
          <w:rFonts w:ascii="Calibri" w:eastAsia="Calibri" w:hAnsi="Calibri" w:cs="Calibri"/>
        </w:rPr>
        <w:t>tracklist</w:t>
      </w:r>
      <w:proofErr w:type="spellEnd"/>
      <w:r>
        <w:rPr>
          <w:rFonts w:ascii="Calibri" w:eastAsia="Calibri" w:hAnsi="Calibri" w:cs="Calibri"/>
        </w:rPr>
        <w:t xml:space="preserve"> of </w:t>
      </w:r>
      <w:proofErr w:type="spellStart"/>
      <w:r>
        <w:rPr>
          <w:rFonts w:ascii="Calibri" w:eastAsia="Calibri" w:hAnsi="Calibri" w:cs="Calibri"/>
        </w:rPr>
        <w:t>Headie</w:t>
      </w:r>
      <w:proofErr w:type="spellEnd"/>
      <w:r>
        <w:rPr>
          <w:rFonts w:ascii="Calibri" w:eastAsia="Calibri" w:hAnsi="Calibri" w:cs="Calibri"/>
        </w:rPr>
        <w:t xml:space="preserve"> One’s #1 album ‘Edna’. Subsequently, Mahalia also received a GRAMMY nomination for ‘All I Need’ - Jacob Collier’s single of which she features alongside US rapper, Ty </w:t>
      </w:r>
      <w:proofErr w:type="spellStart"/>
      <w:r>
        <w:rPr>
          <w:rFonts w:ascii="Calibri" w:eastAsia="Calibri" w:hAnsi="Calibri" w:cs="Calibri"/>
        </w:rPr>
        <w:t>Dolla</w:t>
      </w:r>
      <w:proofErr w:type="spellEnd"/>
      <w:r>
        <w:rPr>
          <w:rFonts w:ascii="Calibri" w:eastAsia="Calibri" w:hAnsi="Calibri" w:cs="Calibri"/>
        </w:rPr>
        <w:t xml:space="preserve"> $ign. Shortly after, </w:t>
      </w:r>
      <w:r>
        <w:rPr>
          <w:rFonts w:ascii="Calibri" w:eastAsia="Calibri" w:hAnsi="Calibri" w:cs="Calibri"/>
        </w:rPr>
        <w:t xml:space="preserve">Mahalia concluded the year with three MOBO nominations for ‘Best Female Act’, ‘Best R&amp;B/Soul Act’ and ‘Album </w:t>
      </w:r>
      <w:proofErr w:type="gramStart"/>
      <w:r>
        <w:rPr>
          <w:rFonts w:ascii="Calibri" w:eastAsia="Calibri" w:hAnsi="Calibri" w:cs="Calibri"/>
        </w:rPr>
        <w:t>Of</w:t>
      </w:r>
      <w:proofErr w:type="gramEnd"/>
      <w:r>
        <w:rPr>
          <w:rFonts w:ascii="Calibri" w:eastAsia="Calibri" w:hAnsi="Calibri" w:cs="Calibri"/>
        </w:rPr>
        <w:t xml:space="preserve"> The Year’ for her debut album, ‘Love and Compromise’, winning in the first two categories. In 2021, Mahalia was also nominated for her first eve</w:t>
      </w:r>
      <w:r>
        <w:rPr>
          <w:rFonts w:ascii="Calibri" w:eastAsia="Calibri" w:hAnsi="Calibri" w:cs="Calibri"/>
        </w:rPr>
        <w:t xml:space="preserve">r Ivor </w:t>
      </w:r>
      <w:proofErr w:type="spellStart"/>
      <w:r>
        <w:rPr>
          <w:rFonts w:ascii="Calibri" w:eastAsia="Calibri" w:hAnsi="Calibri" w:cs="Calibri"/>
        </w:rPr>
        <w:t>Novello</w:t>
      </w:r>
      <w:proofErr w:type="spellEnd"/>
      <w:r>
        <w:rPr>
          <w:rFonts w:ascii="Calibri" w:eastAsia="Calibri" w:hAnsi="Calibri" w:cs="Calibri"/>
        </w:rPr>
        <w:t xml:space="preserve"> award for her 2020 collaboration with UK lyricist Pa </w:t>
      </w:r>
      <w:proofErr w:type="spellStart"/>
      <w:r>
        <w:rPr>
          <w:rFonts w:ascii="Calibri" w:eastAsia="Calibri" w:hAnsi="Calibri" w:cs="Calibri"/>
        </w:rPr>
        <w:t>Salieu</w:t>
      </w:r>
      <w:proofErr w:type="spellEnd"/>
      <w:r>
        <w:rPr>
          <w:rFonts w:ascii="Calibri" w:eastAsia="Calibri" w:hAnsi="Calibri" w:cs="Calibri"/>
        </w:rPr>
        <w:t xml:space="preserve"> for his single ‘Energy’ and subsequently concluded the year with an incredible headline show at London’s prestigious venue, O2 Brixton Academy.</w:t>
      </w:r>
    </w:p>
    <w:p w14:paraId="6979C3C6" w14:textId="77777777" w:rsidR="006905F4" w:rsidRDefault="00937047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7F587C29" w14:textId="77777777" w:rsidR="006905F4" w:rsidRDefault="00937047">
      <w:pPr>
        <w:jc w:val="both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</w:rPr>
        <w:t>Besides the awards and nominations,</w:t>
      </w:r>
      <w:r>
        <w:rPr>
          <w:rFonts w:ascii="Calibri" w:eastAsia="Calibri" w:hAnsi="Calibri" w:cs="Calibri"/>
        </w:rPr>
        <w:t xml:space="preserve"> it’s also been a time of deep personal growth, one that Mahalia describes as a real rollercoaster in her personal and professional life. Reflection has been the thread running through Mahalia’s writing and while the current global situation offers little </w:t>
      </w:r>
      <w:r>
        <w:rPr>
          <w:rFonts w:ascii="Calibri" w:eastAsia="Calibri" w:hAnsi="Calibri" w:cs="Calibri"/>
        </w:rPr>
        <w:t>more than uncertainty, the singer hopes that her music will encourage her listeners to carve out time to also look back and re-evaluate: “</w:t>
      </w:r>
      <w:r>
        <w:rPr>
          <w:rFonts w:ascii="Calibri" w:eastAsia="Calibri" w:hAnsi="Calibri" w:cs="Calibri"/>
          <w:b/>
          <w:i/>
        </w:rPr>
        <w:t>We’re all fixated on how we can make ourselves better during and after this period of time but I want people to also r</w:t>
      </w:r>
      <w:r>
        <w:rPr>
          <w:rFonts w:ascii="Calibri" w:eastAsia="Calibri" w:hAnsi="Calibri" w:cs="Calibri"/>
          <w:b/>
          <w:i/>
        </w:rPr>
        <w:t>eminisce on lovely or painful situations they’ve lived through and how they’ve helped shape the people they are now.”</w:t>
      </w:r>
    </w:p>
    <w:p w14:paraId="00A02D0E" w14:textId="77777777" w:rsidR="006905F4" w:rsidRDefault="006905F4">
      <w:pPr>
        <w:rPr>
          <w:rFonts w:ascii="Calibri" w:eastAsia="Calibri" w:hAnsi="Calibri" w:cs="Calibri"/>
        </w:rPr>
      </w:pPr>
    </w:p>
    <w:p w14:paraId="1BED24D1" w14:textId="77777777" w:rsidR="006905F4" w:rsidRDefault="0093704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73AA1847" w14:textId="77777777" w:rsidR="006905F4" w:rsidRDefault="00937047">
      <w:pPr>
        <w:jc w:val="center"/>
        <w:rPr>
          <w:rFonts w:ascii="Calibri" w:eastAsia="Calibri" w:hAnsi="Calibri" w:cs="Calibri"/>
          <w:b/>
          <w:i/>
          <w:sz w:val="28"/>
          <w:szCs w:val="28"/>
          <w:highlight w:val="yellow"/>
          <w:u w:val="single"/>
        </w:rPr>
      </w:pPr>
      <w:hyperlink r:id="rId7">
        <w:r>
          <w:rPr>
            <w:rFonts w:ascii="Calibri" w:eastAsia="Calibri" w:hAnsi="Calibri" w:cs="Calibri"/>
            <w:b/>
            <w:i/>
            <w:color w:val="1155CC"/>
            <w:sz w:val="28"/>
            <w:szCs w:val="28"/>
            <w:highlight w:val="yellow"/>
            <w:u w:val="single"/>
          </w:rPr>
          <w:t>Listen/watch ‘Whatever Simon Says’ here</w:t>
        </w:r>
      </w:hyperlink>
    </w:p>
    <w:p w14:paraId="5F724388" w14:textId="77777777" w:rsidR="006905F4" w:rsidRDefault="006905F4">
      <w:pPr>
        <w:jc w:val="center"/>
        <w:rPr>
          <w:rFonts w:ascii="Calibri" w:eastAsia="Calibri" w:hAnsi="Calibri" w:cs="Calibri"/>
          <w:b/>
          <w:i/>
          <w:sz w:val="28"/>
          <w:szCs w:val="28"/>
          <w:highlight w:val="yellow"/>
          <w:u w:val="single"/>
        </w:rPr>
      </w:pPr>
    </w:p>
    <w:p w14:paraId="3D9591A5" w14:textId="77777777" w:rsidR="006905F4" w:rsidRDefault="00937047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# # #</w:t>
      </w:r>
    </w:p>
    <w:p w14:paraId="2E014D98" w14:textId="77777777" w:rsidR="006905F4" w:rsidRDefault="006905F4">
      <w:pPr>
        <w:rPr>
          <w:rFonts w:ascii="Calibri" w:eastAsia="Calibri" w:hAnsi="Calibri" w:cs="Calibri"/>
        </w:rPr>
      </w:pPr>
    </w:p>
    <w:p w14:paraId="030A9438" w14:textId="77777777" w:rsidR="006905F4" w:rsidRDefault="00937047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</w:rPr>
        <w:t xml:space="preserve"> </w:t>
      </w:r>
    </w:p>
    <w:p w14:paraId="47E4CD35" w14:textId="77777777" w:rsidR="006905F4" w:rsidRDefault="00937047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CONNECT WITH MAHALIA</w:t>
      </w:r>
    </w:p>
    <w:p w14:paraId="2FA1522F" w14:textId="4719CDD2" w:rsidR="006905F4" w:rsidRDefault="00937047">
      <w:pPr>
        <w:jc w:val="center"/>
        <w:rPr>
          <w:rFonts w:ascii="Calibri" w:eastAsia="Calibri" w:hAnsi="Calibri" w:cs="Calibri"/>
          <w:sz w:val="24"/>
          <w:szCs w:val="24"/>
          <w:u w:val="single"/>
        </w:rPr>
      </w:pPr>
      <w:hyperlink r:id="rId8">
        <w:r>
          <w:rPr>
            <w:rFonts w:ascii="Calibri" w:eastAsia="Calibri" w:hAnsi="Calibri" w:cs="Calibri"/>
            <w:sz w:val="24"/>
            <w:szCs w:val="24"/>
            <w:u w:val="single"/>
          </w:rPr>
          <w:t>OFFICIAL WEBSITE</w:t>
        </w:r>
      </w:hyperlink>
      <w:r>
        <w:rPr>
          <w:rFonts w:ascii="Calibri" w:eastAsia="Calibri" w:hAnsi="Calibri" w:cs="Calibri"/>
          <w:sz w:val="24"/>
          <w:szCs w:val="24"/>
        </w:rPr>
        <w:t xml:space="preserve"> | </w:t>
      </w:r>
      <w:hyperlink r:id="rId9">
        <w:r>
          <w:rPr>
            <w:rFonts w:ascii="Calibri" w:eastAsia="Calibri" w:hAnsi="Calibri" w:cs="Calibri"/>
            <w:sz w:val="24"/>
            <w:szCs w:val="24"/>
            <w:u w:val="single"/>
          </w:rPr>
          <w:t>TWITTER</w:t>
        </w:r>
      </w:hyperlink>
      <w:r>
        <w:rPr>
          <w:rFonts w:ascii="Calibri" w:eastAsia="Calibri" w:hAnsi="Calibri" w:cs="Calibri"/>
          <w:sz w:val="24"/>
          <w:szCs w:val="24"/>
        </w:rPr>
        <w:t xml:space="preserve"> | </w:t>
      </w:r>
      <w:hyperlink r:id="rId10">
        <w:r>
          <w:rPr>
            <w:rFonts w:ascii="Calibri" w:eastAsia="Calibri" w:hAnsi="Calibri" w:cs="Calibri"/>
            <w:sz w:val="24"/>
            <w:szCs w:val="24"/>
            <w:u w:val="single"/>
          </w:rPr>
          <w:t>FACEBOOK</w:t>
        </w:r>
      </w:hyperlink>
      <w:r>
        <w:rPr>
          <w:rFonts w:ascii="Calibri" w:eastAsia="Calibri" w:hAnsi="Calibri" w:cs="Calibri"/>
          <w:sz w:val="24"/>
          <w:szCs w:val="24"/>
        </w:rPr>
        <w:t xml:space="preserve"> | </w:t>
      </w:r>
      <w:hyperlink r:id="rId11">
        <w:r>
          <w:rPr>
            <w:rFonts w:ascii="Calibri" w:eastAsia="Calibri" w:hAnsi="Calibri" w:cs="Calibri"/>
            <w:sz w:val="24"/>
            <w:szCs w:val="24"/>
            <w:u w:val="single"/>
          </w:rPr>
          <w:t>INSTAGRAM</w:t>
        </w:r>
      </w:hyperlink>
    </w:p>
    <w:p w14:paraId="43F9C7E8" w14:textId="77777777" w:rsidR="00937047" w:rsidRDefault="00937047">
      <w:pPr>
        <w:jc w:val="center"/>
        <w:rPr>
          <w:rFonts w:ascii="Calibri" w:eastAsia="Calibri" w:hAnsi="Calibri" w:cs="Calibri"/>
          <w:sz w:val="24"/>
          <w:szCs w:val="24"/>
          <w:u w:val="single"/>
        </w:rPr>
      </w:pPr>
    </w:p>
    <w:p w14:paraId="74F62D10" w14:textId="77777777" w:rsidR="00937047" w:rsidRPr="00937047" w:rsidRDefault="00937047" w:rsidP="00937047">
      <w:pPr>
        <w:spacing w:line="240" w:lineRule="auto"/>
        <w:jc w:val="center"/>
        <w:rPr>
          <w:rFonts w:ascii="Calibri" w:eastAsia="Times New Roman" w:hAnsi="Calibri" w:cs="Calibri"/>
          <w:color w:val="000000"/>
          <w:lang w:val="en-US"/>
        </w:rPr>
      </w:pPr>
      <w:r w:rsidRPr="00937047">
        <w:rPr>
          <w:rFonts w:ascii="Calibri" w:eastAsia="Times New Roman" w:hAnsi="Calibri" w:cs="Calibri"/>
          <w:b/>
          <w:bCs/>
          <w:color w:val="000000"/>
          <w:lang w:val="en-US"/>
        </w:rPr>
        <w:t>PRESS CONTACT</w:t>
      </w:r>
    </w:p>
    <w:p w14:paraId="232BB31A" w14:textId="4CB79D7C" w:rsidR="00937047" w:rsidRPr="00937047" w:rsidRDefault="00937047" w:rsidP="00937047">
      <w:pPr>
        <w:spacing w:line="240" w:lineRule="auto"/>
        <w:jc w:val="center"/>
        <w:rPr>
          <w:rFonts w:ascii="Calibri" w:eastAsia="Times New Roman" w:hAnsi="Calibri" w:cs="Calibri"/>
          <w:color w:val="000000"/>
          <w:lang w:val="en-US"/>
        </w:rPr>
      </w:pPr>
      <w:r w:rsidRPr="00937047">
        <w:rPr>
          <w:rFonts w:ascii="Calibri" w:eastAsia="Times New Roman" w:hAnsi="Calibri" w:cs="Calibri"/>
          <w:color w:val="000000"/>
          <w:lang w:val="en-US"/>
        </w:rPr>
        <w:t>Ariana White | </w:t>
      </w:r>
      <w:hyperlink r:id="rId12" w:history="1">
        <w:r w:rsidRPr="00937047">
          <w:rPr>
            <w:rFonts w:ascii="Calibri" w:eastAsia="Times New Roman" w:hAnsi="Calibri" w:cs="Calibri"/>
            <w:color w:val="954F72"/>
            <w:u w:val="single"/>
            <w:lang w:val="en-US"/>
          </w:rPr>
          <w:t>Ariana.White@AtlanticRecords.com</w:t>
        </w:r>
      </w:hyperlink>
      <w:r>
        <w:rPr>
          <w:rFonts w:ascii="Calibri" w:eastAsia="Times New Roman" w:hAnsi="Calibri" w:cs="Calibri"/>
          <w:color w:val="000000"/>
          <w:lang w:val="en-US"/>
        </w:rPr>
        <w:t xml:space="preserve"> </w:t>
      </w:r>
    </w:p>
    <w:p w14:paraId="2420298E" w14:textId="77777777" w:rsidR="00937047" w:rsidRDefault="00937047">
      <w:pPr>
        <w:jc w:val="center"/>
      </w:pPr>
    </w:p>
    <w:sectPr w:rsidR="0093704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5F4"/>
    <w:rsid w:val="006905F4"/>
    <w:rsid w:val="00937047"/>
    <w:rsid w:val="00AC1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04E5EA"/>
  <w15:docId w15:val="{8FF2E822-CF20-DF4C-A667-C94C36B16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apple-converted-space">
    <w:name w:val="apple-converted-space"/>
    <w:basedOn w:val="DefaultParagraphFont"/>
    <w:rsid w:val="00937047"/>
  </w:style>
  <w:style w:type="character" w:styleId="Hyperlink">
    <w:name w:val="Hyperlink"/>
    <w:basedOn w:val="DefaultParagraphFont"/>
    <w:uiPriority w:val="99"/>
    <w:semiHidden/>
    <w:unhideWhenUsed/>
    <w:rsid w:val="0093704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30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ired-pr.us19.list-manage.com/track/click?u=caa3e5f52a2aefb7e69814b8c&amp;id=735b4fd03c&amp;e=665d8f8d3b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mahalia.lnk.to/WhateverSimonSays" TargetMode="External"/><Relationship Id="rId12" Type="http://schemas.openxmlformats.org/officeDocument/2006/relationships/hyperlink" Target="mailto:Ariana.White@AtlanticRecords.com" TargetMode="Externa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hyperlink" Target="https://mahalia.lnk.to/WSS-vid" TargetMode="External"/><Relationship Id="rId11" Type="http://schemas.openxmlformats.org/officeDocument/2006/relationships/hyperlink" Target="https://wired-pr.us19.list-manage.com/track/click?u=caa3e5f52a2aefb7e69814b8c&amp;id=632c5918de&amp;e=665d8f8d3b" TargetMode="External"/><Relationship Id="rId5" Type="http://schemas.openxmlformats.org/officeDocument/2006/relationships/hyperlink" Target="https://mahalia.lnk.to/WhateverSimonSays" TargetMode="External"/><Relationship Id="rId15" Type="http://schemas.openxmlformats.org/officeDocument/2006/relationships/customXml" Target="../customXml/item1.xml"/><Relationship Id="rId10" Type="http://schemas.openxmlformats.org/officeDocument/2006/relationships/hyperlink" Target="https://wired-pr.us19.list-manage.com/track/click?u=caa3e5f52a2aefb7e69814b8c&amp;id=b954600181&amp;e=665d8f8d3b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wired-pr.us19.list-manage.com/track/click?u=caa3e5f52a2aefb7e69814b8c&amp;id=c22a368331&amp;e=665d8f8d3b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1" ma:contentTypeDescription="Create a new document." ma:contentTypeScope="" ma:versionID="ebdf1530616b836ff9db6a8a02972b6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92edef2ad04e6ef3363b10d50d1f257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7301A60B-A9AF-4308-8030-5754FB8EA328}"/>
</file>

<file path=customXml/itemProps2.xml><?xml version="1.0" encoding="utf-8"?>
<ds:datastoreItem xmlns:ds="http://schemas.openxmlformats.org/officeDocument/2006/customXml" ds:itemID="{E321BBF9-E247-4BE0-8D0A-F6744DF19D8B}"/>
</file>

<file path=customXml/itemProps3.xml><?xml version="1.0" encoding="utf-8"?>
<ds:datastoreItem xmlns:ds="http://schemas.openxmlformats.org/officeDocument/2006/customXml" ds:itemID="{E2E5CB95-A10B-48C1-9086-1D38002CE85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588</Words>
  <Characters>3356</Characters>
  <Application>Microsoft Office Word</Application>
  <DocSecurity>0</DocSecurity>
  <Lines>27</Lines>
  <Paragraphs>7</Paragraphs>
  <ScaleCrop>false</ScaleCrop>
  <Company/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Coker, Deborah</cp:lastModifiedBy>
  <cp:revision>3</cp:revision>
  <dcterms:created xsi:type="dcterms:W3CDTF">2022-03-18T13:08:00Z</dcterms:created>
  <dcterms:modified xsi:type="dcterms:W3CDTF">2022-03-18T13:09:00Z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Division">
    <vt:lpwstr>3;#Atlantic|bd921dbd-549a-4f07-b864-60850c498427</vt:lpwstr>
  </property>
  <property fmtid="{D5CDD505-2E9C-101B-9397-08002B2CF9AE}" pid="7" name="WMG_DW_Label">
    <vt:lpwstr/>
  </property>
  <property fmtid="{D5CDD505-2E9C-101B-9397-08002B2CF9AE}" pid="8" name="WMG_DW_Department">
    <vt:lpwstr>2;#Publicity|7f2458df-4fa3-40c2-b1c8-1c6f2576ee61</vt:lpwstr>
  </property>
</Properties>
</file>