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2DF" w14:textId="77777777" w:rsidR="00263CA9" w:rsidRDefault="00263CA9" w:rsidP="00263CA9">
      <w:pPr>
        <w:pStyle w:val="NoSpacing"/>
      </w:pPr>
      <w:r>
        <w:t>FOR IMMEDIATE RELEASE</w:t>
      </w:r>
    </w:p>
    <w:p w14:paraId="57472A81" w14:textId="624D3A61" w:rsidR="00263CA9" w:rsidRDefault="00263CA9" w:rsidP="00263CA9">
      <w:pPr>
        <w:pStyle w:val="NoSpacing"/>
      </w:pPr>
      <w:r>
        <w:t xml:space="preserve">MARCH </w:t>
      </w:r>
      <w:r>
        <w:t>9</w:t>
      </w:r>
      <w:r>
        <w:t>, 2022</w:t>
      </w:r>
    </w:p>
    <w:p w14:paraId="6BC2675C" w14:textId="2EE32553" w:rsidR="002E76BC" w:rsidRPr="007207DF" w:rsidRDefault="002E76BC" w:rsidP="002E76BC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4A88937" w14:textId="77777777" w:rsidR="00032442" w:rsidRPr="007207DF" w:rsidRDefault="00032442" w:rsidP="002E76BC">
      <w:pPr>
        <w:rPr>
          <w:rFonts w:cstheme="minorHAnsi"/>
          <w:b/>
          <w:bCs/>
          <w:color w:val="C00000"/>
          <w:sz w:val="20"/>
          <w:szCs w:val="20"/>
        </w:rPr>
      </w:pPr>
    </w:p>
    <w:p w14:paraId="6C860032" w14:textId="56E61155" w:rsidR="002E76BC" w:rsidRPr="00263CA9" w:rsidRDefault="00B72BAA" w:rsidP="00B72BAA">
      <w:pPr>
        <w:pStyle w:val="NoSpacing"/>
        <w:ind w:firstLine="720"/>
        <w:jc w:val="center"/>
        <w:rPr>
          <w:b/>
          <w:bCs/>
        </w:rPr>
      </w:pPr>
      <w:r w:rsidRPr="00B72BAA">
        <w:rPr>
          <w:b/>
          <w:bCs/>
        </w:rPr>
        <w:t>BRELAND’S “PRAISE THE LORD” APPLAUDED AS “ONE OF THE CATCHIEST SONGS OF THE NIGHT” (WASHINGTON POST) DURING ACM AWARDS PERFORMANCE DEBUT WITH SPECIAL GUEST THOMAS RHETT (3/7)</w:t>
      </w:r>
    </w:p>
    <w:p w14:paraId="4F4B2D24" w14:textId="77777777" w:rsidR="00263CA9" w:rsidRPr="00263CA9" w:rsidRDefault="00263CA9" w:rsidP="00263CA9">
      <w:pPr>
        <w:pStyle w:val="NoSpacing"/>
        <w:ind w:firstLine="720"/>
        <w:jc w:val="center"/>
        <w:rPr>
          <w:b/>
          <w:bCs/>
        </w:rPr>
      </w:pPr>
    </w:p>
    <w:p w14:paraId="0D66B4A7" w14:textId="752A9855" w:rsidR="00032442" w:rsidRPr="007207DF" w:rsidRDefault="00032442" w:rsidP="00263CA9">
      <w:pPr>
        <w:jc w:val="center"/>
        <w:rPr>
          <w:rFonts w:cstheme="minorHAnsi"/>
          <w:color w:val="000000" w:themeColor="text1"/>
          <w:sz w:val="22"/>
          <w:szCs w:val="22"/>
        </w:rPr>
      </w:pPr>
    </w:p>
    <w:p w14:paraId="702FDE31" w14:textId="08B4C1E5" w:rsidR="00032442" w:rsidRDefault="00032442" w:rsidP="00263CA9">
      <w:pPr>
        <w:pStyle w:val="NoSpacing"/>
        <w:ind w:firstLine="720"/>
        <w:jc w:val="center"/>
        <w:rPr>
          <w:b/>
          <w:bCs/>
        </w:rPr>
      </w:pPr>
      <w:r w:rsidRPr="00263CA9">
        <w:rPr>
          <w:b/>
          <w:bCs/>
        </w:rPr>
        <w:t xml:space="preserve">"PRAISE THE LORD (FEAT. THOMAS RHETT)" </w:t>
      </w:r>
      <w:r w:rsidR="004F1DAE" w:rsidRPr="00263CA9">
        <w:rPr>
          <w:b/>
          <w:bCs/>
        </w:rPr>
        <w:t xml:space="preserve">OUT NOW; </w:t>
      </w:r>
      <w:r w:rsidRPr="00263CA9">
        <w:rPr>
          <w:b/>
          <w:bCs/>
        </w:rPr>
        <w:t xml:space="preserve">DEBUT ALBUM CROSS COUNTRY </w:t>
      </w:r>
      <w:r w:rsidR="004F1DAE" w:rsidRPr="00263CA9">
        <w:rPr>
          <w:b/>
          <w:bCs/>
        </w:rPr>
        <w:t>COMING</w:t>
      </w:r>
      <w:r w:rsidR="004D71B7" w:rsidRPr="00263CA9">
        <w:rPr>
          <w:b/>
          <w:bCs/>
        </w:rPr>
        <w:t xml:space="preserve"> THIS SUMMER</w:t>
      </w:r>
    </w:p>
    <w:p w14:paraId="197F2B43" w14:textId="120F95E6" w:rsidR="00263CA9" w:rsidRDefault="00263CA9" w:rsidP="00263CA9">
      <w:pPr>
        <w:pStyle w:val="NoSpacing"/>
        <w:ind w:firstLine="720"/>
        <w:jc w:val="center"/>
        <w:rPr>
          <w:b/>
          <w:bCs/>
        </w:rPr>
      </w:pPr>
    </w:p>
    <w:p w14:paraId="7AF64788" w14:textId="77777777" w:rsidR="00263CA9" w:rsidRPr="00263CA9" w:rsidRDefault="00263CA9" w:rsidP="00263CA9">
      <w:pPr>
        <w:pStyle w:val="NoSpacing"/>
        <w:ind w:firstLine="720"/>
        <w:jc w:val="center"/>
        <w:rPr>
          <w:b/>
          <w:bCs/>
        </w:rPr>
      </w:pPr>
    </w:p>
    <w:p w14:paraId="7E22E558" w14:textId="5ABE735A" w:rsidR="00032442" w:rsidRPr="00263CA9" w:rsidRDefault="00263CA9" w:rsidP="00263CA9">
      <w:pPr>
        <w:pStyle w:val="NoSpacing"/>
        <w:ind w:left="1440"/>
        <w:jc w:val="center"/>
        <w:rPr>
          <w:b/>
          <w:bCs/>
        </w:rPr>
      </w:pPr>
      <w:r w:rsidRPr="00263CA9">
        <w:rPr>
          <w:b/>
          <w:bCs/>
        </w:rPr>
        <w:t>PERFORMING AT C2C: COUNTRY TO COUNTRY FESTIVAL IN THE UK ON MARCH 11</w:t>
      </w:r>
    </w:p>
    <w:p w14:paraId="3983B71C" w14:textId="77777777" w:rsidR="00263CA9" w:rsidRDefault="00263CA9" w:rsidP="00032442">
      <w:pPr>
        <w:spacing w:line="450" w:lineRule="atLeast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</w:p>
    <w:p w14:paraId="4DA2E4D4" w14:textId="0F7628BD" w:rsidR="00263CA9" w:rsidRPr="007207DF" w:rsidRDefault="00263CA9" w:rsidP="00032442">
      <w:pPr>
        <w:spacing w:line="450" w:lineRule="atLeast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inline distT="0" distB="0" distL="0" distR="0" wp14:anchorId="43058F56" wp14:editId="6CB44098">
            <wp:extent cx="3467100" cy="1950244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09" cy="19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34D7" w14:textId="38CB26A1" w:rsidR="001B6EC5" w:rsidRPr="00FA51F1" w:rsidRDefault="001B6EC5" w:rsidP="001B6EC5">
      <w:pPr>
        <w:pStyle w:val="NoSpacing"/>
        <w:ind w:left="2880" w:firstLine="720"/>
      </w:pPr>
      <w:r>
        <w:t xml:space="preserve">Download Press Asset </w:t>
      </w:r>
      <w:hyperlink r:id="rId6" w:history="1">
        <w:r w:rsidRPr="00FA51F1">
          <w:rPr>
            <w:rStyle w:val="Hyperlink"/>
          </w:rPr>
          <w:t>Here</w:t>
        </w:r>
      </w:hyperlink>
    </w:p>
    <w:p w14:paraId="632E6E6E" w14:textId="074F6F3F" w:rsidR="00032442" w:rsidRPr="007207DF" w:rsidRDefault="00032442" w:rsidP="00032442">
      <w:pPr>
        <w:rPr>
          <w:rFonts w:cstheme="minorHAnsi"/>
          <w:color w:val="000000" w:themeColor="text1"/>
          <w:sz w:val="22"/>
          <w:szCs w:val="22"/>
        </w:rPr>
      </w:pPr>
    </w:p>
    <w:p w14:paraId="79C3CB87" w14:textId="37B579B9" w:rsidR="00032442" w:rsidRPr="007207DF" w:rsidRDefault="00263CA9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LOS ANGELES</w:t>
      </w:r>
      <w:r w:rsidR="00032442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CA</w:t>
      </w:r>
      <w:r w:rsidR="00032442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 (March </w:t>
      </w:r>
      <w:r>
        <w:rPr>
          <w:rFonts w:eastAsia="Times New Roman" w:cstheme="minorHAnsi"/>
          <w:color w:val="000000" w:themeColor="text1"/>
          <w:sz w:val="22"/>
          <w:szCs w:val="22"/>
        </w:rPr>
        <w:t>9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, 2022) 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– </w:t>
      </w:r>
      <w:r w:rsidR="007207DF" w:rsidRPr="00B306A8">
        <w:rPr>
          <w:rFonts w:eastAsia="Times New Roman" w:cstheme="minorHAnsi"/>
          <w:b/>
          <w:bCs/>
          <w:color w:val="000000" w:themeColor="text1"/>
          <w:sz w:val="22"/>
          <w:szCs w:val="22"/>
        </w:rPr>
        <w:t>“</w:t>
      </w:r>
      <w:r w:rsidR="00FD4D00" w:rsidRPr="00B306A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Praise </w:t>
      </w:r>
      <w:proofErr w:type="gramStart"/>
      <w:r w:rsidR="00FD4D00" w:rsidRPr="00B306A8">
        <w:rPr>
          <w:rFonts w:eastAsia="Times New Roman" w:cstheme="minorHAnsi"/>
          <w:b/>
          <w:bCs/>
          <w:color w:val="000000" w:themeColor="text1"/>
          <w:sz w:val="22"/>
          <w:szCs w:val="22"/>
        </w:rPr>
        <w:t>The</w:t>
      </w:r>
      <w:proofErr w:type="gramEnd"/>
      <w:r w:rsidR="00FD4D00" w:rsidRPr="00B306A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Lord”</w:t>
      </w:r>
      <w:r w:rsidR="00FD4D00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for 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>Bad Realm Records</w:t>
      </w:r>
      <w:r w:rsidR="00196A5A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>/ Atlantic Records</w:t>
      </w:r>
      <w:r w:rsidR="00196A5A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/ Warner Music Nashville artist </w:t>
      </w:r>
      <w:r w:rsidR="00032442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>BRELAND</w:t>
      </w:r>
      <w:r w:rsidR="00131AA3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>’s</w:t>
      </w:r>
      <w:r w:rsidR="00A50BA2" w:rsidRPr="00A50BA2">
        <w:rPr>
          <w:rFonts w:eastAsia="Times New Roman" w:cstheme="minorHAnsi"/>
          <w:color w:val="000000" w:themeColor="text1"/>
          <w:sz w:val="22"/>
          <w:szCs w:val="22"/>
        </w:rPr>
        <w:t xml:space="preserve"> Amazon Music Breakthrough performance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at the 57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Annual Academy of Country Music Awards</w:t>
      </w:r>
      <w:r w:rsidR="00FD4D00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A50BA2">
        <w:rPr>
          <w:rFonts w:eastAsia="Times New Roman" w:cstheme="minorHAnsi"/>
          <w:color w:val="000000" w:themeColor="text1"/>
          <w:sz w:val="22"/>
          <w:szCs w:val="22"/>
        </w:rPr>
        <w:t>Monday</w:t>
      </w:r>
      <w:r w:rsidR="00FD4D00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night (3/7)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live from 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>Las Vegas, N</w:t>
      </w:r>
      <w:r w:rsidR="00FD4D00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V. 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Joined by </w:t>
      </w:r>
      <w:r w:rsidR="00196A5A" w:rsidRPr="007207DF">
        <w:rPr>
          <w:rFonts w:eastAsia="Times New Roman" w:cstheme="minorHAnsi"/>
          <w:color w:val="000000" w:themeColor="text1"/>
          <w:sz w:val="22"/>
          <w:szCs w:val="22"/>
        </w:rPr>
        <w:t>collaborator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131AA3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>Thomas Rhett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7207DF" w:rsidRPr="007207DF">
        <w:rPr>
          <w:rFonts w:eastAsia="Times New Roman" w:cstheme="minorHAnsi"/>
          <w:i/>
          <w:iCs/>
          <w:color w:val="000000" w:themeColor="text1"/>
          <w:sz w:val="22"/>
          <w:szCs w:val="22"/>
        </w:rPr>
        <w:t>The Tennessean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hailed the </w:t>
      </w:r>
      <w:r w:rsidR="00B72BAA">
        <w:rPr>
          <w:rFonts w:eastAsia="Times New Roman" w:cstheme="minorHAnsi"/>
          <w:color w:val="000000" w:themeColor="text1"/>
          <w:sz w:val="22"/>
          <w:szCs w:val="22"/>
        </w:rPr>
        <w:t xml:space="preserve">debut 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>performance as “both noteworthy and poignant</w:t>
      </w:r>
      <w:r w:rsidR="00C207F0">
        <w:rPr>
          <w:rFonts w:eastAsia="Times New Roman" w:cstheme="minorHAnsi"/>
          <w:color w:val="000000" w:themeColor="text1"/>
          <w:sz w:val="22"/>
          <w:szCs w:val="22"/>
        </w:rPr>
        <w:t xml:space="preserve">,” while </w:t>
      </w:r>
      <w:r w:rsidR="00C207F0" w:rsidRPr="002E76BC">
        <w:rPr>
          <w:rFonts w:eastAsia="Times New Roman" w:cstheme="minorHAnsi"/>
          <w:i/>
          <w:iCs/>
          <w:color w:val="000000" w:themeColor="text1"/>
          <w:sz w:val="22"/>
          <w:szCs w:val="22"/>
        </w:rPr>
        <w:t>PEOPLE</w:t>
      </w:r>
      <w:r w:rsidR="00C207F0">
        <w:rPr>
          <w:rFonts w:eastAsia="Times New Roman" w:cstheme="minorHAnsi"/>
          <w:color w:val="000000" w:themeColor="text1"/>
          <w:sz w:val="22"/>
          <w:szCs w:val="22"/>
        </w:rPr>
        <w:t xml:space="preserve"> claimed “BRELAND took us all to church” making their list of </w:t>
      </w:r>
      <w:r w:rsidR="00B72BAA">
        <w:rPr>
          <w:rFonts w:eastAsia="Times New Roman" w:cstheme="minorHAnsi"/>
          <w:color w:val="000000" w:themeColor="text1"/>
          <w:sz w:val="22"/>
          <w:szCs w:val="22"/>
        </w:rPr>
        <w:t>“T</w:t>
      </w:r>
      <w:r w:rsidR="00C207F0" w:rsidRPr="00C207F0">
        <w:rPr>
          <w:rFonts w:eastAsia="Times New Roman" w:cstheme="minorHAnsi"/>
          <w:color w:val="000000" w:themeColor="text1"/>
          <w:sz w:val="22"/>
          <w:szCs w:val="22"/>
        </w:rPr>
        <w:t xml:space="preserve">he </w:t>
      </w:r>
      <w:r w:rsidR="00B72BAA">
        <w:rPr>
          <w:rFonts w:eastAsia="Times New Roman" w:cstheme="minorHAnsi"/>
          <w:color w:val="000000" w:themeColor="text1"/>
          <w:sz w:val="22"/>
          <w:szCs w:val="22"/>
        </w:rPr>
        <w:t>B</w:t>
      </w:r>
      <w:r w:rsidR="00C207F0" w:rsidRPr="00C207F0">
        <w:rPr>
          <w:rFonts w:eastAsia="Times New Roman" w:cstheme="minorHAnsi"/>
          <w:color w:val="000000" w:themeColor="text1"/>
          <w:sz w:val="22"/>
          <w:szCs w:val="22"/>
        </w:rPr>
        <w:t xml:space="preserve">iggest </w:t>
      </w:r>
      <w:r w:rsidR="00B72BAA">
        <w:rPr>
          <w:rFonts w:eastAsia="Times New Roman" w:cstheme="minorHAnsi"/>
          <w:color w:val="000000" w:themeColor="text1"/>
          <w:sz w:val="22"/>
          <w:szCs w:val="22"/>
        </w:rPr>
        <w:t>M</w:t>
      </w:r>
      <w:r w:rsidR="00C207F0" w:rsidRPr="00C207F0">
        <w:rPr>
          <w:rFonts w:eastAsia="Times New Roman" w:cstheme="minorHAnsi"/>
          <w:color w:val="000000" w:themeColor="text1"/>
          <w:sz w:val="22"/>
          <w:szCs w:val="22"/>
        </w:rPr>
        <w:t xml:space="preserve">oments from </w:t>
      </w:r>
      <w:r w:rsidR="00C207F0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 w:rsidR="00B72BAA">
        <w:rPr>
          <w:rFonts w:eastAsia="Times New Roman" w:cstheme="minorHAnsi"/>
          <w:color w:val="000000" w:themeColor="text1"/>
          <w:sz w:val="22"/>
          <w:szCs w:val="22"/>
        </w:rPr>
        <w:t>2022 ACM Awards</w:t>
      </w:r>
      <w:r w:rsidR="00C207F0" w:rsidRPr="00B72BAA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="00B72BAA" w:rsidRPr="00B72BAA">
        <w:rPr>
          <w:rFonts w:eastAsia="Times New Roman" w:cstheme="minorHAnsi"/>
          <w:b/>
          <w:bCs/>
          <w:color w:val="000000" w:themeColor="text1"/>
          <w:sz w:val="22"/>
          <w:szCs w:val="22"/>
        </w:rPr>
        <w:t>”</w:t>
      </w:r>
      <w:r w:rsidR="00C207F0" w:rsidRPr="00B72BAA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="007207DF" w:rsidRPr="00B72BAA">
        <w:rPr>
          <w:rFonts w:eastAsia="Times New Roman" w:cstheme="minorHAnsi"/>
          <w:b/>
          <w:bCs/>
          <w:color w:val="000000" w:themeColor="text1"/>
          <w:sz w:val="22"/>
          <w:szCs w:val="22"/>
        </w:rPr>
        <w:t>“</w:t>
      </w:r>
      <w:r w:rsidR="00131AA3" w:rsidRPr="00B72BAA">
        <w:rPr>
          <w:rFonts w:eastAsia="Times New Roman" w:cstheme="minorHAnsi"/>
          <w:b/>
          <w:bCs/>
          <w:color w:val="000000" w:themeColor="text1"/>
          <w:sz w:val="22"/>
          <w:szCs w:val="22"/>
        </w:rPr>
        <w:t>Praise The Lord (feat. Thomas Rhett)”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>is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out now</w:t>
      </w:r>
      <w:r w:rsidR="00A50BA2">
        <w:rPr>
          <w:rFonts w:eastAsia="Times New Roman" w:cstheme="minorHAnsi"/>
          <w:color w:val="000000" w:themeColor="text1"/>
          <w:sz w:val="22"/>
          <w:szCs w:val="22"/>
        </w:rPr>
        <w:t>.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A50BA2">
        <w:rPr>
          <w:rFonts w:eastAsia="Times New Roman" w:cstheme="minorHAnsi"/>
          <w:color w:val="000000" w:themeColor="text1"/>
          <w:sz w:val="22"/>
          <w:szCs w:val="22"/>
        </w:rPr>
        <w:t>L</w:t>
      </w:r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>isten</w:t>
      </w:r>
      <w:hyperlink r:id="rId7" w:history="1">
        <w:r w:rsidR="00A50BA2">
          <w:rPr>
            <w:rStyle w:val="Hyperlink"/>
            <w:rFonts w:eastAsia="Times New Roman" w:cstheme="minorHAnsi"/>
            <w:sz w:val="22"/>
            <w:szCs w:val="22"/>
          </w:rPr>
          <w:t xml:space="preserve"> </w:t>
        </w:r>
        <w:r w:rsidR="00131AA3" w:rsidRPr="00A50BA2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="00131AA3" w:rsidRPr="007207DF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0028445C" w14:textId="7676A40B" w:rsidR="00032442" w:rsidRDefault="00032442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4080419E" w14:textId="075A7583" w:rsidR="00D93D27" w:rsidRPr="007207DF" w:rsidRDefault="00D93D2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Pr="00D93D27">
        <w:rPr>
          <w:rFonts w:eastAsia="Times New Roman" w:cstheme="minorHAnsi"/>
          <w:color w:val="000000"/>
          <w:sz w:val="22"/>
          <w:szCs w:val="22"/>
        </w:rPr>
        <w:t>I knew when I wrote this song that Thomas Rhett had to be on it, and I wouldn’t put it out until I had him</w:t>
      </w:r>
      <w:r>
        <w:rPr>
          <w:rFonts w:eastAsia="Times New Roman" w:cstheme="minorHAnsi"/>
          <w:color w:val="000000"/>
          <w:sz w:val="22"/>
          <w:szCs w:val="22"/>
        </w:rPr>
        <w:t>,” says BRELAND. “</w:t>
      </w:r>
      <w:r w:rsidRPr="00D93D27">
        <w:rPr>
          <w:rFonts w:eastAsia="Times New Roman" w:cstheme="minorHAnsi"/>
          <w:color w:val="000000"/>
          <w:sz w:val="22"/>
          <w:szCs w:val="22"/>
        </w:rPr>
        <w:t>As I predicted, he added so much flavor and energy to the song. I’m going to be Praising the Lord for this collaboration and his friendship for a long time.</w:t>
      </w:r>
      <w:r>
        <w:rPr>
          <w:rFonts w:eastAsia="Times New Roman" w:cstheme="minorHAnsi"/>
          <w:color w:val="000000"/>
          <w:sz w:val="22"/>
          <w:szCs w:val="22"/>
        </w:rPr>
        <w:t>”</w:t>
      </w:r>
    </w:p>
    <w:p w14:paraId="269C215F" w14:textId="47093369" w:rsidR="004D71B7" w:rsidRPr="007207DF" w:rsidRDefault="004D71B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F862585" w14:textId="485A3615" w:rsidR="004D71B7" w:rsidRPr="007207DF" w:rsidRDefault="004D71B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7981FBCD" w14:textId="345ADA43" w:rsidR="004D71B7" w:rsidRDefault="007207DF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Thomas Rhett raves, </w:t>
      </w:r>
      <w:r w:rsidRPr="007207DF">
        <w:rPr>
          <w:rFonts w:eastAsia="Times New Roman" w:cstheme="minorHAnsi"/>
          <w:color w:val="000000"/>
          <w:sz w:val="22"/>
          <w:szCs w:val="22"/>
        </w:rPr>
        <w:t>“</w:t>
      </w:r>
      <w:r>
        <w:rPr>
          <w:rFonts w:eastAsia="Times New Roman" w:cstheme="minorHAnsi"/>
          <w:color w:val="000000"/>
          <w:sz w:val="22"/>
          <w:szCs w:val="22"/>
        </w:rPr>
        <w:t>BRELAND’s</w:t>
      </w:r>
      <w:r w:rsidRPr="007207DF">
        <w:rPr>
          <w:rFonts w:eastAsia="Times New Roman" w:cstheme="minorHAnsi"/>
          <w:color w:val="000000"/>
          <w:sz w:val="22"/>
          <w:szCs w:val="22"/>
        </w:rPr>
        <w:t xml:space="preserve"> energy is so contagious - this song is such a blast! I’m so grateful to get to be a part of it. My kids can’t stop dancing to this one.</w:t>
      </w:r>
      <w:r>
        <w:rPr>
          <w:rFonts w:eastAsia="Times New Roman" w:cstheme="minorHAnsi"/>
          <w:color w:val="000000"/>
          <w:sz w:val="22"/>
          <w:szCs w:val="22"/>
        </w:rPr>
        <w:t>”</w:t>
      </w:r>
    </w:p>
    <w:p w14:paraId="1C74149C" w14:textId="77777777" w:rsidR="00D93D27" w:rsidRPr="007207DF" w:rsidRDefault="00D93D27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08511A3F" w14:textId="0FA26BD2" w:rsidR="00032442" w:rsidRPr="007207DF" w:rsidRDefault="00131AA3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7207DF">
        <w:rPr>
          <w:rFonts w:eastAsia="Times New Roman" w:cstheme="minorHAnsi"/>
          <w:color w:val="000000" w:themeColor="text1"/>
          <w:sz w:val="22"/>
          <w:szCs w:val="22"/>
        </w:rPr>
        <w:t>“Praise The Lord (feat. Thomas Rhett)” will be featured on BRELAND’s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just-announced 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debut album </w:t>
      </w:r>
      <w:r w:rsidR="00032442" w:rsidRPr="007207DF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CROSS COUNTRY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and is expected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to release summer 2022.</w:t>
      </w:r>
      <w:r w:rsidR="00597348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Pre-Save/Pre-Add </w:t>
      </w:r>
      <w:hyperlink r:id="rId8" w:history="1">
        <w:r w:rsidR="00597348" w:rsidRPr="007207DF">
          <w:rPr>
            <w:rStyle w:val="Hyperlink"/>
            <w:rFonts w:eastAsia="Times New Roman" w:cstheme="minorHAnsi"/>
            <w:color w:val="000000" w:themeColor="text1"/>
            <w:sz w:val="22"/>
            <w:szCs w:val="22"/>
          </w:rPr>
          <w:t>HERE</w:t>
        </w:r>
      </w:hyperlink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BD453D" w:rsidRPr="007207DF">
        <w:rPr>
          <w:rFonts w:eastAsia="Times New Roman" w:cstheme="minorHAnsi"/>
          <w:color w:val="000000" w:themeColor="text1"/>
          <w:sz w:val="22"/>
          <w:szCs w:val="22"/>
        </w:rPr>
        <w:t>The previously released title track was met with rave reviews from fans and critics alike,</w:t>
      </w:r>
      <w:r w:rsidR="007207DF" w:rsidRPr="007207DF">
        <w:rPr>
          <w:rFonts w:ascii="Georgia" w:eastAsia="Times New Roman" w:hAnsi="Georgia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with </w:t>
      </w:r>
      <w:r w:rsidR="007207DF" w:rsidRPr="007207DF">
        <w:rPr>
          <w:rFonts w:eastAsia="Times New Roman" w:cstheme="minorHAnsi"/>
          <w:i/>
          <w:iCs/>
          <w:color w:val="000000" w:themeColor="text1"/>
          <w:sz w:val="22"/>
          <w:szCs w:val="22"/>
        </w:rPr>
        <w:t>Rolling Stone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claiming the song is “a 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lastRenderedPageBreak/>
        <w:t xml:space="preserve">symbol of Country music’s ongoing evolution.” </w:t>
      </w:r>
      <w:r w:rsidR="00BD453D" w:rsidRPr="007207DF">
        <w:rPr>
          <w:rFonts w:eastAsia="Times New Roman" w:cstheme="minorHAnsi"/>
          <w:color w:val="000000" w:themeColor="text1"/>
          <w:sz w:val="22"/>
          <w:szCs w:val="22"/>
        </w:rPr>
        <w:t>Taking it up a notch, BRELAND also released a duet version featuring Mickey Guyton.</w:t>
      </w:r>
    </w:p>
    <w:p w14:paraId="0926A1EB" w14:textId="77777777" w:rsidR="00032442" w:rsidRPr="007207DF" w:rsidRDefault="00032442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</w:p>
    <w:p w14:paraId="710A64AF" w14:textId="57C4DB8F" w:rsidR="00032442" w:rsidRPr="007207DF" w:rsidRDefault="00BD453D" w:rsidP="00032442">
      <w:pPr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7207DF">
        <w:rPr>
          <w:rFonts w:eastAsia="Times New Roman" w:cstheme="minorHAnsi"/>
          <w:color w:val="000000" w:themeColor="text1"/>
          <w:sz w:val="22"/>
          <w:szCs w:val="22"/>
        </w:rPr>
        <w:t>Named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 </w:t>
      </w:r>
      <w:r w:rsidR="00032442" w:rsidRPr="007207DF">
        <w:rPr>
          <w:rFonts w:eastAsia="Times New Roman" w:cstheme="minorHAnsi"/>
          <w:b/>
          <w:bCs/>
          <w:color w:val="000000" w:themeColor="text1"/>
          <w:sz w:val="22"/>
          <w:szCs w:val="22"/>
        </w:rPr>
        <w:t>Breakthrough Artist for Amazon Music,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“BRELAND is a streaming-music star,” 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>affirms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> </w:t>
      </w:r>
      <w:hyperlink r:id="rId9" w:tooltip="https://t.e2ma.net/click/s3h2tdc/cznzm11/8fa5tam" w:history="1">
        <w:r w:rsidR="00032442" w:rsidRPr="007207DF">
          <w:rPr>
            <w:rFonts w:eastAsia="Times New Roman" w:cstheme="minorHAnsi"/>
            <w:i/>
            <w:iCs/>
            <w:color w:val="000000" w:themeColor="text1"/>
            <w:sz w:val="22"/>
            <w:szCs w:val="22"/>
            <w:u w:val="single"/>
          </w:rPr>
          <w:t>Rolling Stone</w:t>
        </w:r>
      </w:hyperlink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>The New Jersey native</w:t>
      </w:r>
      <w:r w:rsidR="00032442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joins the short list of artists earning this coveted all-genre nod aimed at “amplifying and championing” the best new talent. Only the second Country artist in the program’s history, previous Breakthrough </w:t>
      </w:r>
      <w:r w:rsidR="00032442" w:rsidRPr="007207DF">
        <w:rPr>
          <w:rFonts w:eastAsia="Times New Roman" w:cstheme="minorHAnsi"/>
          <w:color w:val="000000"/>
          <w:sz w:val="22"/>
          <w:szCs w:val="22"/>
        </w:rPr>
        <w:t>Artists include </w:t>
      </w:r>
      <w:r w:rsidR="00032442" w:rsidRPr="007207DF">
        <w:rPr>
          <w:rFonts w:eastAsia="Times New Roman" w:cstheme="minorHAnsi"/>
          <w:b/>
          <w:bCs/>
          <w:color w:val="000000"/>
          <w:sz w:val="22"/>
          <w:szCs w:val="22"/>
        </w:rPr>
        <w:t>Gabby Barrett,</w:t>
      </w:r>
      <w:r w:rsidR="00032442" w:rsidRPr="007207DF">
        <w:rPr>
          <w:rFonts w:eastAsia="Times New Roman" w:cstheme="minorHAnsi"/>
          <w:color w:val="000000"/>
          <w:sz w:val="22"/>
          <w:szCs w:val="22"/>
        </w:rPr>
        <w:t> </w:t>
      </w:r>
      <w:proofErr w:type="spellStart"/>
      <w:r w:rsidR="00032442" w:rsidRPr="007207DF">
        <w:rPr>
          <w:rFonts w:eastAsia="Times New Roman" w:cstheme="minorHAnsi"/>
          <w:b/>
          <w:bCs/>
          <w:color w:val="000000"/>
          <w:sz w:val="22"/>
          <w:szCs w:val="22"/>
        </w:rPr>
        <w:t>Blxst</w:t>
      </w:r>
      <w:proofErr w:type="spellEnd"/>
      <w:r w:rsidR="00032442" w:rsidRPr="007207DF">
        <w:rPr>
          <w:rFonts w:eastAsia="Times New Roman" w:cstheme="minorHAnsi"/>
          <w:b/>
          <w:bCs/>
          <w:color w:val="000000"/>
          <w:sz w:val="22"/>
          <w:szCs w:val="22"/>
        </w:rPr>
        <w:t>, Remi Wolf, Arlo Parks</w:t>
      </w:r>
      <w:r w:rsidR="00032442" w:rsidRPr="007207DF">
        <w:rPr>
          <w:rFonts w:eastAsia="Times New Roman" w:cstheme="minorHAnsi"/>
          <w:color w:val="000000"/>
          <w:sz w:val="22"/>
          <w:szCs w:val="22"/>
        </w:rPr>
        <w:t>, and more. </w:t>
      </w:r>
    </w:p>
    <w:p w14:paraId="51614E8F" w14:textId="12022337" w:rsidR="00032442" w:rsidRPr="007207DF" w:rsidRDefault="00032442" w:rsidP="00032442">
      <w:pPr>
        <w:spacing w:line="225" w:lineRule="atLeast"/>
        <w:rPr>
          <w:rFonts w:eastAsia="Times New Roman" w:cstheme="minorHAnsi"/>
          <w:strike/>
          <w:color w:val="000000"/>
          <w:sz w:val="22"/>
          <w:szCs w:val="22"/>
        </w:rPr>
      </w:pPr>
    </w:p>
    <w:p w14:paraId="1B452715" w14:textId="665C955E" w:rsidR="004D71B7" w:rsidRPr="007207DF" w:rsidRDefault="00032442" w:rsidP="00032442">
      <w:pPr>
        <w:spacing w:line="225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7207DF">
        <w:rPr>
          <w:rFonts w:eastAsia="Times New Roman" w:cstheme="minorHAnsi"/>
          <w:color w:val="000000" w:themeColor="text1"/>
          <w:sz w:val="22"/>
          <w:szCs w:val="22"/>
        </w:rPr>
        <w:t>Up next,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BRELAND will take his signature sound global with a performance at 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C2C: Country </w:t>
      </w:r>
      <w:proofErr w:type="gramStart"/>
      <w:r w:rsidRPr="007207DF">
        <w:rPr>
          <w:rFonts w:eastAsia="Times New Roman" w:cstheme="minorHAnsi"/>
          <w:color w:val="000000" w:themeColor="text1"/>
          <w:sz w:val="22"/>
          <w:szCs w:val="22"/>
        </w:rPr>
        <w:t>To</w:t>
      </w:r>
      <w:proofErr w:type="gramEnd"/>
      <w:r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Country Festival at London’s The O2 Arena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(3/11)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>. He’ll return stateside for three performances in Nashville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>: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gramStart"/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>the</w:t>
      </w:r>
      <w:proofErr w:type="gramEnd"/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Grand Ole Opry (3/19)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followed by 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>two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appearances at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Ryman Auditorium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for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7207DF">
        <w:rPr>
          <w:rFonts w:eastAsia="Times New Roman" w:cstheme="minorHAnsi"/>
          <w:color w:val="000000" w:themeColor="text1"/>
          <w:sz w:val="22"/>
          <w:szCs w:val="22"/>
        </w:rPr>
        <w:t>Russell Dickerson’s ALL YOURS, ALL NIGHT TOUR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>(3/25)</w:t>
      </w:r>
      <w:r w:rsidR="00A903A9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and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then 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>BRELAND and Friends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concert to benefit the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Oasis Center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7207DF" w:rsidRPr="007207DF">
        <w:rPr>
          <w:rFonts w:eastAsia="Times New Roman" w:cstheme="minorHAnsi"/>
          <w:color w:val="000000" w:themeColor="text1"/>
          <w:sz w:val="22"/>
          <w:szCs w:val="22"/>
        </w:rPr>
        <w:t>which supports Nashville youth in need</w:t>
      </w:r>
      <w:r w:rsidR="00B306A8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>(4/12)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. Continuing the momentum, he’ll take the stage at the high-profile 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>Stagecoach Country Music Festival (4/29)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>, with more dates</w:t>
      </w:r>
      <w:r w:rsidR="004D71B7" w:rsidRPr="007207DF">
        <w:rPr>
          <w:rFonts w:eastAsia="Times New Roman" w:cstheme="minorHAnsi"/>
          <w:color w:val="000000" w:themeColor="text1"/>
          <w:sz w:val="22"/>
          <w:szCs w:val="22"/>
        </w:rPr>
        <w:t xml:space="preserve"> to come</w:t>
      </w:r>
      <w:r w:rsidR="00C641DD" w:rsidRPr="007207DF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541FFBF3" w14:textId="77777777" w:rsidR="00032442" w:rsidRPr="007207DF" w:rsidRDefault="00032442" w:rsidP="00032442">
      <w:pPr>
        <w:rPr>
          <w:rFonts w:eastAsia="Times New Roman" w:cstheme="minorHAnsi"/>
          <w:b/>
          <w:bCs/>
          <w:color w:val="000000" w:themeColor="text1"/>
          <w:sz w:val="17"/>
          <w:szCs w:val="17"/>
        </w:rPr>
      </w:pPr>
    </w:p>
    <w:p w14:paraId="3DB5F253" w14:textId="77777777" w:rsidR="00032442" w:rsidRPr="007207DF" w:rsidRDefault="00032442" w:rsidP="00032442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E826E3E" w14:textId="73B69F8C" w:rsidR="001B6EC5" w:rsidRDefault="004D71B7" w:rsidP="00263CA9">
      <w:pPr>
        <w:pStyle w:val="NoSpacing"/>
      </w:pPr>
      <w:r w:rsidRPr="00263CA9">
        <w:rPr>
          <w:b/>
          <w:bCs/>
          <w:u w:val="single"/>
        </w:rPr>
        <w:t>ABOUT BRELAND</w:t>
      </w:r>
      <w:r w:rsidRPr="007207DF">
        <w:rPr>
          <w:color w:val="000000"/>
          <w:sz w:val="17"/>
          <w:szCs w:val="17"/>
        </w:rPr>
        <w:br/>
      </w:r>
      <w:r w:rsidRPr="00263CA9">
        <w:rPr>
          <w:color w:val="000000"/>
        </w:rPr>
        <w:t xml:space="preserve">With </w:t>
      </w:r>
      <w:r w:rsidRPr="00263CA9">
        <w:t>his PLATINUM debut “My Truck,” singer/songwriter/producer BRELAND has emerged as a bold new force on today’s music landscape. The newly named Breakthrough Artist by Amazon Music first popped off when the Hip-Hop and Country hybrid hit #1 on Spotify’s Global Viral 50 in 2019, and a remix featuring Sam Hunt landed on best-of-the-year lists from </w:t>
      </w:r>
      <w:r w:rsidRPr="00263CA9">
        <w:rPr>
          <w:i/>
          <w:iCs/>
        </w:rPr>
        <w:t>NPR</w:t>
      </w:r>
      <w:r w:rsidRPr="00263CA9">
        <w:t> to </w:t>
      </w:r>
      <w:r w:rsidRPr="00263CA9">
        <w:rPr>
          <w:i/>
          <w:iCs/>
        </w:rPr>
        <w:t>The New York Times</w:t>
      </w:r>
      <w:r w:rsidRPr="00263CA9">
        <w:t xml:space="preserve">. </w:t>
      </w:r>
      <w:r w:rsidR="00196A5A" w:rsidRPr="00263CA9">
        <w:t>D</w:t>
      </w:r>
      <w:r w:rsidRPr="00263CA9">
        <w:t>ebut</w:t>
      </w:r>
      <w:r w:rsidR="00196A5A" w:rsidRPr="00263CA9">
        <w:t>ing</w:t>
      </w:r>
      <w:r w:rsidRPr="00263CA9">
        <w:t xml:space="preserve"> his brand-new song “Praise </w:t>
      </w:r>
      <w:proofErr w:type="gramStart"/>
      <w:r w:rsidRPr="00263CA9">
        <w:t>The</w:t>
      </w:r>
      <w:proofErr w:type="gramEnd"/>
      <w:r w:rsidRPr="00263CA9">
        <w:t xml:space="preserve"> Lord</w:t>
      </w:r>
      <w:r w:rsidR="00196A5A" w:rsidRPr="00263CA9">
        <w:t xml:space="preserve"> (feat. Thomas Rhett)</w:t>
      </w:r>
      <w:r w:rsidRPr="00263CA9">
        <w:t>” at the 2022 ACM Awards</w:t>
      </w:r>
      <w:r w:rsidR="00196A5A" w:rsidRPr="00263CA9">
        <w:t>, the</w:t>
      </w:r>
      <w:r w:rsidR="007207DF" w:rsidRPr="00263CA9">
        <w:t xml:space="preserve"> “symbol of Country music’s ongoing evolution” (</w:t>
      </w:r>
      <w:r w:rsidR="007207DF" w:rsidRPr="00263CA9">
        <w:rPr>
          <w:i/>
          <w:iCs/>
        </w:rPr>
        <w:t>Rolling Stone</w:t>
      </w:r>
      <w:r w:rsidR="007207DF" w:rsidRPr="00263CA9">
        <w:t>)</w:t>
      </w:r>
      <w:r w:rsidR="00196A5A" w:rsidRPr="00263CA9">
        <w:t xml:space="preserve"> will be featured on his highly anticipated debut album </w:t>
      </w:r>
      <w:r w:rsidR="00196A5A" w:rsidRPr="00263CA9">
        <w:rPr>
          <w:i/>
          <w:iCs/>
        </w:rPr>
        <w:t>CROSS COUNTRY</w:t>
      </w:r>
      <w:r w:rsidR="00196A5A" w:rsidRPr="00263CA9">
        <w:t xml:space="preserve"> slated for release this summer.</w:t>
      </w:r>
      <w:r w:rsidRPr="00263CA9">
        <w:t xml:space="preserve"> Featured on Dierks Bentley’s Top 10 and rising single with HARDY, “Beers </w:t>
      </w:r>
      <w:proofErr w:type="gramStart"/>
      <w:r w:rsidRPr="00263CA9">
        <w:t>On</w:t>
      </w:r>
      <w:proofErr w:type="gramEnd"/>
      <w:r w:rsidRPr="00263CA9">
        <w:t xml:space="preserve"> Me,” BRELAND also teamed up with Keith Urban for the buzzy</w:t>
      </w:r>
      <w:r w:rsidR="00196A5A" w:rsidRPr="00263CA9">
        <w:t xml:space="preserve"> track</w:t>
      </w:r>
      <w:r w:rsidRPr="00263CA9">
        <w:t xml:space="preserve"> “Throw It Back.” Since signing to Bad Realm Records / Atlantic Records / Warner Music Nashville, he has collaborated with heavy-hitters such as Gary </w:t>
      </w:r>
      <w:proofErr w:type="spellStart"/>
      <w:r w:rsidRPr="00263CA9">
        <w:t>LeVox</w:t>
      </w:r>
      <w:proofErr w:type="spellEnd"/>
      <w:r w:rsidRPr="00263CA9">
        <w:t xml:space="preserve"> of Rascal Flatts, Nelly, Blanco Brown, Lauren Alaina, and Chase Rice, and scored high profile looks on </w:t>
      </w:r>
      <w:r w:rsidRPr="00263CA9">
        <w:rPr>
          <w:i/>
          <w:iCs/>
        </w:rPr>
        <w:t>The Kelly Clarkson Show</w:t>
      </w:r>
      <w:r w:rsidRPr="00263CA9">
        <w:t>, ABC’s 2021 CMA Awards, ABC’s CMA Summer Jam, CMT Crossroads, ABC’s </w:t>
      </w:r>
      <w:r w:rsidRPr="00263CA9">
        <w:rPr>
          <w:i/>
          <w:iCs/>
        </w:rPr>
        <w:t>Jimmy Kimmel Live!</w:t>
      </w:r>
      <w:r w:rsidRPr="00263CA9">
        <w:t>, ABC’s </w:t>
      </w:r>
      <w:r w:rsidRPr="00263CA9">
        <w:rPr>
          <w:i/>
          <w:iCs/>
        </w:rPr>
        <w:t>Good Morning America</w:t>
      </w:r>
      <w:r w:rsidRPr="00263CA9">
        <w:t>, CBS’ New Year’s Eve Live: Nashville’s Big Bash, YouTube’s Artist on The Rise, and a Chevy campaign that launched during NFL’s season opener. Coined “1,000 percent the whole package” by </w:t>
      </w:r>
      <w:r w:rsidRPr="00263CA9">
        <w:rPr>
          <w:i/>
          <w:iCs/>
        </w:rPr>
        <w:t>Rolling Stone</w:t>
      </w:r>
      <w:r w:rsidRPr="00263CA9">
        <w:t>, he’s out on the road for Russell Dickerson’s ALL YOURS, ALL NIGHT TOUR and is recognized in the Country Music Hall of Fame® and Museum’s brand-new exhibit, American Currents: State of the Music.</w:t>
      </w:r>
      <w:r w:rsidRPr="007207DF">
        <w:rPr>
          <w:sz w:val="20"/>
          <w:szCs w:val="20"/>
        </w:rPr>
        <w:t> </w:t>
      </w:r>
      <w:r w:rsidR="00032442" w:rsidRPr="007207DF">
        <w:rPr>
          <w:color w:val="000000"/>
        </w:rPr>
        <w:br/>
      </w:r>
    </w:p>
    <w:p w14:paraId="4013BC44" w14:textId="502A40AA" w:rsidR="001B6EC5" w:rsidRDefault="001B6EC5" w:rsidP="00263CA9">
      <w:pPr>
        <w:pStyle w:val="NoSpacing"/>
      </w:pPr>
    </w:p>
    <w:p w14:paraId="7FFF89ED" w14:textId="095B56F1" w:rsidR="001B6EC5" w:rsidRDefault="001B6EC5" w:rsidP="00263CA9">
      <w:pPr>
        <w:pStyle w:val="NoSpacing"/>
      </w:pPr>
    </w:p>
    <w:p w14:paraId="3867033F" w14:textId="77777777" w:rsidR="001B6EC5" w:rsidRPr="001B6EC5" w:rsidRDefault="001B6EC5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>CONNECT WITH BRELAND</w:t>
      </w:r>
    </w:p>
    <w:p w14:paraId="1023092F" w14:textId="2C70066A" w:rsidR="001B6EC5" w:rsidRPr="001B6EC5" w:rsidRDefault="001B6EC5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hyperlink r:id="rId10" w:history="1">
        <w:r w:rsidRPr="001B6EC5">
          <w:rPr>
            <w:rStyle w:val="Hyperlink"/>
            <w:rFonts w:eastAsia="Times New Roman" w:cstheme="minorHAnsi"/>
            <w:b/>
            <w:bCs/>
            <w:sz w:val="22"/>
            <w:szCs w:val="22"/>
          </w:rPr>
          <w:t>WEBSITE</w:t>
        </w:r>
      </w:hyperlink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</w:t>
      </w:r>
      <w:hyperlink r:id="rId11" w:history="1">
        <w:r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 INSTAGRAM</w:t>
        </w:r>
      </w:hyperlink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2" w:history="1">
        <w:r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FACEBOOK</w:t>
        </w:r>
      </w:hyperlink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3" w:history="1">
        <w:r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TWITTER</w:t>
        </w:r>
      </w:hyperlink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4" w:history="1">
        <w:r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YOUTUBE</w:t>
        </w:r>
      </w:hyperlink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5" w:history="1">
        <w:r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SOUNDCLOUD</w:t>
        </w:r>
      </w:hyperlink>
    </w:p>
    <w:p w14:paraId="19B53AA5" w14:textId="77777777" w:rsidR="001B6EC5" w:rsidRDefault="001B6EC5" w:rsidP="00263CA9">
      <w:pPr>
        <w:pStyle w:val="NoSpacing"/>
      </w:pPr>
    </w:p>
    <w:p w14:paraId="401789C2" w14:textId="6B0DFE65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>FOR BRELAND</w:t>
      </w:r>
    </w:p>
    <w:p w14:paraId="620C9BA9" w14:textId="2C74DF0F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Jensen Sussman / </w:t>
      </w:r>
      <w:hyperlink r:id="rId16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jensen@sweettalkpr.com</w:t>
        </w:r>
      </w:hyperlink>
    </w:p>
    <w:p w14:paraId="18BC877A" w14:textId="21F9B3A9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Fairley McCaskill / </w:t>
      </w:r>
      <w:hyperlink r:id="rId17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Fairley.McCaskill@atlanticrecords.com</w:t>
        </w:r>
      </w:hyperlink>
    </w:p>
    <w:p w14:paraId="13A60813" w14:textId="650DBF83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Mary Catherine </w:t>
      </w:r>
      <w:proofErr w:type="spellStart"/>
      <w:r w:rsidRPr="001B6EC5">
        <w:rPr>
          <w:rFonts w:eastAsia="Times New Roman" w:cstheme="minorHAnsi"/>
          <w:sz w:val="22"/>
          <w:szCs w:val="22"/>
        </w:rPr>
        <w:t>Rebrovick</w:t>
      </w:r>
      <w:proofErr w:type="spellEnd"/>
      <w:r w:rsidRPr="001B6EC5">
        <w:rPr>
          <w:rFonts w:eastAsia="Times New Roman" w:cstheme="minorHAnsi"/>
          <w:sz w:val="22"/>
          <w:szCs w:val="22"/>
        </w:rPr>
        <w:t xml:space="preserve"> / </w:t>
      </w:r>
      <w:hyperlink r:id="rId18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MaryCatherine@wmg.com</w:t>
        </w:r>
      </w:hyperlink>
    </w:p>
    <w:p w14:paraId="63906F95" w14:textId="77777777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</w:p>
    <w:p w14:paraId="37158730" w14:textId="77777777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>FOR THOMAS RHETT</w:t>
      </w:r>
    </w:p>
    <w:p w14:paraId="4FF01108" w14:textId="58EDAB27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Tyne Parrish / </w:t>
      </w:r>
      <w:hyperlink r:id="rId19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tyne@thegreenroompr.com</w:t>
        </w:r>
      </w:hyperlink>
    </w:p>
    <w:p w14:paraId="29A603A6" w14:textId="2D1A1E3A" w:rsidR="00032442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Meg Scott / </w:t>
      </w:r>
      <w:hyperlink r:id="rId20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meg@thegreenroompr.com</w:t>
        </w:r>
      </w:hyperlink>
    </w:p>
    <w:sectPr w:rsidR="00032442" w:rsidRPr="001B6EC5" w:rsidSect="00E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2"/>
    <w:rsid w:val="00026424"/>
    <w:rsid w:val="00032442"/>
    <w:rsid w:val="00046119"/>
    <w:rsid w:val="000D4F84"/>
    <w:rsid w:val="00131AA3"/>
    <w:rsid w:val="00196A5A"/>
    <w:rsid w:val="001973C9"/>
    <w:rsid w:val="001A0DF9"/>
    <w:rsid w:val="001B6EC5"/>
    <w:rsid w:val="00263CA9"/>
    <w:rsid w:val="002E76BC"/>
    <w:rsid w:val="004A01D0"/>
    <w:rsid w:val="004D71B7"/>
    <w:rsid w:val="004F1DAE"/>
    <w:rsid w:val="00597348"/>
    <w:rsid w:val="006A173F"/>
    <w:rsid w:val="007207DF"/>
    <w:rsid w:val="00A50BA2"/>
    <w:rsid w:val="00A903A9"/>
    <w:rsid w:val="00B306A8"/>
    <w:rsid w:val="00B5630E"/>
    <w:rsid w:val="00B72BAA"/>
    <w:rsid w:val="00BD453D"/>
    <w:rsid w:val="00C207F0"/>
    <w:rsid w:val="00C641DD"/>
    <w:rsid w:val="00D93D27"/>
    <w:rsid w:val="00DA197C"/>
    <w:rsid w:val="00E37057"/>
    <w:rsid w:val="00F3007D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480"/>
  <w15:chartTrackingRefBased/>
  <w15:docId w15:val="{C26EDF40-27FD-2343-B787-559F91F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2442"/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442"/>
    <w:rPr>
      <w:i/>
      <w:iCs/>
    </w:rPr>
  </w:style>
  <w:style w:type="character" w:styleId="Strong">
    <w:name w:val="Strong"/>
    <w:basedOn w:val="DefaultParagraphFont"/>
    <w:uiPriority w:val="22"/>
    <w:qFormat/>
    <w:rsid w:val="000324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32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263CA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land.lnk.to/CXC" TargetMode="External"/><Relationship Id="rId13" Type="http://schemas.openxmlformats.org/officeDocument/2006/relationships/hyperlink" Target="https://twitter.com/breland?ref_src=twsrc%5Egoogle%7Ctwcamp%5Eserp%7Ctwgr%5Eauthor" TargetMode="External"/><Relationship Id="rId18" Type="http://schemas.openxmlformats.org/officeDocument/2006/relationships/hyperlink" Target="file:///C:\Users\NaieraRobinson\Downloads\MaryCatherine@wmg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reland.lnk.to/PraiseTheLord" TargetMode="External"/><Relationship Id="rId12" Type="http://schemas.openxmlformats.org/officeDocument/2006/relationships/hyperlink" Target="https://www.facebook.com/brelandthepenpointguard/" TargetMode="External"/><Relationship Id="rId17" Type="http://schemas.openxmlformats.org/officeDocument/2006/relationships/hyperlink" Target="file:///C:\Users\NaieraRobinson\Downloads\Fairley.McCaski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NaieraRobinson\Downloads\jensen@sweettalkpr.com" TargetMode="External"/><Relationship Id="rId20" Type="http://schemas.openxmlformats.org/officeDocument/2006/relationships/hyperlink" Target="file:///C:\Users\NaieraRobinson\Downloads\meg@thegreenroom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1ctdqk3ahhxvds0j30vnsmb08tdewbnd" TargetMode="External"/><Relationship Id="rId11" Type="http://schemas.openxmlformats.org/officeDocument/2006/relationships/hyperlink" Target="https://www.instagram.com/breland/?hl=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undcloud.com/brelandmusic" TargetMode="External"/><Relationship Id="rId10" Type="http://schemas.openxmlformats.org/officeDocument/2006/relationships/hyperlink" Target="https://www.brelandmusic.com/" TargetMode="External"/><Relationship Id="rId19" Type="http://schemas.openxmlformats.org/officeDocument/2006/relationships/hyperlink" Target="file:///C:\Users\NaieraRobinson\Downloads\tyne@thegreenroompr.com" TargetMode="External"/><Relationship Id="rId4" Type="http://schemas.openxmlformats.org/officeDocument/2006/relationships/hyperlink" Target="https://www.youtube.com/watch?v=iV3YHYm7eBA" TargetMode="External"/><Relationship Id="rId9" Type="http://schemas.openxmlformats.org/officeDocument/2006/relationships/hyperlink" Target="https://t.e2ma.net/click/s3h2tdc/cznzm11/8fa5tam" TargetMode="External"/><Relationship Id="rId14" Type="http://schemas.openxmlformats.org/officeDocument/2006/relationships/hyperlink" Target="https://www.youtube.com/c/Breland/vide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Watson</dc:creator>
  <cp:keywords/>
  <dc:description/>
  <cp:lastModifiedBy>Robinson, Nai</cp:lastModifiedBy>
  <cp:revision>2</cp:revision>
  <dcterms:created xsi:type="dcterms:W3CDTF">2022-03-09T20:32:00Z</dcterms:created>
  <dcterms:modified xsi:type="dcterms:W3CDTF">2022-03-09T20:32:00Z</dcterms:modified>
</cp:coreProperties>
</file>