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79CA" w14:textId="77777777" w:rsidR="008D000C" w:rsidRPr="0032266E" w:rsidRDefault="008D000C" w:rsidP="008D000C">
      <w:pPr>
        <w:spacing w:line="240" w:lineRule="auto"/>
        <w:contextualSpacing/>
        <w:jc w:val="both"/>
      </w:pPr>
      <w:r w:rsidRPr="0032266E">
        <w:t>FOR IMMEDIATE RELEASE</w:t>
      </w:r>
    </w:p>
    <w:p w14:paraId="6FCB3497" w14:textId="7CF53950" w:rsidR="008D000C" w:rsidRPr="0032266E" w:rsidRDefault="00277CC2" w:rsidP="008D000C">
      <w:pPr>
        <w:spacing w:line="240" w:lineRule="auto"/>
        <w:contextualSpacing/>
        <w:jc w:val="both"/>
      </w:pPr>
      <w:r>
        <w:t>JU</w:t>
      </w:r>
      <w:r w:rsidR="00F61222">
        <w:t>LY 8</w:t>
      </w:r>
      <w:r>
        <w:t>, 202</w:t>
      </w:r>
      <w:r w:rsidR="00D745A3">
        <w:t>2</w:t>
      </w:r>
    </w:p>
    <w:p w14:paraId="61AD6882" w14:textId="77777777" w:rsidR="008D000C" w:rsidRPr="0032266E" w:rsidRDefault="008D000C" w:rsidP="008D000C">
      <w:pPr>
        <w:spacing w:line="240" w:lineRule="auto"/>
        <w:contextualSpacing/>
        <w:jc w:val="both"/>
        <w:rPr>
          <w:sz w:val="24"/>
          <w:u w:val="single"/>
        </w:rPr>
      </w:pPr>
    </w:p>
    <w:p w14:paraId="0ED33376" w14:textId="024FC965" w:rsidR="00AE1897" w:rsidRDefault="00AE1897" w:rsidP="00DC7B36">
      <w:pPr>
        <w:spacing w:after="0"/>
        <w:jc w:val="center"/>
        <w:rPr>
          <w:rFonts w:eastAsia="Times New Roman"/>
        </w:rPr>
      </w:pPr>
      <w:r>
        <w:rPr>
          <w:rFonts w:eastAsia="Times New Roman"/>
          <w:b/>
          <w:bCs/>
          <w:sz w:val="28"/>
          <w:szCs w:val="28"/>
        </w:rPr>
        <w:t>CORDAE IS BACK WITH </w:t>
      </w:r>
      <w:r>
        <w:rPr>
          <w:rFonts w:eastAsia="Times New Roman"/>
          <w:b/>
          <w:bCs/>
          <w:i/>
          <w:iCs/>
          <w:sz w:val="28"/>
          <w:szCs w:val="28"/>
        </w:rPr>
        <w:t>FROM A BIRDS EYE VIEW (LIVE) </w:t>
      </w:r>
      <w:r w:rsidR="00A22EBB">
        <w:rPr>
          <w:rFonts w:eastAsia="Times New Roman"/>
          <w:b/>
          <w:bCs/>
          <w:sz w:val="28"/>
          <w:szCs w:val="28"/>
        </w:rPr>
        <w:t>VISUAL</w:t>
      </w:r>
      <w:r w:rsidR="00E95BE3">
        <w:rPr>
          <w:rFonts w:eastAsia="Times New Roman"/>
          <w:b/>
          <w:bCs/>
          <w:sz w:val="28"/>
          <w:szCs w:val="28"/>
        </w:rPr>
        <w:t xml:space="preserve"> </w:t>
      </w:r>
      <w:r w:rsidRPr="00354E61">
        <w:rPr>
          <w:rFonts w:eastAsia="Times New Roman"/>
          <w:b/>
          <w:bCs/>
          <w:sz w:val="28"/>
          <w:szCs w:val="28"/>
        </w:rPr>
        <w:t>ALBUM</w:t>
      </w:r>
      <w:r w:rsidR="00A22EBB">
        <w:rPr>
          <w:rFonts w:eastAsia="Times New Roman"/>
          <w:b/>
          <w:bCs/>
          <w:sz w:val="28"/>
          <w:szCs w:val="28"/>
        </w:rPr>
        <w:t xml:space="preserve"> </w:t>
      </w:r>
      <w:r>
        <w:rPr>
          <w:rFonts w:eastAsia="Times New Roman"/>
          <w:b/>
          <w:bCs/>
          <w:sz w:val="28"/>
          <w:szCs w:val="28"/>
        </w:rPr>
        <w:t>PREMIERING TODAY</w:t>
      </w:r>
      <w:r w:rsidR="00AD2877">
        <w:rPr>
          <w:rFonts w:eastAsia="Times New Roman"/>
          <w:b/>
          <w:bCs/>
          <w:sz w:val="28"/>
          <w:szCs w:val="28"/>
        </w:rPr>
        <w:t xml:space="preserve"> EXCLUSIVELY</w:t>
      </w:r>
      <w:r>
        <w:rPr>
          <w:rFonts w:eastAsia="Times New Roman"/>
          <w:b/>
          <w:bCs/>
          <w:sz w:val="28"/>
          <w:szCs w:val="28"/>
        </w:rPr>
        <w:t xml:space="preserve"> </w:t>
      </w:r>
      <w:r w:rsidR="00AD2877">
        <w:rPr>
          <w:rFonts w:eastAsia="Times New Roman"/>
          <w:b/>
          <w:bCs/>
          <w:sz w:val="28"/>
          <w:szCs w:val="28"/>
        </w:rPr>
        <w:t>ON</w:t>
      </w:r>
      <w:r>
        <w:rPr>
          <w:rFonts w:eastAsia="Times New Roman"/>
          <w:b/>
          <w:bCs/>
          <w:sz w:val="28"/>
          <w:szCs w:val="28"/>
        </w:rPr>
        <w:t xml:space="preserve"> FACEBOOK</w:t>
      </w:r>
    </w:p>
    <w:p w14:paraId="14B9400E" w14:textId="77777777" w:rsidR="008D000C" w:rsidRPr="00DC7B36" w:rsidRDefault="008D000C" w:rsidP="00DC7B36">
      <w:pPr>
        <w:tabs>
          <w:tab w:val="left" w:pos="640"/>
          <w:tab w:val="left" w:pos="1728"/>
          <w:tab w:val="center" w:pos="4680"/>
        </w:tabs>
        <w:spacing w:after="0" w:line="240" w:lineRule="auto"/>
        <w:contextualSpacing/>
        <w:jc w:val="center"/>
        <w:rPr>
          <w:b/>
          <w:bCs/>
        </w:rPr>
      </w:pPr>
    </w:p>
    <w:p w14:paraId="21DB036C" w14:textId="25C64A62" w:rsidR="008D000C" w:rsidRPr="00277CC2" w:rsidRDefault="008D000C" w:rsidP="00DC7B36">
      <w:pPr>
        <w:tabs>
          <w:tab w:val="left" w:pos="640"/>
          <w:tab w:val="left" w:pos="1728"/>
          <w:tab w:val="center" w:pos="4680"/>
        </w:tabs>
        <w:spacing w:after="0" w:line="240" w:lineRule="auto"/>
        <w:contextualSpacing/>
        <w:jc w:val="center"/>
        <w:rPr>
          <w:b/>
          <w:bCs/>
        </w:rPr>
      </w:pPr>
      <w:r w:rsidRPr="24D497D4">
        <w:rPr>
          <w:b/>
          <w:bCs/>
        </w:rPr>
        <w:t>2X GRAMMY® NOMINATED RAPPER UNVEILS</w:t>
      </w:r>
      <w:r w:rsidR="00277CC2">
        <w:rPr>
          <w:b/>
          <w:bCs/>
        </w:rPr>
        <w:t xml:space="preserve"> LIVE EDITION OF HIS </w:t>
      </w:r>
      <w:r w:rsidR="00277CC2">
        <w:rPr>
          <w:b/>
          <w:bCs/>
          <w:i/>
          <w:iCs/>
        </w:rPr>
        <w:t xml:space="preserve">FROM A BIRDS EYE VIEW </w:t>
      </w:r>
      <w:r w:rsidR="00277CC2">
        <w:rPr>
          <w:b/>
          <w:bCs/>
        </w:rPr>
        <w:t>ALBUM</w:t>
      </w:r>
    </w:p>
    <w:p w14:paraId="6A1F11C3" w14:textId="77777777" w:rsidR="008D000C" w:rsidRPr="0032266E" w:rsidRDefault="008D000C" w:rsidP="008D000C">
      <w:pPr>
        <w:tabs>
          <w:tab w:val="left" w:pos="640"/>
          <w:tab w:val="left" w:pos="1728"/>
          <w:tab w:val="center" w:pos="4680"/>
        </w:tabs>
        <w:spacing w:line="240" w:lineRule="auto"/>
        <w:contextualSpacing/>
        <w:rPr>
          <w:b/>
          <w:bCs/>
          <w:iCs/>
        </w:rPr>
      </w:pPr>
    </w:p>
    <w:p w14:paraId="2996C1AD" w14:textId="146BC914" w:rsidR="008D000C" w:rsidRDefault="008D000C" w:rsidP="0001776D">
      <w:pPr>
        <w:tabs>
          <w:tab w:val="left" w:pos="640"/>
          <w:tab w:val="left" w:pos="1728"/>
          <w:tab w:val="center" w:pos="4680"/>
        </w:tabs>
        <w:spacing w:line="240" w:lineRule="auto"/>
        <w:contextualSpacing/>
        <w:jc w:val="center"/>
        <w:rPr>
          <w:b/>
          <w:bCs/>
        </w:rPr>
      </w:pPr>
      <w:r w:rsidRPr="24D497D4">
        <w:rPr>
          <w:b/>
          <w:bCs/>
        </w:rPr>
        <w:t xml:space="preserve">HIGHLIGHTS INCLUDE </w:t>
      </w:r>
      <w:r w:rsidR="00277CC2">
        <w:rPr>
          <w:b/>
          <w:bCs/>
        </w:rPr>
        <w:t>LIVE VERSIONS OF</w:t>
      </w:r>
      <w:r w:rsidR="00E3184F" w:rsidRPr="24D497D4">
        <w:rPr>
          <w:b/>
          <w:bCs/>
        </w:rPr>
        <w:t xml:space="preserve"> “SINISTER</w:t>
      </w:r>
      <w:r w:rsidR="00AD2877">
        <w:rPr>
          <w:b/>
          <w:bCs/>
        </w:rPr>
        <w:t xml:space="preserve">,” </w:t>
      </w:r>
      <w:r w:rsidR="00E3184F" w:rsidRPr="24D497D4">
        <w:rPr>
          <w:b/>
          <w:bCs/>
        </w:rPr>
        <w:t>“CHRONICLES</w:t>
      </w:r>
      <w:r w:rsidR="00AD2877">
        <w:rPr>
          <w:b/>
          <w:bCs/>
        </w:rPr>
        <w:t>,</w:t>
      </w:r>
      <w:r w:rsidR="00E3184F" w:rsidRPr="24D497D4">
        <w:rPr>
          <w:b/>
          <w:bCs/>
        </w:rPr>
        <w:t xml:space="preserve">” </w:t>
      </w:r>
      <w:r w:rsidR="004D1B95">
        <w:rPr>
          <w:b/>
          <w:bCs/>
        </w:rPr>
        <w:t>&amp; “COACH CARTER”</w:t>
      </w:r>
    </w:p>
    <w:p w14:paraId="495CF28C" w14:textId="0DD1C692" w:rsidR="00277CC2" w:rsidRDefault="00277CC2" w:rsidP="00277CC2">
      <w:pPr>
        <w:tabs>
          <w:tab w:val="left" w:pos="640"/>
          <w:tab w:val="left" w:pos="1728"/>
          <w:tab w:val="center" w:pos="4680"/>
        </w:tabs>
        <w:spacing w:line="240" w:lineRule="auto"/>
        <w:contextualSpacing/>
        <w:jc w:val="center"/>
        <w:rPr>
          <w:b/>
          <w:bCs/>
        </w:rPr>
      </w:pPr>
    </w:p>
    <w:p w14:paraId="43BB7D1F" w14:textId="0559B2A4" w:rsidR="00277CC2" w:rsidRDefault="00277CC2" w:rsidP="00277CC2">
      <w:pPr>
        <w:tabs>
          <w:tab w:val="left" w:pos="640"/>
          <w:tab w:val="left" w:pos="1728"/>
          <w:tab w:val="center" w:pos="4680"/>
        </w:tabs>
        <w:spacing w:line="240" w:lineRule="auto"/>
        <w:contextualSpacing/>
        <w:jc w:val="center"/>
        <w:rPr>
          <w:b/>
          <w:bCs/>
        </w:rPr>
      </w:pPr>
      <w:r>
        <w:rPr>
          <w:b/>
          <w:bCs/>
        </w:rPr>
        <w:t xml:space="preserve">“THE HI-LEVEL MINDSET” TED TALK PREMIERED </w:t>
      </w:r>
      <w:r w:rsidR="00CB7BE5">
        <w:rPr>
          <w:b/>
          <w:bCs/>
        </w:rPr>
        <w:t xml:space="preserve">EARLIER </w:t>
      </w:r>
      <w:r w:rsidR="009E0E33">
        <w:rPr>
          <w:b/>
          <w:bCs/>
        </w:rPr>
        <w:t>LAST</w:t>
      </w:r>
      <w:r w:rsidR="00CB7BE5">
        <w:rPr>
          <w:b/>
          <w:bCs/>
        </w:rPr>
        <w:t xml:space="preserve"> MONTH</w:t>
      </w:r>
      <w:r>
        <w:rPr>
          <w:b/>
          <w:bCs/>
        </w:rPr>
        <w:t xml:space="preserve"> </w:t>
      </w:r>
      <w:hyperlink r:id="rId7" w:history="1">
        <w:r w:rsidRPr="00795397">
          <w:rPr>
            <w:rStyle w:val="Hyperlink"/>
            <w:b/>
            <w:bCs/>
          </w:rPr>
          <w:t>HERE</w:t>
        </w:r>
      </w:hyperlink>
    </w:p>
    <w:p w14:paraId="53C4717C" w14:textId="32428028" w:rsidR="009E5B6B" w:rsidRDefault="009E5B6B" w:rsidP="00277CC2">
      <w:pPr>
        <w:tabs>
          <w:tab w:val="left" w:pos="640"/>
          <w:tab w:val="left" w:pos="1728"/>
          <w:tab w:val="center" w:pos="4680"/>
        </w:tabs>
        <w:spacing w:line="240" w:lineRule="auto"/>
        <w:contextualSpacing/>
        <w:jc w:val="center"/>
        <w:rPr>
          <w:b/>
          <w:bCs/>
        </w:rPr>
      </w:pPr>
    </w:p>
    <w:p w14:paraId="23B770CC" w14:textId="77777777" w:rsidR="009E5B6B" w:rsidRDefault="009E5B6B" w:rsidP="009E5B6B">
      <w:pPr>
        <w:tabs>
          <w:tab w:val="left" w:pos="640"/>
          <w:tab w:val="left" w:pos="1728"/>
          <w:tab w:val="center" w:pos="4680"/>
        </w:tabs>
        <w:spacing w:line="240" w:lineRule="auto"/>
        <w:jc w:val="center"/>
        <w:rPr>
          <w:b/>
          <w:bCs/>
        </w:rPr>
      </w:pPr>
      <w:r>
        <w:rPr>
          <w:b/>
          <w:bCs/>
        </w:rPr>
        <w:t xml:space="preserve">EPIC WORLD TOUR FEATURES HEADLINE DATES AND FESTIVAL PERFORMANCES </w:t>
      </w:r>
    </w:p>
    <w:p w14:paraId="4F6EFB6E" w14:textId="77777777" w:rsidR="009E5B6B" w:rsidRDefault="009E5B6B" w:rsidP="009E5B6B">
      <w:pPr>
        <w:tabs>
          <w:tab w:val="left" w:pos="640"/>
          <w:tab w:val="left" w:pos="1728"/>
          <w:tab w:val="center" w:pos="4680"/>
        </w:tabs>
        <w:spacing w:line="240" w:lineRule="auto"/>
        <w:contextualSpacing/>
        <w:jc w:val="center"/>
        <w:rPr>
          <w:b/>
          <w:bCs/>
        </w:rPr>
      </w:pPr>
      <w:r>
        <w:rPr>
          <w:b/>
          <w:bCs/>
        </w:rPr>
        <w:t>INCLUDING LOLLAPALOOZA, OSHEAGA, FIREFLY MUSIC FESTIVAL,</w:t>
      </w:r>
    </w:p>
    <w:p w14:paraId="49414380" w14:textId="2FE70340" w:rsidR="008D000C" w:rsidRPr="0032266E" w:rsidRDefault="009E5B6B" w:rsidP="00732D71">
      <w:pPr>
        <w:tabs>
          <w:tab w:val="left" w:pos="640"/>
          <w:tab w:val="left" w:pos="1728"/>
          <w:tab w:val="center" w:pos="4680"/>
        </w:tabs>
        <w:spacing w:line="240" w:lineRule="auto"/>
        <w:contextualSpacing/>
        <w:jc w:val="center"/>
        <w:rPr>
          <w:b/>
          <w:bCs/>
        </w:rPr>
      </w:pPr>
      <w:r>
        <w:rPr>
          <w:b/>
          <w:bCs/>
        </w:rPr>
        <w:t>AND MORE</w:t>
      </w:r>
    </w:p>
    <w:p w14:paraId="6470D77E" w14:textId="77777777" w:rsidR="008D000C" w:rsidRPr="0032266E" w:rsidRDefault="008D000C" w:rsidP="008D000C">
      <w:pPr>
        <w:tabs>
          <w:tab w:val="left" w:pos="640"/>
          <w:tab w:val="left" w:pos="1728"/>
          <w:tab w:val="center" w:pos="4680"/>
        </w:tabs>
        <w:spacing w:line="240" w:lineRule="auto"/>
        <w:contextualSpacing/>
        <w:jc w:val="center"/>
      </w:pPr>
    </w:p>
    <w:p w14:paraId="5807FA81" w14:textId="20AFE5ED" w:rsidR="008D000C" w:rsidRDefault="00D06814" w:rsidP="008D000C">
      <w:pPr>
        <w:tabs>
          <w:tab w:val="left" w:pos="640"/>
          <w:tab w:val="left" w:pos="1728"/>
          <w:tab w:val="center" w:pos="4680"/>
        </w:tabs>
        <w:spacing w:line="240" w:lineRule="auto"/>
        <w:contextualSpacing/>
        <w:jc w:val="center"/>
        <w:rPr>
          <w:sz w:val="24"/>
          <w:szCs w:val="27"/>
        </w:rPr>
      </w:pPr>
      <w:r>
        <w:rPr>
          <w:noProof/>
          <w:sz w:val="24"/>
          <w:szCs w:val="27"/>
        </w:rPr>
        <w:drawing>
          <wp:inline distT="0" distB="0" distL="0" distR="0" wp14:anchorId="17147251" wp14:editId="05626FC2">
            <wp:extent cx="1565214" cy="2345988"/>
            <wp:effectExtent l="0" t="0" r="0" b="0"/>
            <wp:docPr id="2" name="Picture 2" descr="A person sitting on a cou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on a couch&#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9803" cy="2352866"/>
                    </a:xfrm>
                    <a:prstGeom prst="rect">
                      <a:avLst/>
                    </a:prstGeom>
                  </pic:spPr>
                </pic:pic>
              </a:graphicData>
            </a:graphic>
          </wp:inline>
        </w:drawing>
      </w:r>
    </w:p>
    <w:p w14:paraId="435118C5" w14:textId="77777777" w:rsidR="008D000C" w:rsidRPr="0032266E" w:rsidRDefault="008D000C" w:rsidP="00D06814">
      <w:pPr>
        <w:tabs>
          <w:tab w:val="left" w:pos="640"/>
          <w:tab w:val="left" w:pos="1728"/>
          <w:tab w:val="center" w:pos="4680"/>
        </w:tabs>
        <w:spacing w:line="240" w:lineRule="auto"/>
        <w:contextualSpacing/>
        <w:rPr>
          <w:sz w:val="24"/>
          <w:szCs w:val="27"/>
        </w:rPr>
      </w:pPr>
    </w:p>
    <w:p w14:paraId="193025CB" w14:textId="09D08BA3" w:rsidR="008D000C" w:rsidRPr="0034350D" w:rsidRDefault="008D000C" w:rsidP="00E3184F">
      <w:pPr>
        <w:spacing w:line="240" w:lineRule="auto"/>
        <w:contextualSpacing/>
        <w:rPr>
          <w:rFonts w:asciiTheme="minorHAnsi" w:eastAsiaTheme="minorEastAsia" w:hAnsiTheme="minorHAnsi" w:cstheme="minorHAnsi"/>
        </w:rPr>
      </w:pPr>
      <w:r w:rsidRPr="0034350D">
        <w:rPr>
          <w:rFonts w:asciiTheme="minorHAnsi" w:eastAsiaTheme="minorEastAsia" w:hAnsiTheme="minorHAnsi" w:cstheme="minorHAnsi"/>
        </w:rPr>
        <w:t xml:space="preserve">2x GRAMMY® Award-nominated rapper Cordae is proud to announce the </w:t>
      </w:r>
      <w:r w:rsidR="009E5B6B" w:rsidRPr="0034350D">
        <w:rPr>
          <w:rFonts w:asciiTheme="minorHAnsi" w:eastAsiaTheme="minorEastAsia" w:hAnsiTheme="minorHAnsi" w:cstheme="minorHAnsi"/>
        </w:rPr>
        <w:t>live</w:t>
      </w:r>
      <w:r w:rsidR="008157AD">
        <w:rPr>
          <w:rFonts w:asciiTheme="minorHAnsi" w:eastAsiaTheme="minorEastAsia" w:hAnsiTheme="minorHAnsi" w:cstheme="minorHAnsi"/>
        </w:rPr>
        <w:t xml:space="preserve">, visual only </w:t>
      </w:r>
      <w:r w:rsidRPr="0034350D">
        <w:rPr>
          <w:rFonts w:asciiTheme="minorHAnsi" w:eastAsiaTheme="minorEastAsia" w:hAnsiTheme="minorHAnsi" w:cstheme="minorHAnsi"/>
        </w:rPr>
        <w:t>release of his sophomore album</w:t>
      </w:r>
      <w:r w:rsidR="00974921">
        <w:rPr>
          <w:rFonts w:asciiTheme="minorHAnsi" w:eastAsiaTheme="minorEastAsia" w:hAnsiTheme="minorHAnsi" w:cstheme="minorHAnsi"/>
        </w:rPr>
        <w:t xml:space="preserve"> </w:t>
      </w:r>
      <w:r w:rsidR="00974921">
        <w:rPr>
          <w:rFonts w:eastAsia="Times New Roman"/>
          <w:shd w:val="clear" w:color="auto" w:fill="FFFFFF"/>
        </w:rPr>
        <w:t>exclusively</w:t>
      </w:r>
      <w:r w:rsidR="001B719A">
        <w:rPr>
          <w:rFonts w:asciiTheme="minorHAnsi" w:eastAsiaTheme="minorEastAsia" w:hAnsiTheme="minorHAnsi" w:cstheme="minorHAnsi"/>
        </w:rPr>
        <w:t xml:space="preserve"> via Facebook</w:t>
      </w:r>
      <w:r w:rsidRPr="0034350D">
        <w:rPr>
          <w:rFonts w:asciiTheme="minorHAnsi" w:eastAsiaTheme="minorEastAsia" w:hAnsiTheme="minorHAnsi" w:cstheme="minorHAnsi"/>
        </w:rPr>
        <w:t>.</w:t>
      </w:r>
      <w:r w:rsidR="00476266">
        <w:rPr>
          <w:rFonts w:asciiTheme="minorHAnsi" w:eastAsiaTheme="minorEastAsia" w:hAnsiTheme="minorHAnsi" w:cstheme="minorHAnsi"/>
        </w:rPr>
        <w:t xml:space="preserve"> The original</w:t>
      </w:r>
      <w:r w:rsidRPr="0034350D">
        <w:rPr>
          <w:rFonts w:asciiTheme="minorHAnsi" w:eastAsiaTheme="minorEastAsia" w:hAnsiTheme="minorHAnsi" w:cstheme="minorHAnsi"/>
        </w:rPr>
        <w:t xml:space="preserve"> </w:t>
      </w:r>
      <w:hyperlink r:id="rId9" w:history="1">
        <w:r w:rsidRPr="00724CF4">
          <w:rPr>
            <w:rStyle w:val="Hyperlink"/>
            <w:rFonts w:asciiTheme="minorHAnsi" w:eastAsiaTheme="minorEastAsia" w:hAnsiTheme="minorHAnsi" w:cstheme="minorHAnsi"/>
            <w:i/>
            <w:iCs/>
          </w:rPr>
          <w:t>From A Birds Eye Vie</w:t>
        </w:r>
        <w:r w:rsidR="00476266" w:rsidRPr="00724CF4">
          <w:rPr>
            <w:rStyle w:val="Hyperlink"/>
            <w:rFonts w:asciiTheme="minorHAnsi" w:eastAsiaTheme="minorEastAsia" w:hAnsiTheme="minorHAnsi" w:cstheme="minorHAnsi"/>
            <w:i/>
            <w:iCs/>
          </w:rPr>
          <w:t>w</w:t>
        </w:r>
      </w:hyperlink>
      <w:r w:rsidRPr="0034350D">
        <w:rPr>
          <w:rFonts w:asciiTheme="minorHAnsi" w:eastAsiaTheme="minorEastAsia" w:hAnsiTheme="minorHAnsi" w:cstheme="minorHAnsi"/>
        </w:rPr>
        <w:t xml:space="preserve"> is available now via ART@WAR/Atlantic Records. </w:t>
      </w:r>
    </w:p>
    <w:p w14:paraId="6726A99F" w14:textId="77777777" w:rsidR="008D000C" w:rsidRPr="0034350D" w:rsidRDefault="008D000C" w:rsidP="00E3184F">
      <w:pPr>
        <w:spacing w:line="240" w:lineRule="auto"/>
        <w:contextualSpacing/>
        <w:rPr>
          <w:rFonts w:asciiTheme="minorHAnsi" w:eastAsiaTheme="minorEastAsia" w:hAnsiTheme="minorHAnsi" w:cstheme="minorHAnsi"/>
        </w:rPr>
      </w:pPr>
    </w:p>
    <w:p w14:paraId="085E0E8D" w14:textId="6C231F4A" w:rsidR="0034350D" w:rsidRDefault="008D000C" w:rsidP="00E3184F">
      <w:pPr>
        <w:spacing w:line="240" w:lineRule="auto"/>
        <w:contextualSpacing/>
        <w:rPr>
          <w:rFonts w:asciiTheme="minorHAnsi" w:eastAsiaTheme="minorEastAsia" w:hAnsiTheme="minorHAnsi" w:cstheme="minorHAnsi"/>
        </w:rPr>
      </w:pPr>
      <w:r w:rsidRPr="0034350D">
        <w:rPr>
          <w:rFonts w:asciiTheme="minorHAnsi" w:eastAsiaTheme="minorEastAsia" w:hAnsiTheme="minorHAnsi" w:cstheme="minorHAnsi"/>
        </w:rPr>
        <w:t>The 1</w:t>
      </w:r>
      <w:r w:rsidR="00AE1897">
        <w:rPr>
          <w:rFonts w:asciiTheme="minorHAnsi" w:eastAsiaTheme="minorEastAsia" w:hAnsiTheme="minorHAnsi" w:cstheme="minorHAnsi"/>
        </w:rPr>
        <w:t>0</w:t>
      </w:r>
      <w:r w:rsidRPr="0034350D">
        <w:rPr>
          <w:rFonts w:asciiTheme="minorHAnsi" w:eastAsiaTheme="minorEastAsia" w:hAnsiTheme="minorHAnsi" w:cstheme="minorHAnsi"/>
        </w:rPr>
        <w:t>-track</w:t>
      </w:r>
      <w:r w:rsidR="009E5B6B" w:rsidRPr="0034350D">
        <w:rPr>
          <w:rFonts w:asciiTheme="minorHAnsi" w:eastAsiaTheme="minorEastAsia" w:hAnsiTheme="minorHAnsi" w:cstheme="minorHAnsi"/>
        </w:rPr>
        <w:t xml:space="preserve"> live</w:t>
      </w:r>
      <w:r w:rsidRPr="0034350D">
        <w:rPr>
          <w:rFonts w:asciiTheme="minorHAnsi" w:eastAsiaTheme="minorEastAsia" w:hAnsiTheme="minorHAnsi" w:cstheme="minorHAnsi"/>
        </w:rPr>
        <w:t xml:space="preserve"> album release </w:t>
      </w:r>
      <w:r w:rsidR="009E5B6B" w:rsidRPr="0034350D">
        <w:rPr>
          <w:rFonts w:asciiTheme="minorHAnsi" w:eastAsiaTheme="minorEastAsia" w:hAnsiTheme="minorHAnsi" w:cstheme="minorHAnsi"/>
        </w:rPr>
        <w:t>provides acoustic versions o</w:t>
      </w:r>
      <w:r w:rsidR="0034350D" w:rsidRPr="0034350D">
        <w:rPr>
          <w:rFonts w:asciiTheme="minorHAnsi" w:eastAsiaTheme="minorEastAsia" w:hAnsiTheme="minorHAnsi" w:cstheme="minorHAnsi"/>
        </w:rPr>
        <w:t xml:space="preserve">f each track featured on the original </w:t>
      </w:r>
      <w:r w:rsidR="0034350D" w:rsidRPr="0034350D">
        <w:rPr>
          <w:rFonts w:asciiTheme="minorHAnsi" w:eastAsiaTheme="minorEastAsia" w:hAnsiTheme="minorHAnsi" w:cstheme="minorHAnsi"/>
          <w:i/>
          <w:iCs/>
        </w:rPr>
        <w:t>From A Birds Eye View</w:t>
      </w:r>
      <w:r w:rsidR="0034350D" w:rsidRPr="0034350D">
        <w:rPr>
          <w:rFonts w:asciiTheme="minorHAnsi" w:eastAsiaTheme="minorEastAsia" w:hAnsiTheme="minorHAnsi" w:cstheme="minorHAnsi"/>
        </w:rPr>
        <w:t xml:space="preserve">. </w:t>
      </w:r>
      <w:r w:rsidR="008F0440">
        <w:rPr>
          <w:rFonts w:asciiTheme="minorHAnsi" w:eastAsiaTheme="minorEastAsia" w:hAnsiTheme="minorHAnsi" w:cstheme="minorHAnsi"/>
        </w:rPr>
        <w:t>The live version of the album</w:t>
      </w:r>
      <w:r w:rsidR="00DF6687">
        <w:rPr>
          <w:rFonts w:asciiTheme="minorHAnsi" w:eastAsiaTheme="minorEastAsia" w:hAnsiTheme="minorHAnsi" w:cstheme="minorHAnsi"/>
        </w:rPr>
        <w:t xml:space="preserve"> </w:t>
      </w:r>
      <w:r w:rsidR="00B2097E">
        <w:rPr>
          <w:rFonts w:asciiTheme="minorHAnsi" w:eastAsiaTheme="minorEastAsia" w:hAnsiTheme="minorHAnsi" w:cstheme="minorHAnsi"/>
        </w:rPr>
        <w:t>was shot and recorded at Larrabee Studios in North Hollywood, CA</w:t>
      </w:r>
      <w:r w:rsidR="00FA39AA">
        <w:rPr>
          <w:rFonts w:asciiTheme="minorHAnsi" w:eastAsiaTheme="minorEastAsia" w:hAnsiTheme="minorHAnsi" w:cstheme="minorHAnsi"/>
        </w:rPr>
        <w:t xml:space="preserve"> </w:t>
      </w:r>
      <w:r w:rsidR="00472DE5">
        <w:rPr>
          <w:rFonts w:asciiTheme="minorHAnsi" w:eastAsiaTheme="minorEastAsia" w:hAnsiTheme="minorHAnsi" w:cstheme="minorHAnsi"/>
        </w:rPr>
        <w:t xml:space="preserve">with accompanying visuals </w:t>
      </w:r>
      <w:r w:rsidR="00354E61">
        <w:rPr>
          <w:rFonts w:asciiTheme="minorHAnsi" w:eastAsiaTheme="minorEastAsia" w:hAnsiTheme="minorHAnsi" w:cstheme="minorHAnsi"/>
        </w:rPr>
        <w:t>premiering today</w:t>
      </w:r>
      <w:r w:rsidR="00FA39AA">
        <w:rPr>
          <w:rFonts w:asciiTheme="minorHAnsi" w:eastAsiaTheme="minorEastAsia" w:hAnsiTheme="minorHAnsi" w:cstheme="minorHAnsi"/>
        </w:rPr>
        <w:t xml:space="preserve"> exclusively via Facebook.</w:t>
      </w:r>
      <w:r w:rsidR="00B2097E">
        <w:rPr>
          <w:rFonts w:asciiTheme="minorHAnsi" w:eastAsiaTheme="minorEastAsia" w:hAnsiTheme="minorHAnsi" w:cstheme="minorHAnsi"/>
        </w:rPr>
        <w:t xml:space="preserve"> </w:t>
      </w:r>
    </w:p>
    <w:p w14:paraId="72976041" w14:textId="77777777" w:rsidR="007558CE" w:rsidRDefault="007558CE" w:rsidP="007558CE">
      <w:pPr>
        <w:rPr>
          <w:rFonts w:eastAsiaTheme="minorHAnsi"/>
        </w:rPr>
      </w:pPr>
    </w:p>
    <w:p w14:paraId="63F32ABE" w14:textId="715C0ACD" w:rsidR="007558CE" w:rsidRPr="007558CE" w:rsidRDefault="007558CE" w:rsidP="007558CE">
      <w:pPr>
        <w:jc w:val="center"/>
      </w:pPr>
      <w:r>
        <w:t>“</w:t>
      </w:r>
      <w:r w:rsidRPr="007558CE">
        <w:rPr>
          <w:i/>
          <w:iCs/>
        </w:rPr>
        <w:t>I’ve always wanted to do a live album for this body of work. I made this album to be performed live</w:t>
      </w:r>
      <w:r>
        <w:t>.” - CORDAE</w:t>
      </w:r>
    </w:p>
    <w:p w14:paraId="749331B2" w14:textId="77777777" w:rsidR="001B719A" w:rsidRPr="0034350D" w:rsidRDefault="001B719A" w:rsidP="00E3184F">
      <w:pPr>
        <w:spacing w:line="240" w:lineRule="auto"/>
        <w:contextualSpacing/>
        <w:rPr>
          <w:rFonts w:asciiTheme="minorHAnsi" w:eastAsiaTheme="minorEastAsia" w:hAnsiTheme="minorHAnsi" w:cstheme="minorHAnsi"/>
        </w:rPr>
      </w:pPr>
    </w:p>
    <w:p w14:paraId="0D21EF10" w14:textId="710DAD72" w:rsidR="008D000C" w:rsidRPr="0034350D" w:rsidRDefault="0034350D" w:rsidP="00E3184F">
      <w:pPr>
        <w:spacing w:line="240" w:lineRule="auto"/>
        <w:rPr>
          <w:rFonts w:asciiTheme="minorHAnsi" w:eastAsiaTheme="minorHAnsi" w:hAnsiTheme="minorHAnsi" w:cstheme="minorHAnsi"/>
        </w:rPr>
      </w:pPr>
      <w:r w:rsidRPr="0034350D">
        <w:rPr>
          <w:rFonts w:asciiTheme="minorHAnsi" w:eastAsiaTheme="minorEastAsia" w:hAnsiTheme="minorHAnsi" w:cstheme="minorHAnsi"/>
        </w:rPr>
        <w:t xml:space="preserve">The live album comes just after the premier of his “The Hi-Level Mindset” TED TALK. The TED TALK was </w:t>
      </w:r>
      <w:r w:rsidRPr="0034350D">
        <w:rPr>
          <w:rFonts w:asciiTheme="minorHAnsi" w:hAnsiTheme="minorHAnsi" w:cstheme="minorHAnsi"/>
        </w:rPr>
        <w:t xml:space="preserve">an informative conversation mixed with humor about the journey of a high school kid who would grow </w:t>
      </w:r>
      <w:r w:rsidRPr="0034350D">
        <w:rPr>
          <w:rFonts w:asciiTheme="minorHAnsi" w:hAnsiTheme="minorHAnsi" w:cstheme="minorHAnsi"/>
        </w:rPr>
        <w:lastRenderedPageBreak/>
        <w:t xml:space="preserve">to achieve his dream of becoming a music star by learning the power of discipline, “The Hi Level Mindset” sees Cordae making the case for doing everything that you put your hands on at the highest level possible, having an extreme work ethic and seriousness in everything you do, no matter how insignificant it may seem. For more information, please visit </w:t>
      </w:r>
      <w:hyperlink r:id="rId10" w:history="1">
        <w:r w:rsidRPr="0034350D">
          <w:rPr>
            <w:rStyle w:val="Hyperlink"/>
            <w:rFonts w:asciiTheme="minorHAnsi" w:hAnsiTheme="minorHAnsi" w:cstheme="minorHAnsi"/>
          </w:rPr>
          <w:t>www.ted.com/speakers/cordae</w:t>
        </w:r>
      </w:hyperlink>
      <w:r w:rsidRPr="0034350D">
        <w:rPr>
          <w:rFonts w:asciiTheme="minorHAnsi" w:hAnsiTheme="minorHAnsi" w:cstheme="minorHAnsi"/>
        </w:rPr>
        <w:t xml:space="preserve">. </w:t>
      </w:r>
    </w:p>
    <w:p w14:paraId="69DCE22C" w14:textId="7A2DAB4B" w:rsidR="008D000C" w:rsidRPr="0034350D" w:rsidRDefault="008D000C" w:rsidP="00E3184F">
      <w:pPr>
        <w:spacing w:line="240" w:lineRule="auto"/>
        <w:contextualSpacing/>
        <w:rPr>
          <w:rFonts w:asciiTheme="minorHAnsi" w:eastAsiaTheme="minorEastAsia" w:hAnsiTheme="minorHAnsi" w:cstheme="minorHAnsi"/>
        </w:rPr>
      </w:pPr>
      <w:r w:rsidRPr="0034350D">
        <w:rPr>
          <w:rFonts w:asciiTheme="minorHAnsi" w:eastAsiaTheme="minorEastAsia" w:hAnsiTheme="minorHAnsi" w:cstheme="minorHAnsi"/>
        </w:rPr>
        <w:t xml:space="preserve">Deeply inspired by a life-changing trip to Africa, enduring the loss of a friend gone too soon, and evolving as an artist and a man, </w:t>
      </w:r>
      <w:r w:rsidRPr="0034350D">
        <w:rPr>
          <w:rFonts w:asciiTheme="minorHAnsi" w:eastAsiaTheme="minorEastAsia" w:hAnsiTheme="minorHAnsi" w:cstheme="minorHAnsi"/>
          <w:i/>
          <w:iCs/>
        </w:rPr>
        <w:t>From A Birds Eye View</w:t>
      </w:r>
      <w:r w:rsidRPr="0034350D">
        <w:rPr>
          <w:rFonts w:asciiTheme="minorHAnsi" w:eastAsiaTheme="minorEastAsia" w:hAnsiTheme="minorHAnsi" w:cstheme="minorHAnsi"/>
        </w:rPr>
        <w:t xml:space="preserve"> sees Cordae telling these stories and more through technicolor imagery, nimble rhymes, and fast evolving wisdom. Among its many highlights, the </w:t>
      </w:r>
      <w:r w:rsidR="009E5B6B" w:rsidRPr="0034350D">
        <w:rPr>
          <w:rFonts w:asciiTheme="minorHAnsi" w:eastAsiaTheme="minorEastAsia" w:hAnsiTheme="minorHAnsi" w:cstheme="minorHAnsi"/>
        </w:rPr>
        <w:t xml:space="preserve">album </w:t>
      </w:r>
      <w:r w:rsidRPr="0034350D">
        <w:rPr>
          <w:rFonts w:asciiTheme="minorHAnsi" w:eastAsiaTheme="minorEastAsia" w:hAnsiTheme="minorHAnsi" w:cstheme="minorHAnsi"/>
        </w:rPr>
        <w:t xml:space="preserve"> includes the acclaimed single, “</w:t>
      </w:r>
      <w:hyperlink r:id="rId11">
        <w:r w:rsidRPr="0034350D">
          <w:rPr>
            <w:rStyle w:val="Hyperlink"/>
            <w:rFonts w:asciiTheme="minorHAnsi" w:eastAsiaTheme="minorEastAsia" w:hAnsiTheme="minorHAnsi" w:cstheme="minorHAnsi"/>
          </w:rPr>
          <w:t>Sinister (Feat. Lil Wayne)</w:t>
        </w:r>
      </w:hyperlink>
      <w:r w:rsidRPr="0034350D">
        <w:rPr>
          <w:rFonts w:asciiTheme="minorHAnsi" w:eastAsiaTheme="minorEastAsia" w:hAnsiTheme="minorHAnsi" w:cstheme="minorHAnsi"/>
        </w:rPr>
        <w:t xml:space="preserve">,” available everywhere for streaming and download </w:t>
      </w:r>
      <w:hyperlink r:id="rId12">
        <w:r w:rsidRPr="0034350D">
          <w:rPr>
            <w:rStyle w:val="Hyperlink"/>
            <w:rFonts w:asciiTheme="minorHAnsi" w:eastAsiaTheme="minorEastAsia" w:hAnsiTheme="minorHAnsi" w:cstheme="minorHAnsi"/>
          </w:rPr>
          <w:t>HERE</w:t>
        </w:r>
      </w:hyperlink>
      <w:r w:rsidRPr="0034350D">
        <w:rPr>
          <w:rFonts w:asciiTheme="minorHAnsi" w:eastAsiaTheme="minorEastAsia" w:hAnsiTheme="minorHAnsi" w:cstheme="minorHAnsi"/>
        </w:rPr>
        <w:t xml:space="preserve">; an official music video is streaming via YouTube </w:t>
      </w:r>
      <w:hyperlink r:id="rId13">
        <w:r w:rsidRPr="0034350D">
          <w:rPr>
            <w:rStyle w:val="Hyperlink"/>
            <w:rFonts w:asciiTheme="minorHAnsi" w:eastAsiaTheme="minorEastAsia" w:hAnsiTheme="minorHAnsi" w:cstheme="minorHAnsi"/>
          </w:rPr>
          <w:t>HERE</w:t>
        </w:r>
      </w:hyperlink>
      <w:r w:rsidRPr="0034350D">
        <w:rPr>
          <w:rFonts w:asciiTheme="minorHAnsi" w:eastAsiaTheme="minorEastAsia" w:hAnsiTheme="minorHAnsi" w:cstheme="minorHAnsi"/>
        </w:rPr>
        <w:t xml:space="preserve">. </w:t>
      </w:r>
    </w:p>
    <w:p w14:paraId="59DD9603" w14:textId="77777777" w:rsidR="008D000C" w:rsidRPr="0034350D" w:rsidRDefault="008D000C" w:rsidP="00E3184F">
      <w:pPr>
        <w:spacing w:line="240" w:lineRule="auto"/>
        <w:contextualSpacing/>
        <w:rPr>
          <w:rFonts w:asciiTheme="minorHAnsi" w:eastAsiaTheme="minorEastAsia" w:hAnsiTheme="minorHAnsi" w:cstheme="minorHAnsi"/>
        </w:rPr>
      </w:pPr>
    </w:p>
    <w:p w14:paraId="54E2E69F" w14:textId="0B6158E4" w:rsidR="008D000C" w:rsidRPr="0034350D" w:rsidRDefault="008D000C" w:rsidP="00E3184F">
      <w:pPr>
        <w:spacing w:line="240" w:lineRule="auto"/>
        <w:contextualSpacing/>
        <w:rPr>
          <w:rFonts w:asciiTheme="minorHAnsi" w:eastAsiaTheme="minorEastAsia" w:hAnsiTheme="minorHAnsi" w:cstheme="minorHAnsi"/>
          <w:color w:val="000000" w:themeColor="text1"/>
        </w:rPr>
      </w:pPr>
      <w:r w:rsidRPr="0034350D">
        <w:rPr>
          <w:rFonts w:asciiTheme="minorHAnsi" w:eastAsiaTheme="minorEastAsia" w:hAnsiTheme="minorHAnsi" w:cstheme="minorHAnsi"/>
          <w:i/>
          <w:iCs/>
        </w:rPr>
        <w:t>From A Birds Eye View</w:t>
      </w:r>
      <w:r w:rsidRPr="0034350D">
        <w:rPr>
          <w:rFonts w:asciiTheme="minorHAnsi" w:eastAsiaTheme="minorEastAsia" w:hAnsiTheme="minorHAnsi" w:cstheme="minorHAnsi"/>
        </w:rPr>
        <w:t xml:space="preserve"> was first unveiled </w:t>
      </w:r>
      <w:r w:rsidR="0034350D">
        <w:rPr>
          <w:rFonts w:asciiTheme="minorHAnsi" w:eastAsiaTheme="minorEastAsia" w:hAnsiTheme="minorHAnsi" w:cstheme="minorHAnsi"/>
        </w:rPr>
        <w:t>last</w:t>
      </w:r>
      <w:r w:rsidRPr="0034350D">
        <w:rPr>
          <w:rFonts w:asciiTheme="minorHAnsi" w:eastAsiaTheme="minorEastAsia" w:hAnsiTheme="minorHAnsi" w:cstheme="minorHAnsi"/>
        </w:rPr>
        <w:t xml:space="preserve"> fall with the powerhouse single, “</w:t>
      </w:r>
      <w:hyperlink r:id="rId14">
        <w:r w:rsidRPr="0034350D">
          <w:rPr>
            <w:rStyle w:val="Hyperlink"/>
            <w:rFonts w:asciiTheme="minorHAnsi" w:eastAsiaTheme="minorEastAsia" w:hAnsiTheme="minorHAnsi" w:cstheme="minorHAnsi"/>
          </w:rPr>
          <w:t>Super</w:t>
        </w:r>
      </w:hyperlink>
      <w:r w:rsidRPr="0034350D">
        <w:rPr>
          <w:rFonts w:asciiTheme="minorHAnsi" w:eastAsiaTheme="minorEastAsia" w:hAnsiTheme="minorHAnsi" w:cstheme="minorHAnsi"/>
        </w:rPr>
        <w:t xml:space="preserve">,” available now at all DSPs and streaming services </w:t>
      </w:r>
      <w:hyperlink r:id="rId15">
        <w:r w:rsidRPr="0034350D">
          <w:rPr>
            <w:rStyle w:val="Hyperlink"/>
            <w:rFonts w:asciiTheme="minorHAnsi" w:eastAsiaTheme="minorEastAsia" w:hAnsiTheme="minorHAnsi" w:cstheme="minorHAnsi"/>
          </w:rPr>
          <w:t>HERE</w:t>
        </w:r>
      </w:hyperlink>
      <w:r w:rsidRPr="0034350D">
        <w:rPr>
          <w:rFonts w:asciiTheme="minorHAnsi" w:eastAsiaTheme="minorEastAsia" w:hAnsiTheme="minorHAnsi" w:cstheme="minorHAnsi"/>
        </w:rPr>
        <w:t xml:space="preserve">. Produced by longtime collaborator Kid Culture (Justin Bieber, Ed Sheeran) and co-produced by Jenius, the track is joined by an official music video streaming now at YouTube </w:t>
      </w:r>
      <w:hyperlink r:id="rId16">
        <w:r w:rsidRPr="0034350D">
          <w:rPr>
            <w:rStyle w:val="Hyperlink"/>
            <w:rFonts w:asciiTheme="minorHAnsi" w:eastAsiaTheme="minorEastAsia" w:hAnsiTheme="minorHAnsi" w:cstheme="minorHAnsi"/>
          </w:rPr>
          <w:t>HERE</w:t>
        </w:r>
      </w:hyperlink>
      <w:r w:rsidRPr="0034350D">
        <w:rPr>
          <w:rFonts w:asciiTheme="minorHAnsi" w:eastAsiaTheme="minorEastAsia" w:hAnsiTheme="minorHAnsi" w:cstheme="minorHAnsi"/>
        </w:rPr>
        <w:t>. The album also includes the bonus track “Gifted (Feat. Roddy Ricch)” a sonic marriage between t</w:t>
      </w:r>
      <w:r w:rsidRPr="0034350D">
        <w:rPr>
          <w:rFonts w:asciiTheme="minorHAnsi" w:eastAsiaTheme="minorEastAsia" w:hAnsiTheme="minorHAnsi" w:cstheme="minorHAnsi"/>
          <w:color w:val="000000" w:themeColor="text1"/>
        </w:rPr>
        <w:t>wo of modern hip-hop's greatest players. "Gifted" features a vocal appearance by Ant Clemons and the official music video directed by Cole Bennett is available to watch</w:t>
      </w:r>
      <w:r w:rsidRPr="0034350D">
        <w:rPr>
          <w:rFonts w:asciiTheme="minorHAnsi" w:eastAsiaTheme="minorEastAsia" w:hAnsiTheme="minorHAnsi" w:cstheme="minorHAnsi"/>
          <w:color w:val="222222"/>
        </w:rPr>
        <w:t xml:space="preserve"> </w:t>
      </w:r>
      <w:hyperlink r:id="rId17">
        <w:r w:rsidRPr="0034350D">
          <w:rPr>
            <w:rStyle w:val="Hyperlink"/>
            <w:rFonts w:asciiTheme="minorHAnsi" w:eastAsiaTheme="minorEastAsia" w:hAnsiTheme="minorHAnsi" w:cstheme="minorHAnsi"/>
          </w:rPr>
          <w:t>HERE</w:t>
        </w:r>
      </w:hyperlink>
      <w:r w:rsidRPr="0034350D">
        <w:rPr>
          <w:rFonts w:asciiTheme="minorHAnsi" w:eastAsiaTheme="minorEastAsia" w:hAnsiTheme="minorHAnsi" w:cstheme="minorHAnsi"/>
          <w:color w:val="000000" w:themeColor="text1"/>
        </w:rPr>
        <w:t>.</w:t>
      </w:r>
      <w:r w:rsidRPr="0034350D">
        <w:rPr>
          <w:rFonts w:asciiTheme="minorHAnsi" w:eastAsiaTheme="minorEastAsia" w:hAnsiTheme="minorHAnsi" w:cstheme="minorHAnsi"/>
        </w:rPr>
        <w:t>.</w:t>
      </w:r>
    </w:p>
    <w:p w14:paraId="29035984" w14:textId="77777777" w:rsidR="008D000C" w:rsidRPr="0034350D" w:rsidRDefault="008D000C" w:rsidP="00E3184F">
      <w:pPr>
        <w:spacing w:line="240" w:lineRule="auto"/>
        <w:contextualSpacing/>
        <w:rPr>
          <w:rFonts w:asciiTheme="minorHAnsi" w:hAnsiTheme="minorHAnsi" w:cstheme="minorHAnsi"/>
        </w:rPr>
      </w:pPr>
    </w:p>
    <w:p w14:paraId="008DE2F1" w14:textId="77777777" w:rsidR="008D000C" w:rsidRPr="0034350D" w:rsidRDefault="008D000C" w:rsidP="00E3184F">
      <w:pPr>
        <w:spacing w:line="240" w:lineRule="auto"/>
        <w:contextualSpacing/>
        <w:jc w:val="center"/>
        <w:rPr>
          <w:rFonts w:asciiTheme="minorHAnsi" w:hAnsiTheme="minorHAnsi" w:cstheme="minorHAnsi"/>
        </w:rPr>
      </w:pPr>
      <w:r w:rsidRPr="0034350D">
        <w:rPr>
          <w:rFonts w:asciiTheme="minorHAnsi" w:hAnsiTheme="minorHAnsi" w:cstheme="minorHAnsi"/>
        </w:rPr>
        <w:t># # #</w:t>
      </w:r>
    </w:p>
    <w:p w14:paraId="5E47DDB0" w14:textId="77777777" w:rsidR="008D000C" w:rsidRPr="0034350D" w:rsidRDefault="008D000C" w:rsidP="00E3184F">
      <w:pPr>
        <w:spacing w:line="240" w:lineRule="auto"/>
        <w:contextualSpacing/>
        <w:rPr>
          <w:rFonts w:asciiTheme="minorHAnsi" w:hAnsiTheme="minorHAnsi" w:cstheme="minorHAnsi"/>
        </w:rPr>
      </w:pPr>
    </w:p>
    <w:p w14:paraId="0610943D" w14:textId="77777777" w:rsidR="008D000C" w:rsidRPr="0034350D" w:rsidRDefault="008D000C" w:rsidP="00E3184F">
      <w:pPr>
        <w:spacing w:line="240" w:lineRule="auto"/>
        <w:contextualSpacing/>
        <w:rPr>
          <w:rFonts w:asciiTheme="minorHAnsi" w:hAnsiTheme="minorHAnsi" w:cstheme="minorHAnsi"/>
        </w:rPr>
      </w:pPr>
      <w:r w:rsidRPr="0034350D">
        <w:rPr>
          <w:rFonts w:asciiTheme="minorHAnsi" w:hAnsiTheme="minorHAnsi" w:cstheme="minorHAnsi"/>
        </w:rPr>
        <w:t xml:space="preserve">Cordae knows exactly what he wants to say. He chooses his words and phrases carefully. He speaks from a place of truth. That’s why the 2x GRAMMY® Award-nominated gold-selling Maryland-raised rapper has quietly become one of the modern generation’s most trusted narrators. A remarkable life has given him a lot to say. He went from trailer parks and public housing with his mom to stratospheric success. After a series of buzzing singles, he reached critical mass with his </w:t>
      </w:r>
      <w:r w:rsidRPr="0034350D">
        <w:rPr>
          <w:rFonts w:asciiTheme="minorHAnsi" w:eastAsia="Times New Roman" w:hAnsiTheme="minorHAnsi" w:cstheme="minorHAnsi"/>
        </w:rPr>
        <w:t xml:space="preserve">milestone 2019 debut album, </w:t>
      </w:r>
      <w:hyperlink r:id="rId18" w:history="1">
        <w:r w:rsidRPr="0034350D">
          <w:rPr>
            <w:rStyle w:val="Hyperlink"/>
            <w:rFonts w:asciiTheme="minorHAnsi" w:eastAsia="Times New Roman" w:hAnsiTheme="minorHAnsi" w:cstheme="minorHAnsi"/>
            <w:i/>
            <w:iCs/>
          </w:rPr>
          <w:t>The Lost Boy</w:t>
        </w:r>
      </w:hyperlink>
      <w:r w:rsidRPr="0034350D">
        <w:rPr>
          <w:rFonts w:asciiTheme="minorHAnsi" w:eastAsia="Times New Roman" w:hAnsiTheme="minorHAnsi" w:cstheme="minorHAnsi"/>
        </w:rPr>
        <w:t xml:space="preserve">, available now at all DSPs and streaming services </w:t>
      </w:r>
      <w:hyperlink r:id="rId19" w:history="1">
        <w:r w:rsidRPr="0034350D">
          <w:rPr>
            <w:rStyle w:val="Hyperlink"/>
            <w:rFonts w:asciiTheme="minorHAnsi" w:eastAsia="Times New Roman" w:hAnsiTheme="minorHAnsi" w:cstheme="minorHAnsi"/>
          </w:rPr>
          <w:t>HERE</w:t>
        </w:r>
      </w:hyperlink>
      <w:r w:rsidRPr="0034350D">
        <w:rPr>
          <w:rFonts w:asciiTheme="minorHAnsi" w:eastAsia="Times New Roman" w:hAnsiTheme="minorHAnsi" w:cstheme="minorHAnsi"/>
        </w:rPr>
        <w:t xml:space="preserve">. Now boasting more than 430M worldwide streams and counting, the full-length project </w:t>
      </w:r>
      <w:r w:rsidRPr="0034350D">
        <w:rPr>
          <w:rFonts w:asciiTheme="minorHAnsi" w:hAnsiTheme="minorHAnsi" w:cstheme="minorHAnsi"/>
        </w:rPr>
        <w:t xml:space="preserve">bowed among the top 15 on the </w:t>
      </w:r>
      <w:r w:rsidRPr="0034350D">
        <w:rPr>
          <w:rFonts w:asciiTheme="minorHAnsi" w:hAnsiTheme="minorHAnsi" w:cstheme="minorHAnsi"/>
          <w:i/>
          <w:iCs/>
        </w:rPr>
        <w:t>Billboard 200</w:t>
      </w:r>
      <w:r w:rsidRPr="0034350D">
        <w:rPr>
          <w:rFonts w:asciiTheme="minorHAnsi" w:hAnsiTheme="minorHAnsi" w:cstheme="minorHAnsi"/>
        </w:rPr>
        <w:t xml:space="preserve"> and includes the RIAA gold-certified singles, </w:t>
      </w:r>
      <w:r w:rsidRPr="0034350D">
        <w:rPr>
          <w:rFonts w:asciiTheme="minorHAnsi" w:eastAsia="Times New Roman" w:hAnsiTheme="minorHAnsi" w:cstheme="minorHAnsi"/>
        </w:rPr>
        <w:t>“</w:t>
      </w:r>
      <w:hyperlink r:id="rId20" w:history="1">
        <w:r w:rsidRPr="0034350D">
          <w:rPr>
            <w:rStyle w:val="Hyperlink"/>
            <w:rFonts w:asciiTheme="minorHAnsi" w:eastAsia="Times New Roman" w:hAnsiTheme="minorHAnsi" w:cstheme="minorHAnsi"/>
          </w:rPr>
          <w:t>Have Mercy</w:t>
        </w:r>
      </w:hyperlink>
      <w:r w:rsidRPr="0034350D">
        <w:rPr>
          <w:rFonts w:asciiTheme="minorHAnsi" w:eastAsia="Times New Roman" w:hAnsiTheme="minorHAnsi" w:cstheme="minorHAnsi"/>
        </w:rPr>
        <w:t>,” “</w:t>
      </w:r>
      <w:hyperlink r:id="rId21" w:history="1">
        <w:r w:rsidRPr="0034350D">
          <w:rPr>
            <w:rStyle w:val="Hyperlink"/>
            <w:rFonts w:asciiTheme="minorHAnsi" w:eastAsia="Times New Roman" w:hAnsiTheme="minorHAnsi" w:cstheme="minorHAnsi"/>
          </w:rPr>
          <w:t>RNP (Feat Anderson .Paak)</w:t>
        </w:r>
      </w:hyperlink>
      <w:r w:rsidRPr="0034350D">
        <w:rPr>
          <w:rFonts w:asciiTheme="minorHAnsi" w:eastAsia="Times New Roman" w:hAnsiTheme="minorHAnsi" w:cstheme="minorHAnsi"/>
        </w:rPr>
        <w:t>,” “</w:t>
      </w:r>
      <w:hyperlink r:id="rId22" w:history="1">
        <w:r w:rsidRPr="0034350D">
          <w:rPr>
            <w:rStyle w:val="Hyperlink"/>
            <w:rFonts w:asciiTheme="minorHAnsi" w:eastAsia="Times New Roman" w:hAnsiTheme="minorHAnsi" w:cstheme="minorHAnsi"/>
          </w:rPr>
          <w:t>Broke As F**k</w:t>
        </w:r>
      </w:hyperlink>
      <w:r w:rsidRPr="0034350D">
        <w:rPr>
          <w:rFonts w:asciiTheme="minorHAnsi" w:eastAsia="Times New Roman" w:hAnsiTheme="minorHAnsi" w:cstheme="minorHAnsi"/>
        </w:rPr>
        <w:t xml:space="preserve">,” and </w:t>
      </w:r>
      <w:r w:rsidRPr="0034350D">
        <w:rPr>
          <w:rFonts w:asciiTheme="minorHAnsi" w:hAnsiTheme="minorHAnsi" w:cstheme="minorHAnsi"/>
        </w:rPr>
        <w:t xml:space="preserve">“Kung Fu.” </w:t>
      </w:r>
    </w:p>
    <w:p w14:paraId="4513AB4C" w14:textId="77777777" w:rsidR="008D000C" w:rsidRPr="0034350D" w:rsidRDefault="008D000C" w:rsidP="00E3184F">
      <w:pPr>
        <w:spacing w:line="240" w:lineRule="auto"/>
        <w:contextualSpacing/>
        <w:rPr>
          <w:rFonts w:asciiTheme="minorHAnsi" w:hAnsiTheme="minorHAnsi" w:cstheme="minorHAnsi"/>
        </w:rPr>
      </w:pPr>
    </w:p>
    <w:p w14:paraId="1E9F52DC" w14:textId="626CFC00" w:rsidR="008D000C" w:rsidRPr="0034350D" w:rsidRDefault="008D000C" w:rsidP="00E3184F">
      <w:pPr>
        <w:spacing w:line="240" w:lineRule="auto"/>
        <w:rPr>
          <w:rFonts w:asciiTheme="minorHAnsi" w:eastAsia="Times New Roman" w:hAnsiTheme="minorHAnsi" w:cstheme="minorHAnsi"/>
          <w:color w:val="000000"/>
        </w:rPr>
      </w:pPr>
      <w:r w:rsidRPr="0034350D">
        <w:rPr>
          <w:rFonts w:asciiTheme="minorHAnsi" w:hAnsiTheme="minorHAnsi" w:cstheme="minorHAnsi"/>
        </w:rPr>
        <w:t xml:space="preserve">Beyond unanimous praise from </w:t>
      </w:r>
      <w:r w:rsidRPr="0034350D">
        <w:rPr>
          <w:rFonts w:asciiTheme="minorHAnsi" w:hAnsiTheme="minorHAnsi" w:cstheme="minorHAnsi"/>
          <w:i/>
          <w:iCs/>
        </w:rPr>
        <w:t>Billboard</w:t>
      </w:r>
      <w:r w:rsidRPr="0034350D">
        <w:rPr>
          <w:rFonts w:asciiTheme="minorHAnsi" w:hAnsiTheme="minorHAnsi" w:cstheme="minorHAnsi"/>
        </w:rPr>
        <w:t xml:space="preserve">, </w:t>
      </w:r>
      <w:r w:rsidRPr="0034350D">
        <w:rPr>
          <w:rFonts w:asciiTheme="minorHAnsi" w:hAnsiTheme="minorHAnsi" w:cstheme="minorHAnsi"/>
          <w:i/>
          <w:iCs/>
        </w:rPr>
        <w:t>Complex</w:t>
      </w:r>
      <w:r w:rsidRPr="0034350D">
        <w:rPr>
          <w:rFonts w:asciiTheme="minorHAnsi" w:hAnsiTheme="minorHAnsi" w:cstheme="minorHAnsi"/>
        </w:rPr>
        <w:t xml:space="preserve">, </w:t>
      </w:r>
      <w:r w:rsidRPr="0034350D">
        <w:rPr>
          <w:rFonts w:asciiTheme="minorHAnsi" w:hAnsiTheme="minorHAnsi" w:cstheme="minorHAnsi"/>
          <w:i/>
          <w:iCs/>
        </w:rPr>
        <w:t>High Snobiety</w:t>
      </w:r>
      <w:r w:rsidRPr="0034350D">
        <w:rPr>
          <w:rFonts w:asciiTheme="minorHAnsi" w:hAnsiTheme="minorHAnsi" w:cstheme="minorHAnsi"/>
        </w:rPr>
        <w:t>, the</w:t>
      </w:r>
      <w:r w:rsidRPr="0034350D">
        <w:rPr>
          <w:rFonts w:asciiTheme="minorHAnsi" w:hAnsiTheme="minorHAnsi" w:cstheme="minorHAnsi"/>
          <w:i/>
          <w:iCs/>
        </w:rPr>
        <w:t xml:space="preserve"> New York Times</w:t>
      </w:r>
      <w:r w:rsidRPr="0034350D">
        <w:rPr>
          <w:rFonts w:asciiTheme="minorHAnsi" w:hAnsiTheme="minorHAnsi" w:cstheme="minorHAnsi"/>
        </w:rPr>
        <w:t xml:space="preserve">, </w:t>
      </w:r>
      <w:r w:rsidRPr="0034350D">
        <w:rPr>
          <w:rFonts w:asciiTheme="minorHAnsi" w:hAnsiTheme="minorHAnsi" w:cstheme="minorHAnsi"/>
          <w:i/>
          <w:iCs/>
        </w:rPr>
        <w:t>Pitchfork</w:t>
      </w:r>
      <w:r w:rsidRPr="0034350D">
        <w:rPr>
          <w:rFonts w:asciiTheme="minorHAnsi" w:hAnsiTheme="minorHAnsi" w:cstheme="minorHAnsi"/>
        </w:rPr>
        <w:t xml:space="preserve">, and </w:t>
      </w:r>
      <w:r w:rsidRPr="0034350D">
        <w:rPr>
          <w:rFonts w:asciiTheme="minorHAnsi" w:hAnsiTheme="minorHAnsi" w:cstheme="minorHAnsi"/>
          <w:i/>
          <w:iCs/>
        </w:rPr>
        <w:t>Stereogum</w:t>
      </w:r>
      <w:r w:rsidRPr="0034350D">
        <w:rPr>
          <w:rFonts w:asciiTheme="minorHAnsi" w:hAnsiTheme="minorHAnsi" w:cstheme="minorHAnsi"/>
        </w:rPr>
        <w:t xml:space="preserve">, Cordae garnered a pair of GRAMMY® Award nominations in the categories of “Best Rap Album” for </w:t>
      </w:r>
      <w:r w:rsidRPr="0034350D">
        <w:rPr>
          <w:rFonts w:asciiTheme="minorHAnsi" w:hAnsiTheme="minorHAnsi" w:cstheme="minorHAnsi"/>
          <w:i/>
          <w:iCs/>
        </w:rPr>
        <w:t>The Lost Boy</w:t>
      </w:r>
      <w:r w:rsidRPr="0034350D">
        <w:rPr>
          <w:rFonts w:asciiTheme="minorHAnsi" w:hAnsiTheme="minorHAnsi" w:cstheme="minorHAnsi"/>
        </w:rPr>
        <w:t xml:space="preserve"> and “Best Rap Song” for </w:t>
      </w:r>
      <w:r w:rsidRPr="0034350D">
        <w:rPr>
          <w:rFonts w:asciiTheme="minorHAnsi" w:eastAsia="Times New Roman" w:hAnsiTheme="minorHAnsi" w:cstheme="minorHAnsi"/>
        </w:rPr>
        <w:t>the RIAA gold certified lead single, “</w:t>
      </w:r>
      <w:hyperlink r:id="rId23" w:history="1">
        <w:r w:rsidRPr="0034350D">
          <w:rPr>
            <w:rStyle w:val="Hyperlink"/>
            <w:rFonts w:asciiTheme="minorHAnsi" w:eastAsia="Times New Roman" w:hAnsiTheme="minorHAnsi" w:cstheme="minorHAnsi"/>
          </w:rPr>
          <w:t>Bad Idea (Feat. Chance the Rapper)</w:t>
        </w:r>
      </w:hyperlink>
      <w:r w:rsidRPr="0034350D">
        <w:rPr>
          <w:rFonts w:asciiTheme="minorHAnsi" w:eastAsia="Times New Roman" w:hAnsiTheme="minorHAnsi" w:cstheme="minorHAnsi"/>
        </w:rPr>
        <w:t xml:space="preserve">.” </w:t>
      </w:r>
      <w:r w:rsidRPr="0034350D">
        <w:rPr>
          <w:rFonts w:asciiTheme="minorHAnsi" w:hAnsiTheme="minorHAnsi" w:cstheme="minorHAnsi"/>
        </w:rPr>
        <w:t xml:space="preserve">The rare artist whose presence can be felt on-screen in a Super Bowl commercial alongside legendary Academy® Award-winning director Martin Scorsese and among </w:t>
      </w:r>
      <w:r w:rsidRPr="0034350D">
        <w:rPr>
          <w:rFonts w:asciiTheme="minorHAnsi" w:hAnsiTheme="minorHAnsi" w:cstheme="minorHAnsi"/>
          <w:i/>
          <w:iCs/>
        </w:rPr>
        <w:t>XXL</w:t>
      </w:r>
      <w:r w:rsidRPr="0034350D">
        <w:rPr>
          <w:rFonts w:asciiTheme="minorHAnsi" w:hAnsiTheme="minorHAnsi" w:cstheme="minorHAnsi"/>
        </w:rPr>
        <w:t xml:space="preserve">’s coveted “Freshman Class,” Cordae linked up with Roddy Ricch for “Gifted” as well as joining forces with Eminem for “Killer.” </w:t>
      </w:r>
      <w:r w:rsidR="009E5B6B" w:rsidRPr="0034350D">
        <w:rPr>
          <w:rFonts w:asciiTheme="minorHAnsi" w:eastAsia="Times New Roman" w:hAnsiTheme="minorHAnsi" w:cstheme="minorHAnsi"/>
          <w:color w:val="000000"/>
          <w:shd w:val="clear" w:color="auto" w:fill="FFFFFF"/>
          <w:lang w:val="en"/>
        </w:rPr>
        <w:t>Absorbing wisdom from a life-changing trip to Africa, enduring the loss of a friend gone too soon, and evolving as an artist and a man</w:t>
      </w:r>
      <w:r w:rsidR="009E5B6B" w:rsidRPr="0034350D">
        <w:rPr>
          <w:rFonts w:asciiTheme="minorHAnsi" w:eastAsia="Times New Roman" w:hAnsiTheme="minorHAnsi" w:cstheme="minorHAnsi"/>
          <w:color w:val="000000"/>
        </w:rPr>
        <w:t>, he tells this story in widescreen technicolor on his 2022 second full-length offering, </w:t>
      </w:r>
      <w:r w:rsidR="009E5B6B" w:rsidRPr="0034350D">
        <w:rPr>
          <w:rFonts w:asciiTheme="minorHAnsi" w:eastAsia="Times New Roman" w:hAnsiTheme="minorHAnsi" w:cstheme="minorHAnsi"/>
          <w:i/>
          <w:iCs/>
          <w:color w:val="000000"/>
        </w:rPr>
        <w:t>From A Birds Eye View </w:t>
      </w:r>
      <w:r w:rsidR="009E5B6B" w:rsidRPr="0034350D">
        <w:rPr>
          <w:rFonts w:asciiTheme="minorHAnsi" w:eastAsia="Times New Roman" w:hAnsiTheme="minorHAnsi" w:cstheme="minorHAnsi"/>
          <w:color w:val="000000"/>
        </w:rPr>
        <w:t>[ART@WAR/Atlantic Records].</w:t>
      </w:r>
    </w:p>
    <w:p w14:paraId="613A8A00" w14:textId="77777777" w:rsidR="008D000C" w:rsidRPr="0034350D" w:rsidRDefault="008D000C" w:rsidP="008D000C">
      <w:pPr>
        <w:spacing w:line="240" w:lineRule="auto"/>
        <w:contextualSpacing/>
        <w:rPr>
          <w:rFonts w:asciiTheme="minorHAnsi" w:hAnsiTheme="minorHAnsi" w:cstheme="minorHAnsi"/>
        </w:rPr>
      </w:pPr>
    </w:p>
    <w:p w14:paraId="1DCD182A" w14:textId="77777777" w:rsidR="008D000C" w:rsidRPr="0034350D" w:rsidRDefault="008D000C" w:rsidP="008D000C">
      <w:pPr>
        <w:spacing w:line="240" w:lineRule="auto"/>
        <w:contextualSpacing/>
        <w:jc w:val="center"/>
        <w:rPr>
          <w:rFonts w:asciiTheme="minorHAnsi" w:hAnsiTheme="minorHAnsi" w:cstheme="minorHAnsi"/>
        </w:rPr>
      </w:pPr>
      <w:r w:rsidRPr="0034350D">
        <w:rPr>
          <w:rFonts w:asciiTheme="minorHAnsi" w:hAnsiTheme="minorHAnsi" w:cstheme="minorHAnsi"/>
        </w:rPr>
        <w:t># # #</w:t>
      </w:r>
    </w:p>
    <w:p w14:paraId="6024C7E4" w14:textId="77777777" w:rsidR="008D000C" w:rsidRPr="0034350D" w:rsidRDefault="008D000C" w:rsidP="008D000C">
      <w:pPr>
        <w:spacing w:line="240" w:lineRule="auto"/>
        <w:jc w:val="center"/>
        <w:rPr>
          <w:rFonts w:asciiTheme="minorHAnsi" w:hAnsiTheme="minorHAnsi" w:cstheme="minorHAnsi"/>
        </w:rPr>
      </w:pPr>
    </w:p>
    <w:p w14:paraId="7E155E5A" w14:textId="77777777" w:rsidR="008D000C" w:rsidRPr="0034350D" w:rsidRDefault="008D000C" w:rsidP="008D000C">
      <w:pPr>
        <w:jc w:val="center"/>
        <w:rPr>
          <w:rFonts w:asciiTheme="minorHAnsi" w:hAnsiTheme="minorHAnsi" w:cstheme="minorHAnsi"/>
        </w:rPr>
      </w:pPr>
      <w:r w:rsidRPr="0034350D">
        <w:rPr>
          <w:rFonts w:asciiTheme="minorHAnsi" w:hAnsiTheme="minorHAnsi" w:cstheme="minorHAnsi"/>
        </w:rPr>
        <w:t>CORDAE</w:t>
      </w:r>
    </w:p>
    <w:p w14:paraId="14D18B73" w14:textId="53AC0845" w:rsidR="008D000C" w:rsidRPr="0034350D" w:rsidRDefault="008D000C" w:rsidP="008D000C">
      <w:pPr>
        <w:jc w:val="center"/>
        <w:rPr>
          <w:rFonts w:asciiTheme="minorHAnsi" w:hAnsiTheme="minorHAnsi" w:cstheme="minorHAnsi"/>
        </w:rPr>
      </w:pPr>
      <w:r w:rsidRPr="0034350D">
        <w:rPr>
          <w:rFonts w:asciiTheme="minorHAnsi" w:hAnsiTheme="minorHAnsi" w:cstheme="minorHAnsi"/>
        </w:rPr>
        <w:t xml:space="preserve">FROM A </w:t>
      </w:r>
      <w:bookmarkStart w:id="0" w:name="_Int_I35R8sPf"/>
      <w:r w:rsidRPr="0034350D">
        <w:rPr>
          <w:rFonts w:asciiTheme="minorHAnsi" w:hAnsiTheme="minorHAnsi" w:cstheme="minorHAnsi"/>
        </w:rPr>
        <w:t>BIRDS</w:t>
      </w:r>
      <w:bookmarkEnd w:id="0"/>
      <w:r w:rsidRPr="0034350D">
        <w:rPr>
          <w:rFonts w:asciiTheme="minorHAnsi" w:hAnsiTheme="minorHAnsi" w:cstheme="minorHAnsi"/>
        </w:rPr>
        <w:t xml:space="preserve"> EYE VIEW</w:t>
      </w:r>
      <w:r w:rsidR="0034350D">
        <w:rPr>
          <w:rFonts w:asciiTheme="minorHAnsi" w:hAnsiTheme="minorHAnsi" w:cstheme="minorHAnsi"/>
        </w:rPr>
        <w:t xml:space="preserve"> (LIVE)</w:t>
      </w:r>
    </w:p>
    <w:p w14:paraId="2739896D" w14:textId="77777777" w:rsidR="008D000C" w:rsidRPr="0034350D" w:rsidRDefault="008D000C" w:rsidP="008D000C">
      <w:pPr>
        <w:jc w:val="center"/>
        <w:rPr>
          <w:rFonts w:asciiTheme="minorHAnsi" w:hAnsiTheme="minorHAnsi" w:cstheme="minorHAnsi"/>
        </w:rPr>
      </w:pPr>
      <w:r w:rsidRPr="0034350D">
        <w:rPr>
          <w:rFonts w:asciiTheme="minorHAnsi" w:hAnsiTheme="minorHAnsi" w:cstheme="minorHAnsi"/>
        </w:rPr>
        <w:t>TRACKLIST</w:t>
      </w:r>
    </w:p>
    <w:p w14:paraId="1D80554C" w14:textId="77777777" w:rsidR="00832AC1" w:rsidRPr="00832AC1" w:rsidRDefault="00832AC1" w:rsidP="00832AC1">
      <w:pPr>
        <w:pStyle w:val="NormalWeb"/>
        <w:shd w:val="clear" w:color="auto" w:fill="FFFFFF"/>
        <w:spacing w:before="0" w:beforeAutospacing="0" w:after="0" w:afterAutospacing="0" w:line="360" w:lineRule="auto"/>
        <w:jc w:val="center"/>
        <w:rPr>
          <w:rFonts w:asciiTheme="minorHAnsi" w:eastAsiaTheme="minorHAnsi" w:hAnsiTheme="minorHAnsi" w:cstheme="minorHAnsi"/>
          <w:sz w:val="22"/>
          <w:szCs w:val="22"/>
        </w:rPr>
      </w:pPr>
      <w:r w:rsidRPr="00832AC1">
        <w:rPr>
          <w:rFonts w:asciiTheme="minorHAnsi" w:hAnsiTheme="minorHAnsi" w:cstheme="minorHAnsi"/>
          <w:color w:val="242424"/>
          <w:sz w:val="22"/>
          <w:szCs w:val="22"/>
          <w:lang w:val="fr-FR"/>
        </w:rPr>
        <w:lastRenderedPageBreak/>
        <w:t>1. Jean-Michel</w:t>
      </w:r>
    </w:p>
    <w:p w14:paraId="5F551408" w14:textId="77777777"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lang w:val="fr-FR"/>
        </w:rPr>
        <w:t>2. Super</w:t>
      </w:r>
    </w:p>
    <w:p w14:paraId="5DEE656D" w14:textId="77777777"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lang w:val="fr-FR"/>
        </w:rPr>
        <w:t>3. Momma’s Hood</w:t>
      </w:r>
    </w:p>
    <w:p w14:paraId="1DB5DD5E" w14:textId="77777777"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rPr>
        <w:t>4. Want From Me</w:t>
      </w:r>
    </w:p>
    <w:p w14:paraId="64FA1FA9" w14:textId="44405ABE"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rPr>
        <w:t>5. Today</w:t>
      </w:r>
    </w:p>
    <w:p w14:paraId="6A9D7F4B" w14:textId="42163130"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rPr>
        <w:t xml:space="preserve">6. </w:t>
      </w:r>
      <w:r w:rsidRPr="00832AC1">
        <w:rPr>
          <w:rFonts w:asciiTheme="minorHAnsi" w:hAnsiTheme="minorHAnsi" w:cstheme="minorHAnsi"/>
          <w:color w:val="000000"/>
          <w:sz w:val="22"/>
          <w:szCs w:val="22"/>
        </w:rPr>
        <w:t>C</w:t>
      </w:r>
      <w:r w:rsidR="00104E0C">
        <w:rPr>
          <w:rFonts w:asciiTheme="minorHAnsi" w:hAnsiTheme="minorHAnsi" w:cstheme="minorHAnsi"/>
          <w:color w:val="000000"/>
          <w:sz w:val="22"/>
          <w:szCs w:val="22"/>
        </w:rPr>
        <w:t>oach</w:t>
      </w:r>
      <w:r w:rsidRPr="00832AC1">
        <w:rPr>
          <w:rFonts w:asciiTheme="minorHAnsi" w:hAnsiTheme="minorHAnsi" w:cstheme="minorHAnsi"/>
          <w:color w:val="000000"/>
          <w:sz w:val="22"/>
          <w:szCs w:val="22"/>
        </w:rPr>
        <w:t xml:space="preserve"> Carter</w:t>
      </w:r>
    </w:p>
    <w:p w14:paraId="3729457A" w14:textId="6C500716"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rPr>
        <w:t>7. Sinister</w:t>
      </w:r>
    </w:p>
    <w:p w14:paraId="455B1C02" w14:textId="33052C14"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rPr>
        <w:t>8. Chronicles</w:t>
      </w:r>
    </w:p>
    <w:p w14:paraId="534E4587" w14:textId="7E29E343"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rPr>
        <w:t>9. Champagne Glasses</w:t>
      </w:r>
    </w:p>
    <w:p w14:paraId="7CCE2CD9" w14:textId="77777777" w:rsidR="00832AC1" w:rsidRPr="00832AC1" w:rsidRDefault="00832AC1" w:rsidP="00832AC1">
      <w:pPr>
        <w:pStyle w:val="NormalWeb"/>
        <w:shd w:val="clear" w:color="auto" w:fill="FFFFFF"/>
        <w:spacing w:before="0" w:beforeAutospacing="0" w:after="0" w:afterAutospacing="0" w:line="360" w:lineRule="auto"/>
        <w:jc w:val="center"/>
        <w:rPr>
          <w:rFonts w:asciiTheme="minorHAnsi" w:hAnsiTheme="minorHAnsi" w:cstheme="minorHAnsi"/>
          <w:sz w:val="22"/>
          <w:szCs w:val="22"/>
        </w:rPr>
      </w:pPr>
      <w:r w:rsidRPr="00832AC1">
        <w:rPr>
          <w:rFonts w:asciiTheme="minorHAnsi" w:hAnsiTheme="minorHAnsi" w:cstheme="minorHAnsi"/>
          <w:color w:val="242424"/>
          <w:sz w:val="22"/>
          <w:szCs w:val="22"/>
        </w:rPr>
        <w:t>10. Westlake High</w:t>
      </w:r>
    </w:p>
    <w:p w14:paraId="7BA0651C" w14:textId="289991A1" w:rsidR="008D000C" w:rsidRPr="0034350D" w:rsidRDefault="008D000C" w:rsidP="00780F60">
      <w:pPr>
        <w:jc w:val="center"/>
        <w:rPr>
          <w:rFonts w:asciiTheme="minorHAnsi" w:hAnsiTheme="minorHAnsi" w:cstheme="minorHAnsi"/>
          <w:color w:val="000000" w:themeColor="text1"/>
        </w:rPr>
      </w:pPr>
    </w:p>
    <w:p w14:paraId="5353E938" w14:textId="77777777" w:rsidR="008D000C" w:rsidRPr="0034350D" w:rsidRDefault="008D000C" w:rsidP="008D000C">
      <w:pPr>
        <w:pStyle w:val="NormalWeb"/>
        <w:shd w:val="clear" w:color="auto" w:fill="FFFFFF" w:themeFill="background1"/>
        <w:spacing w:before="0" w:beforeAutospacing="0" w:after="0" w:afterAutospacing="0"/>
        <w:jc w:val="center"/>
        <w:rPr>
          <w:rFonts w:asciiTheme="minorHAnsi" w:hAnsiTheme="minorHAnsi" w:cstheme="minorHAnsi"/>
          <w:color w:val="000000" w:themeColor="text1"/>
          <w:sz w:val="22"/>
          <w:szCs w:val="22"/>
        </w:rPr>
      </w:pPr>
      <w:r w:rsidRPr="0034350D">
        <w:rPr>
          <w:rFonts w:asciiTheme="minorHAnsi" w:hAnsiTheme="minorHAnsi" w:cstheme="minorHAnsi"/>
          <w:color w:val="000000" w:themeColor="text1"/>
          <w:sz w:val="22"/>
          <w:szCs w:val="22"/>
          <w:bdr w:val="none" w:sz="0" w:space="0" w:color="auto" w:frame="1"/>
        </w:rPr>
        <w:t>CONNECT WITH </w:t>
      </w:r>
      <w:r w:rsidRPr="0034350D">
        <w:rPr>
          <w:rStyle w:val="markatocit0ow"/>
          <w:rFonts w:asciiTheme="minorHAnsi" w:hAnsiTheme="minorHAnsi" w:cstheme="minorHAnsi"/>
          <w:color w:val="000000" w:themeColor="text1"/>
          <w:sz w:val="22"/>
          <w:szCs w:val="22"/>
          <w:bdr w:val="none" w:sz="0" w:space="0" w:color="auto" w:frame="1"/>
        </w:rPr>
        <w:t>CORDAE</w:t>
      </w:r>
      <w:r w:rsidRPr="0034350D">
        <w:rPr>
          <w:rFonts w:asciiTheme="minorHAnsi" w:hAnsiTheme="minorHAnsi" w:cstheme="minorHAnsi"/>
          <w:color w:val="000000"/>
          <w:sz w:val="22"/>
          <w:szCs w:val="22"/>
          <w:bdr w:val="none" w:sz="0" w:space="0" w:color="auto" w:frame="1"/>
        </w:rPr>
        <w:t> </w:t>
      </w:r>
    </w:p>
    <w:p w14:paraId="5526E189" w14:textId="77777777" w:rsidR="008D000C" w:rsidRPr="0034350D" w:rsidRDefault="00100A5B" w:rsidP="008D000C">
      <w:pPr>
        <w:pStyle w:val="NormalWeb"/>
        <w:shd w:val="clear" w:color="auto" w:fill="FFFFFF"/>
        <w:spacing w:before="0" w:beforeAutospacing="0" w:after="0" w:afterAutospacing="0"/>
        <w:jc w:val="center"/>
        <w:rPr>
          <w:rFonts w:asciiTheme="minorHAnsi" w:hAnsiTheme="minorHAnsi" w:cstheme="minorHAnsi"/>
          <w:color w:val="323130"/>
          <w:sz w:val="22"/>
          <w:szCs w:val="22"/>
          <w:bdr w:val="none" w:sz="0" w:space="0" w:color="auto" w:frame="1"/>
        </w:rPr>
      </w:pPr>
      <w:hyperlink r:id="rId24" w:tgtFrame="_blank" w:tooltip="Original URL: https://www.instagram.com/22gzofficial/. Click or tap if you trust this link." w:history="1">
        <w:r w:rsidR="008D000C" w:rsidRPr="0034350D">
          <w:rPr>
            <w:rStyle w:val="Hyperlink"/>
            <w:rFonts w:asciiTheme="minorHAnsi" w:hAnsiTheme="minorHAnsi" w:cstheme="minorHAnsi"/>
            <w:color w:val="0563C1"/>
            <w:sz w:val="22"/>
            <w:szCs w:val="22"/>
            <w:bdr w:val="none" w:sz="0" w:space="0" w:color="auto" w:frame="1"/>
          </w:rPr>
          <w:t>INSTAGRAM</w:t>
        </w:r>
      </w:hyperlink>
      <w:r w:rsidR="008D000C" w:rsidRPr="0034350D">
        <w:rPr>
          <w:rFonts w:asciiTheme="minorHAnsi" w:hAnsiTheme="minorHAnsi" w:cstheme="minorHAnsi"/>
          <w:color w:val="323130"/>
          <w:sz w:val="22"/>
          <w:szCs w:val="22"/>
          <w:bdr w:val="none" w:sz="0" w:space="0" w:color="auto" w:frame="1"/>
        </w:rPr>
        <w:t> | </w:t>
      </w:r>
      <w:hyperlink r:id="rId25" w:tgtFrame="_blank" w:tooltip="Original URL: https://www.youtube.com/channel/UCvktAMH8Um_B3D0Mu33FpeA/featured. Click or tap if you trust this link." w:history="1">
        <w:r w:rsidR="008D000C" w:rsidRPr="0034350D">
          <w:rPr>
            <w:rStyle w:val="Hyperlink"/>
            <w:rFonts w:asciiTheme="minorHAnsi" w:hAnsiTheme="minorHAnsi" w:cstheme="minorHAnsi"/>
            <w:color w:val="0563C1"/>
            <w:sz w:val="22"/>
            <w:szCs w:val="22"/>
            <w:bdr w:val="none" w:sz="0" w:space="0" w:color="auto" w:frame="1"/>
          </w:rPr>
          <w:t>YOUTUBE</w:t>
        </w:r>
      </w:hyperlink>
      <w:r w:rsidR="008D000C" w:rsidRPr="0034350D">
        <w:rPr>
          <w:rFonts w:asciiTheme="minorHAnsi" w:hAnsiTheme="minorHAnsi" w:cstheme="minorHAnsi"/>
          <w:color w:val="323130"/>
          <w:sz w:val="22"/>
          <w:szCs w:val="22"/>
          <w:bdr w:val="none" w:sz="0" w:space="0" w:color="auto" w:frame="1"/>
        </w:rPr>
        <w:t> | </w:t>
      </w:r>
      <w:hyperlink r:id="rId26" w:tgtFrame="_blank" w:tooltip="Original URL: https://twitter.com/22Gz. Click or tap if you trust this link." w:history="1">
        <w:r w:rsidR="008D000C" w:rsidRPr="0034350D">
          <w:rPr>
            <w:rStyle w:val="Hyperlink"/>
            <w:rFonts w:asciiTheme="minorHAnsi" w:hAnsiTheme="minorHAnsi" w:cstheme="minorHAnsi"/>
            <w:color w:val="0563C1"/>
            <w:sz w:val="22"/>
            <w:szCs w:val="22"/>
            <w:bdr w:val="none" w:sz="0" w:space="0" w:color="auto" w:frame="1"/>
          </w:rPr>
          <w:t>TWITTER</w:t>
        </w:r>
      </w:hyperlink>
      <w:r w:rsidR="008D000C" w:rsidRPr="0034350D">
        <w:rPr>
          <w:rFonts w:asciiTheme="minorHAnsi" w:hAnsiTheme="minorHAnsi" w:cstheme="minorHAnsi"/>
          <w:color w:val="323130"/>
          <w:sz w:val="22"/>
          <w:szCs w:val="22"/>
          <w:bdr w:val="none" w:sz="0" w:space="0" w:color="auto" w:frame="1"/>
        </w:rPr>
        <w:t> | </w:t>
      </w:r>
      <w:hyperlink r:id="rId27" w:history="1">
        <w:r w:rsidR="008D000C" w:rsidRPr="0034350D">
          <w:rPr>
            <w:rStyle w:val="Hyperlink"/>
            <w:rFonts w:asciiTheme="minorHAnsi" w:hAnsiTheme="minorHAnsi" w:cstheme="minorHAnsi"/>
            <w:color w:val="4472C4" w:themeColor="accent1"/>
            <w:sz w:val="22"/>
            <w:szCs w:val="22"/>
            <w:bdr w:val="none" w:sz="0" w:space="0" w:color="auto" w:frame="1"/>
          </w:rPr>
          <w:t>FACEBOOK</w:t>
        </w:r>
      </w:hyperlink>
    </w:p>
    <w:p w14:paraId="4FA71697" w14:textId="77777777" w:rsidR="008D000C" w:rsidRPr="0034350D" w:rsidRDefault="008D000C" w:rsidP="008D000C">
      <w:pPr>
        <w:pStyle w:val="NormalWeb"/>
        <w:shd w:val="clear" w:color="auto" w:fill="FFFFFF" w:themeFill="background1"/>
        <w:spacing w:before="0" w:beforeAutospacing="0" w:after="0" w:afterAutospacing="0"/>
        <w:jc w:val="center"/>
        <w:rPr>
          <w:rFonts w:asciiTheme="minorHAnsi" w:hAnsiTheme="minorHAnsi" w:cstheme="minorHAnsi"/>
          <w:sz w:val="22"/>
          <w:szCs w:val="22"/>
        </w:rPr>
      </w:pPr>
    </w:p>
    <w:p w14:paraId="581A862E" w14:textId="77777777" w:rsidR="008D000C" w:rsidRPr="0034350D" w:rsidRDefault="008D000C" w:rsidP="008D000C">
      <w:pPr>
        <w:spacing w:after="0" w:line="240" w:lineRule="auto"/>
        <w:contextualSpacing/>
        <w:jc w:val="center"/>
        <w:rPr>
          <w:rFonts w:asciiTheme="minorHAnsi" w:hAnsiTheme="minorHAnsi" w:cstheme="minorHAnsi"/>
          <w:color w:val="000000" w:themeColor="text1"/>
        </w:rPr>
      </w:pPr>
      <w:r w:rsidRPr="0034350D">
        <w:rPr>
          <w:rFonts w:asciiTheme="minorHAnsi" w:hAnsiTheme="minorHAnsi" w:cstheme="minorHAnsi"/>
          <w:color w:val="000000" w:themeColor="text1"/>
        </w:rPr>
        <w:t>FOR PRESS INQUIRIES</w:t>
      </w:r>
    </w:p>
    <w:p w14:paraId="0C9A7F10" w14:textId="77777777" w:rsidR="008D000C" w:rsidRPr="0034350D" w:rsidRDefault="00100A5B" w:rsidP="008D000C">
      <w:pPr>
        <w:spacing w:after="0" w:line="240" w:lineRule="auto"/>
        <w:jc w:val="center"/>
        <w:rPr>
          <w:rFonts w:asciiTheme="minorHAnsi" w:hAnsiTheme="minorHAnsi" w:cstheme="minorHAnsi"/>
          <w:color w:val="4472C4" w:themeColor="accent1"/>
        </w:rPr>
      </w:pPr>
      <w:hyperlink r:id="rId28">
        <w:r w:rsidR="008D000C" w:rsidRPr="0034350D">
          <w:rPr>
            <w:rStyle w:val="Hyperlink"/>
            <w:rFonts w:asciiTheme="minorHAnsi" w:hAnsiTheme="minorHAnsi" w:cstheme="minorHAnsi"/>
            <w:color w:val="4472C4" w:themeColor="accent1"/>
          </w:rPr>
          <w:t>SYDNEY.MARGETSON@ATLANTICRECORDS.COM</w:t>
        </w:r>
      </w:hyperlink>
      <w:r w:rsidR="008D000C" w:rsidRPr="0034350D">
        <w:rPr>
          <w:rFonts w:asciiTheme="minorHAnsi" w:hAnsiTheme="minorHAnsi" w:cstheme="minorHAnsi"/>
          <w:color w:val="4472C4" w:themeColor="accent1"/>
        </w:rPr>
        <w:t xml:space="preserve"> </w:t>
      </w:r>
    </w:p>
    <w:p w14:paraId="7CD7E46F" w14:textId="77777777" w:rsidR="008D000C" w:rsidRPr="0034350D" w:rsidRDefault="008D000C" w:rsidP="008D000C">
      <w:pPr>
        <w:spacing w:after="0" w:line="240" w:lineRule="auto"/>
        <w:contextualSpacing/>
        <w:jc w:val="center"/>
        <w:rPr>
          <w:rFonts w:asciiTheme="minorHAnsi" w:hAnsiTheme="minorHAnsi" w:cstheme="minorHAnsi"/>
          <w:color w:val="000000" w:themeColor="text1"/>
        </w:rPr>
      </w:pPr>
    </w:p>
    <w:p w14:paraId="4AA87AF5" w14:textId="77777777" w:rsidR="0082393D" w:rsidRPr="0034350D" w:rsidRDefault="0082393D">
      <w:pPr>
        <w:rPr>
          <w:rFonts w:asciiTheme="minorHAnsi" w:hAnsiTheme="minorHAnsi" w:cstheme="minorHAnsi"/>
        </w:rPr>
      </w:pPr>
    </w:p>
    <w:sectPr w:rsidR="0082393D" w:rsidRPr="0034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0C"/>
    <w:rsid w:val="0001776D"/>
    <w:rsid w:val="000259FD"/>
    <w:rsid w:val="00100A5B"/>
    <w:rsid w:val="00104E0C"/>
    <w:rsid w:val="001B719A"/>
    <w:rsid w:val="00277CC2"/>
    <w:rsid w:val="0034350D"/>
    <w:rsid w:val="00354E61"/>
    <w:rsid w:val="003F2852"/>
    <w:rsid w:val="00472DE5"/>
    <w:rsid w:val="00476266"/>
    <w:rsid w:val="004D1B95"/>
    <w:rsid w:val="0055436B"/>
    <w:rsid w:val="005F6820"/>
    <w:rsid w:val="00724CF4"/>
    <w:rsid w:val="00732D71"/>
    <w:rsid w:val="007558CE"/>
    <w:rsid w:val="00780F60"/>
    <w:rsid w:val="00795397"/>
    <w:rsid w:val="007E6599"/>
    <w:rsid w:val="008157AD"/>
    <w:rsid w:val="0082393D"/>
    <w:rsid w:val="00832AC1"/>
    <w:rsid w:val="00854359"/>
    <w:rsid w:val="008D000C"/>
    <w:rsid w:val="008F0440"/>
    <w:rsid w:val="00974921"/>
    <w:rsid w:val="009B5A2E"/>
    <w:rsid w:val="009E0E33"/>
    <w:rsid w:val="009E5B6B"/>
    <w:rsid w:val="00A22EBB"/>
    <w:rsid w:val="00A83876"/>
    <w:rsid w:val="00AD2877"/>
    <w:rsid w:val="00AE1897"/>
    <w:rsid w:val="00B2097E"/>
    <w:rsid w:val="00C55BBB"/>
    <w:rsid w:val="00CB7BE5"/>
    <w:rsid w:val="00D06814"/>
    <w:rsid w:val="00D745A3"/>
    <w:rsid w:val="00D83A1C"/>
    <w:rsid w:val="00DC7B36"/>
    <w:rsid w:val="00DF6687"/>
    <w:rsid w:val="00E3184F"/>
    <w:rsid w:val="00E95BE3"/>
    <w:rsid w:val="00F37838"/>
    <w:rsid w:val="00F61222"/>
    <w:rsid w:val="00FA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05BE"/>
  <w15:chartTrackingRefBased/>
  <w15:docId w15:val="{B422AF36-B364-4A7F-AF88-29BF6EB7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0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D000C"/>
    <w:rPr>
      <w:color w:val="0000FF"/>
      <w:u w:val="single"/>
    </w:rPr>
  </w:style>
  <w:style w:type="paragraph" w:styleId="NormalWeb">
    <w:name w:val="Normal (Web)"/>
    <w:basedOn w:val="Normal"/>
    <w:uiPriority w:val="99"/>
    <w:unhideWhenUsed/>
    <w:rsid w:val="008D000C"/>
    <w:pPr>
      <w:spacing w:before="100" w:beforeAutospacing="1" w:after="100" w:afterAutospacing="1" w:line="240" w:lineRule="auto"/>
    </w:pPr>
    <w:rPr>
      <w:rFonts w:ascii="Times New Roman" w:eastAsia="Cambria" w:hAnsi="Times New Roman"/>
      <w:sz w:val="24"/>
      <w:szCs w:val="24"/>
    </w:rPr>
  </w:style>
  <w:style w:type="character" w:customStyle="1" w:styleId="markatocit0ow">
    <w:name w:val="markatocit0ow"/>
    <w:basedOn w:val="DefaultParagraphFont"/>
    <w:rsid w:val="008D000C"/>
  </w:style>
  <w:style w:type="character" w:styleId="UnresolvedMention">
    <w:name w:val="Unresolved Mention"/>
    <w:basedOn w:val="DefaultParagraphFont"/>
    <w:uiPriority w:val="99"/>
    <w:semiHidden/>
    <w:unhideWhenUsed/>
    <w:rsid w:val="0079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6936">
      <w:bodyDiv w:val="1"/>
      <w:marLeft w:val="0"/>
      <w:marRight w:val="0"/>
      <w:marTop w:val="0"/>
      <w:marBottom w:val="0"/>
      <w:divBdr>
        <w:top w:val="none" w:sz="0" w:space="0" w:color="auto"/>
        <w:left w:val="none" w:sz="0" w:space="0" w:color="auto"/>
        <w:bottom w:val="none" w:sz="0" w:space="0" w:color="auto"/>
        <w:right w:val="none" w:sz="0" w:space="0" w:color="auto"/>
      </w:divBdr>
    </w:div>
    <w:div w:id="404958706">
      <w:bodyDiv w:val="1"/>
      <w:marLeft w:val="0"/>
      <w:marRight w:val="0"/>
      <w:marTop w:val="0"/>
      <w:marBottom w:val="0"/>
      <w:divBdr>
        <w:top w:val="none" w:sz="0" w:space="0" w:color="auto"/>
        <w:left w:val="none" w:sz="0" w:space="0" w:color="auto"/>
        <w:bottom w:val="none" w:sz="0" w:space="0" w:color="auto"/>
        <w:right w:val="none" w:sz="0" w:space="0" w:color="auto"/>
      </w:divBdr>
    </w:div>
    <w:div w:id="1188254512">
      <w:bodyDiv w:val="1"/>
      <w:marLeft w:val="0"/>
      <w:marRight w:val="0"/>
      <w:marTop w:val="0"/>
      <w:marBottom w:val="0"/>
      <w:divBdr>
        <w:top w:val="none" w:sz="0" w:space="0" w:color="auto"/>
        <w:left w:val="none" w:sz="0" w:space="0" w:color="auto"/>
        <w:bottom w:val="none" w:sz="0" w:space="0" w:color="auto"/>
        <w:right w:val="none" w:sz="0" w:space="0" w:color="auto"/>
      </w:divBdr>
    </w:div>
    <w:div w:id="1349678028">
      <w:bodyDiv w:val="1"/>
      <w:marLeft w:val="0"/>
      <w:marRight w:val="0"/>
      <w:marTop w:val="0"/>
      <w:marBottom w:val="0"/>
      <w:divBdr>
        <w:top w:val="none" w:sz="0" w:space="0" w:color="auto"/>
        <w:left w:val="none" w:sz="0" w:space="0" w:color="auto"/>
        <w:bottom w:val="none" w:sz="0" w:space="0" w:color="auto"/>
        <w:right w:val="none" w:sz="0" w:space="0" w:color="auto"/>
      </w:divBdr>
    </w:div>
    <w:div w:id="1614167602">
      <w:bodyDiv w:val="1"/>
      <w:marLeft w:val="0"/>
      <w:marRight w:val="0"/>
      <w:marTop w:val="0"/>
      <w:marBottom w:val="0"/>
      <w:divBdr>
        <w:top w:val="none" w:sz="0" w:space="0" w:color="auto"/>
        <w:left w:val="none" w:sz="0" w:space="0" w:color="auto"/>
        <w:bottom w:val="none" w:sz="0" w:space="0" w:color="auto"/>
        <w:right w:val="none" w:sz="0" w:space="0" w:color="auto"/>
      </w:divBdr>
    </w:div>
    <w:div w:id="193320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9VYj6CFnO08" TargetMode="External"/><Relationship Id="rId18" Type="http://schemas.openxmlformats.org/officeDocument/2006/relationships/hyperlink" Target="https://ybn.lnk.to/TheLostBoyID" TargetMode="External"/><Relationship Id="rId26" Type="http://schemas.openxmlformats.org/officeDocument/2006/relationships/hyperlink" Target="https://twitter.com/cordae" TargetMode="External"/><Relationship Id="rId3" Type="http://schemas.openxmlformats.org/officeDocument/2006/relationships/customXml" Target="../customXml/item3.xml"/><Relationship Id="rId21" Type="http://schemas.openxmlformats.org/officeDocument/2006/relationships/hyperlink" Target="https://www.youtube.com/watch?v=kh5x_tMGEh0" TargetMode="External"/><Relationship Id="rId7" Type="http://schemas.openxmlformats.org/officeDocument/2006/relationships/hyperlink" Target="https://nam04.safelinks.protection.outlook.com/?url=https%3A%2F%2Fgo.ted.com%2Fcordae&amp;data=05%7C01%7CChevon.DeShields%40atlanticrecords.com%7C2d6799db61c24313d9e808da43e44e7a%7C8367939002ec4ba1ad3d69da3fdd637e%7C0%7C0%7C637896946442951164%7CUnknown%7CTWFpbGZsb3d8eyJWIjoiMC4wLjAwMDAiLCJQIjoiV2luMzIiLCJBTiI6Ik1haWwiLCJXVCI6Mn0%3D%7C3000%7C%7C%7C&amp;sdata=UZP3xgC5vdsnkmzxk%2FXvtjmeeBkJeDWZFwsic8TN9oM%3D&amp;reserved=0" TargetMode="External"/><Relationship Id="rId12" Type="http://schemas.openxmlformats.org/officeDocument/2006/relationships/hyperlink" Target="https://cordae.lnk.to/Sinister" TargetMode="External"/><Relationship Id="rId17" Type="http://schemas.openxmlformats.org/officeDocument/2006/relationships/hyperlink" Target="https://youtu.be/wdrmK0DtztU" TargetMode="External"/><Relationship Id="rId25" Type="http://schemas.openxmlformats.org/officeDocument/2006/relationships/hyperlink" Target="https://www.youtube.com/c/YBNCordaeOfficial/featured" TargetMode="External"/><Relationship Id="rId2" Type="http://schemas.openxmlformats.org/officeDocument/2006/relationships/customXml" Target="../customXml/item2.xml"/><Relationship Id="rId16" Type="http://schemas.openxmlformats.org/officeDocument/2006/relationships/hyperlink" Target="https://www.youtube.com/watch?v=rs0K-KDH09s" TargetMode="External"/><Relationship Id="rId20" Type="http://schemas.openxmlformats.org/officeDocument/2006/relationships/hyperlink" Target="https://www.youtube.com/watch?v=XkTc2niDBl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dae.lnk.to/Sinister" TargetMode="External"/><Relationship Id="rId24" Type="http://schemas.openxmlformats.org/officeDocument/2006/relationships/hyperlink" Target="https://www.instagram.com/cordae/" TargetMode="External"/><Relationship Id="rId5" Type="http://schemas.openxmlformats.org/officeDocument/2006/relationships/settings" Target="settings.xml"/><Relationship Id="rId15" Type="http://schemas.openxmlformats.org/officeDocument/2006/relationships/hyperlink" Target="https://cordae.lnk.to/Super" TargetMode="External"/><Relationship Id="rId23" Type="http://schemas.openxmlformats.org/officeDocument/2006/relationships/hyperlink" Target="https://ybn.lnk.to/BadIdeaID" TargetMode="External"/><Relationship Id="rId28" Type="http://schemas.openxmlformats.org/officeDocument/2006/relationships/hyperlink" Target="mailto:SYDNEY.MARGETSON@ATLANTICRECORDS.COM" TargetMode="External"/><Relationship Id="rId10" Type="http://schemas.openxmlformats.org/officeDocument/2006/relationships/hyperlink" Target="https://nam04.safelinks.protection.outlook.com/?url=http%3A%2F%2Fwww.ted.com%2Fspeakers%2Fcordae&amp;data=05%7C01%7CChevon.DeShields%40atlanticrecords.com%7C2d6799db61c24313d9e808da43e44e7a%7C8367939002ec4ba1ad3d69da3fdd637e%7C0%7C0%7C637896946442951164%7CUnknown%7CTWFpbGZsb3d8eyJWIjoiMC4wLjAwMDAiLCJQIjoiV2luMzIiLCJBTiI6Ik1haWwiLCJXVCI6Mn0%3D%7C3000%7C%7C%7C&amp;sdata=okW1xIP6644gT8FTIgz9Em0UL68%2BGAOQ25HsRjZFIUw%3D&amp;reserved=0" TargetMode="External"/><Relationship Id="rId19" Type="http://schemas.openxmlformats.org/officeDocument/2006/relationships/hyperlink" Target="https://ybn.lnk.to/TheLostBoyID" TargetMode="External"/><Relationship Id="rId4" Type="http://schemas.openxmlformats.org/officeDocument/2006/relationships/styles" Target="styles.xml"/><Relationship Id="rId9" Type="http://schemas.openxmlformats.org/officeDocument/2006/relationships/hyperlink" Target="https://cordae.lnk.to/FromABirdsEyeView" TargetMode="External"/><Relationship Id="rId14" Type="http://schemas.openxmlformats.org/officeDocument/2006/relationships/hyperlink" Target="https://cordae.lnk.to/Super" TargetMode="External"/><Relationship Id="rId22" Type="http://schemas.openxmlformats.org/officeDocument/2006/relationships/hyperlink" Target="https://www.youtube.com/watch?v=5_NPnrDGFps" TargetMode="External"/><Relationship Id="rId27" Type="http://schemas.openxmlformats.org/officeDocument/2006/relationships/hyperlink" Target="https://www.facebook.com/cordaemusi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lcf76f155ced4ddcb4097134ff3c332f xmlns="37d2d5e8-d86f-4204-ae9c-168dd3404589">
      <Terms xmlns="http://schemas.microsoft.com/office/infopath/2007/PartnerControls"/>
    </lcf76f155ced4ddcb4097134ff3c332f>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1684EF69-09D0-44E8-BA4F-999BEE3C68CF}">
  <ds:schemaRefs>
    <ds:schemaRef ds:uri="http://schemas.microsoft.com/sharepoint/v3/contenttype/forms"/>
  </ds:schemaRefs>
</ds:datastoreItem>
</file>

<file path=customXml/itemProps2.xml><?xml version="1.0" encoding="utf-8"?>
<ds:datastoreItem xmlns:ds="http://schemas.openxmlformats.org/officeDocument/2006/customXml" ds:itemID="{8D7AB50E-4ECF-4D80-AE25-5B69AFD8B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9DDD5-C06A-49DB-ADDB-A43CE22DB82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42</cp:revision>
  <cp:lastPrinted>2022-06-14T19:09:00Z</cp:lastPrinted>
  <dcterms:created xsi:type="dcterms:W3CDTF">2022-06-06T16:22:00Z</dcterms:created>
  <dcterms:modified xsi:type="dcterms:W3CDTF">2022-07-07T16:19:00Z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ContentTypeId">
    <vt:lpwstr>0x0101005D9CA752E37244E186B234F4D8840D84002100D0725C8C674FB9C698131B063420</vt:lpwstr>
  </property>
  <property fmtid="{D5CDD505-2E9C-101B-9397-08002B2CF9AE}" pid="5" name="WMG_DW_Artist">
    <vt:lpwstr/>
  </property>
  <property fmtid="{D5CDD505-2E9C-101B-9397-08002B2CF9AE}" pid="6" name="WMG_DW_RetentionPolicy">
    <vt:lpwstr/>
  </property>
  <property fmtid="{D5CDD505-2E9C-101B-9397-08002B2CF9AE}" pid="7" name="WMG_DW_Label">
    <vt:lpwstr/>
  </property>
  <property fmtid="{D5CDD505-2E9C-101B-9397-08002B2CF9AE}" pid="8" name="WMG_DW_Division">
    <vt:lpwstr>3;#Atlantic|bd921dbd-549a-4f07-b864-60850c498427</vt:lpwstr>
  </property>
  <property fmtid="{D5CDD505-2E9C-101B-9397-08002B2CF9AE}" pid="9" name="WMG_DW_Department">
    <vt:lpwstr>2;#Publicity|7f2458df-4fa3-40c2-b1c8-1c6f2576ee61</vt:lpwstr>
  </property>
</Properties>
</file>