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5D00" w14:textId="77777777" w:rsidR="00E417E2" w:rsidRDefault="00E417E2" w:rsidP="00E417E2">
      <w:pPr>
        <w:pStyle w:val="xmsonormal"/>
      </w:pPr>
      <w:r>
        <w:t> </w:t>
      </w:r>
    </w:p>
    <w:p w14:paraId="0A5E42CB" w14:textId="77777777" w:rsidR="00E110DB" w:rsidRDefault="00E110DB" w:rsidP="00E110DB">
      <w:pPr>
        <w:rPr>
          <w:rFonts w:ascii="Arial" w:hAnsi="Arial" w:cs="Arial"/>
          <w:color w:val="000000"/>
        </w:rPr>
      </w:pPr>
      <w:r>
        <w:rPr>
          <w:rFonts w:ascii="Arial" w:hAnsi="Arial" w:cs="Arial"/>
          <w:b/>
          <w:bCs/>
          <w:u w:val="single"/>
        </w:rPr>
        <w:t>ABOUT JACK HARLOW:</w:t>
      </w:r>
      <w:r>
        <w:rPr>
          <w:rFonts w:ascii="Arial" w:hAnsi="Arial" w:cs="Arial"/>
          <w:b/>
          <w:bCs/>
          <w:u w:val="single"/>
        </w:rPr>
        <w:br/>
      </w:r>
      <w:r>
        <w:rPr>
          <w:rFonts w:ascii="Arial" w:hAnsi="Arial" w:cs="Arial"/>
          <w:color w:val="000000"/>
        </w:rPr>
        <w:t>Hailed as the </w:t>
      </w:r>
      <w:r>
        <w:rPr>
          <w:rFonts w:ascii="Arial" w:hAnsi="Arial" w:cs="Arial"/>
          <w:i/>
          <w:iCs/>
          <w:color w:val="000000"/>
        </w:rPr>
        <w:t>“hitmaker of tomorrow” </w:t>
      </w:r>
      <w:r>
        <w:rPr>
          <w:rFonts w:ascii="Arial" w:hAnsi="Arial" w:cs="Arial"/>
          <w:color w:val="000000"/>
        </w:rPr>
        <w:t>by Variety, Jack Harlow is one of music’s greatest new stars. The Louisville, KY native boasts three GRAMMY Award nominations, two #1 singles, 12 RIAA platinum certifications, and over 5 billion career streams to date. Harlow released his critically acclaimed, RIAA platinum certified debut album, </w:t>
      </w:r>
      <w:r>
        <w:rPr>
          <w:rFonts w:ascii="Arial" w:hAnsi="Arial" w:cs="Arial"/>
          <w:i/>
          <w:iCs/>
          <w:color w:val="000000"/>
        </w:rPr>
        <w:t>THATS WHAT THEY ALL SAY</w:t>
      </w:r>
      <w:r>
        <w:rPr>
          <w:rFonts w:ascii="Arial" w:hAnsi="Arial" w:cs="Arial"/>
          <w:color w:val="000000"/>
        </w:rPr>
        <w:t> in December 2020, which featured the 7x Platinum worldwide hit, “WHATS POPPIN,” which peaked at #2 on the Billboard Hot 100 chart and earned the 24-year-old his first GRAMMY nomination for “Best Rap Performance,” along with a wide array of other award nominations.</w:t>
      </w:r>
    </w:p>
    <w:p w14:paraId="5D352043" w14:textId="77777777" w:rsidR="00E110DB" w:rsidRDefault="00E110DB" w:rsidP="00E110DB">
      <w:pPr>
        <w:rPr>
          <w:rFonts w:ascii="Arial" w:hAnsi="Arial" w:cs="Arial"/>
          <w:b/>
          <w:bCs/>
          <w:u w:val="single"/>
        </w:rPr>
      </w:pPr>
    </w:p>
    <w:p w14:paraId="5A23A539" w14:textId="77777777" w:rsidR="00E110DB" w:rsidRDefault="00E110DB" w:rsidP="00E110DB">
      <w:pPr>
        <w:rPr>
          <w:color w:val="000000"/>
        </w:rPr>
      </w:pPr>
      <w:r>
        <w:rPr>
          <w:rFonts w:ascii="Arial" w:hAnsi="Arial" w:cs="Arial"/>
          <w:color w:val="000000"/>
        </w:rPr>
        <w:t xml:space="preserve">The Generation Now/Atlantic Records star has graced the covers of Rolling Stone, Forbes, Variety, Complex, SPIN, Footwear News and XXL’s coveted Freshman Class Issue, and brought his captivating live show to TV with performances on Saturday Night Live, The Tonight Show Starring Jimmy Fallon, Jimmy Kimmel </w:t>
      </w:r>
      <w:proofErr w:type="gramStart"/>
      <w:r>
        <w:rPr>
          <w:rFonts w:ascii="Arial" w:hAnsi="Arial" w:cs="Arial"/>
          <w:color w:val="000000"/>
        </w:rPr>
        <w:t>Live!,</w:t>
      </w:r>
      <w:proofErr w:type="gramEnd"/>
      <w:r>
        <w:rPr>
          <w:rFonts w:ascii="Arial" w:hAnsi="Arial" w:cs="Arial"/>
          <w:color w:val="000000"/>
        </w:rPr>
        <w:t xml:space="preserve"> the 2021 MTV Video Music Awards, and the 2022 Kids Choice Awards, to name a few.</w:t>
      </w:r>
    </w:p>
    <w:p w14:paraId="2486515A" w14:textId="77777777" w:rsidR="00E110DB" w:rsidRDefault="00E110DB" w:rsidP="00E110DB">
      <w:pPr>
        <w:rPr>
          <w:color w:val="000000"/>
        </w:rPr>
      </w:pPr>
      <w:r>
        <w:rPr>
          <w:color w:val="000000"/>
        </w:rPr>
        <w:t> </w:t>
      </w:r>
    </w:p>
    <w:p w14:paraId="4FEBB4C6" w14:textId="77777777" w:rsidR="00E110DB" w:rsidRDefault="00E110DB" w:rsidP="00E110DB">
      <w:pPr>
        <w:rPr>
          <w:color w:val="000000"/>
        </w:rPr>
      </w:pPr>
      <w:r>
        <w:rPr>
          <w:rFonts w:ascii="Arial" w:hAnsi="Arial" w:cs="Arial"/>
          <w:color w:val="000000"/>
        </w:rPr>
        <w:t>Harlow is now poised to reach even greater heights with his hugely anticipated second album, </w:t>
      </w:r>
      <w:r>
        <w:rPr>
          <w:rFonts w:ascii="Arial" w:hAnsi="Arial" w:cs="Arial"/>
          <w:i/>
          <w:iCs/>
          <w:color w:val="000000"/>
        </w:rPr>
        <w:t>COME HOME THE KIDS MISS YOU</w:t>
      </w:r>
      <w:r>
        <w:rPr>
          <w:rFonts w:ascii="Arial" w:hAnsi="Arial" w:cs="Arial"/>
          <w:color w:val="000000"/>
        </w:rPr>
        <w:t>, highlighted by the bombastic lead single “Nail Tech” and the infectious follow-up, “First Class,” which made a spectacular debut at atop the Billboard “Hot 100,” marking his first solo #1 single, while earning the biggest streaming week of 2022, thus far.</w:t>
      </w:r>
    </w:p>
    <w:p w14:paraId="3697BF7C" w14:textId="5C9809A1" w:rsidR="00567CAE" w:rsidRPr="00E417E2" w:rsidRDefault="00567CAE" w:rsidP="00E417E2"/>
    <w:sectPr w:rsidR="00567CAE" w:rsidRPr="00E41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4A"/>
    <w:rsid w:val="002E6A8C"/>
    <w:rsid w:val="004C34FB"/>
    <w:rsid w:val="00567CAE"/>
    <w:rsid w:val="00757DB3"/>
    <w:rsid w:val="00B27335"/>
    <w:rsid w:val="00DA2A33"/>
    <w:rsid w:val="00DC314A"/>
    <w:rsid w:val="00E110DB"/>
    <w:rsid w:val="00E17B72"/>
    <w:rsid w:val="00E417E2"/>
    <w:rsid w:val="00E6046E"/>
    <w:rsid w:val="00E8463A"/>
    <w:rsid w:val="00F1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65CD"/>
  <w15:chartTrackingRefBased/>
  <w15:docId w15:val="{998042DA-7C44-4145-B78B-F4398977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A8C"/>
    <w:rPr>
      <w:color w:val="0563C1" w:themeColor="hyperlink"/>
      <w:u w:val="single"/>
    </w:rPr>
  </w:style>
  <w:style w:type="character" w:styleId="UnresolvedMention">
    <w:name w:val="Unresolved Mention"/>
    <w:basedOn w:val="DefaultParagraphFont"/>
    <w:uiPriority w:val="99"/>
    <w:semiHidden/>
    <w:unhideWhenUsed/>
    <w:rsid w:val="002E6A8C"/>
    <w:rPr>
      <w:color w:val="605E5C"/>
      <w:shd w:val="clear" w:color="auto" w:fill="E1DFDD"/>
    </w:rPr>
  </w:style>
  <w:style w:type="paragraph" w:customStyle="1" w:styleId="xmsonormal">
    <w:name w:val="x_msonormal"/>
    <w:basedOn w:val="Normal"/>
    <w:rsid w:val="00E417E2"/>
  </w:style>
  <w:style w:type="paragraph" w:customStyle="1" w:styleId="xxxmsonormal">
    <w:name w:val="x_xxmsonormal"/>
    <w:basedOn w:val="Normal"/>
    <w:rsid w:val="00E417E2"/>
    <w:pPr>
      <w:spacing w:before="100" w:beforeAutospacing="1" w:after="100" w:afterAutospacing="1"/>
    </w:pPr>
    <w:rPr>
      <w:rFonts w:ascii="Times New Roman" w:hAnsi="Times New Roman" w:cs="Times New Roman"/>
      <w:sz w:val="24"/>
      <w:szCs w:val="24"/>
    </w:rPr>
  </w:style>
  <w:style w:type="character" w:customStyle="1" w:styleId="xapple-converted-space">
    <w:name w:val="x_apple-converted-space"/>
    <w:basedOn w:val="DefaultParagraphFont"/>
    <w:rsid w:val="00E41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5491">
      <w:bodyDiv w:val="1"/>
      <w:marLeft w:val="0"/>
      <w:marRight w:val="0"/>
      <w:marTop w:val="0"/>
      <w:marBottom w:val="0"/>
      <w:divBdr>
        <w:top w:val="none" w:sz="0" w:space="0" w:color="auto"/>
        <w:left w:val="none" w:sz="0" w:space="0" w:color="auto"/>
        <w:bottom w:val="none" w:sz="0" w:space="0" w:color="auto"/>
        <w:right w:val="none" w:sz="0" w:space="0" w:color="auto"/>
      </w:divBdr>
    </w:div>
    <w:div w:id="18225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lcf76f155ced4ddcb4097134ff3c332f xmlns="37d2d5e8-d86f-4204-ae9c-168dd340458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F1247-FE64-4658-92A4-89F0DB73CC95}">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124914BE-2F08-4533-9308-34C373772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1545F-1D26-4300-92C7-F0831715A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17</cp:revision>
  <dcterms:created xsi:type="dcterms:W3CDTF">2022-03-30T20:44:00Z</dcterms:created>
  <dcterms:modified xsi:type="dcterms:W3CDTF">2022-07-12T22:25:00Z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ComplianceAssetId">
    <vt:lpwstr/>
  </property>
  <property fmtid="{D5CDD505-2E9C-101B-9397-08002B2CF9AE}" pid="5" name="_ExtendedDescription">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TriggerFlowInfo">
    <vt:lpwstr/>
  </property>
  <property fmtid="{D5CDD505-2E9C-101B-9397-08002B2CF9AE}" pid="9" name="WMG_DW_Department">
    <vt:lpwstr>2;#Publicity|7f2458df-4fa3-40c2-b1c8-1c6f2576ee61</vt:lpwstr>
  </property>
  <property fmtid="{D5CDD505-2E9C-101B-9397-08002B2CF9AE}" pid="10" name="WMG_DW_DocumentType">
    <vt:lpwstr/>
  </property>
  <property fmtid="{D5CDD505-2E9C-101B-9397-08002B2CF9AE}" pid="11" name="WMG_DW_Artist">
    <vt:lpwstr/>
  </property>
  <property fmtid="{D5CDD505-2E9C-101B-9397-08002B2CF9AE}" pid="12" name="MediaServiceImageTags">
    <vt:lpwstr/>
  </property>
</Properties>
</file>