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1D2B0" w14:textId="77777777" w:rsidR="006F0683" w:rsidRDefault="00865192" w:rsidP="006F0683">
      <w:pPr>
        <w:spacing w:after="0" w:line="240" w:lineRule="auto"/>
        <w:jc w:val="center"/>
        <w:rPr>
          <w:b/>
          <w:sz w:val="36"/>
          <w:szCs w:val="36"/>
        </w:rPr>
      </w:pPr>
      <w:bookmarkStart w:id="0" w:name="_Hlk77925268"/>
      <w:bookmarkStart w:id="1" w:name="_Hlk82157854"/>
      <w:r>
        <w:rPr>
          <w:b/>
          <w:sz w:val="36"/>
          <w:szCs w:val="36"/>
        </w:rPr>
        <w:t xml:space="preserve">AWARD-WINNING SINGER-SONGWRITER </w:t>
      </w:r>
      <w:r w:rsidRPr="00865192">
        <w:rPr>
          <w:b/>
          <w:color w:val="C00000"/>
          <w:sz w:val="36"/>
          <w:szCs w:val="36"/>
        </w:rPr>
        <w:t xml:space="preserve">BEN ABRAHAM </w:t>
      </w:r>
      <w:r w:rsidRPr="00D77004">
        <w:rPr>
          <w:b/>
          <w:sz w:val="36"/>
          <w:szCs w:val="36"/>
        </w:rPr>
        <w:t xml:space="preserve">RELEASES </w:t>
      </w:r>
      <w:r w:rsidR="0097102F">
        <w:rPr>
          <w:b/>
          <w:sz w:val="36"/>
          <w:szCs w:val="36"/>
        </w:rPr>
        <w:t>“</w:t>
      </w:r>
      <w:r w:rsidR="0097102F" w:rsidRPr="0097102F">
        <w:rPr>
          <w:b/>
          <w:color w:val="C00000"/>
          <w:sz w:val="36"/>
          <w:szCs w:val="36"/>
        </w:rPr>
        <w:t>I AM HERE</w:t>
      </w:r>
      <w:r w:rsidR="0097102F">
        <w:rPr>
          <w:b/>
          <w:sz w:val="36"/>
          <w:szCs w:val="36"/>
        </w:rPr>
        <w:t xml:space="preserve">” </w:t>
      </w:r>
    </w:p>
    <w:p w14:paraId="58DC7807" w14:textId="77777777" w:rsidR="006F0683" w:rsidRDefault="006F0683" w:rsidP="006F0683">
      <w:pPr>
        <w:spacing w:after="0" w:line="240" w:lineRule="auto"/>
        <w:jc w:val="center"/>
        <w:rPr>
          <w:rFonts w:ascii="Calibri" w:hAnsi="Calibri"/>
          <w:b/>
        </w:rPr>
      </w:pPr>
    </w:p>
    <w:p w14:paraId="5EA5D925" w14:textId="5BDE18EE" w:rsidR="006F0683" w:rsidRPr="006F0683" w:rsidRDefault="006F0683" w:rsidP="006F0683">
      <w:pPr>
        <w:spacing w:after="0" w:line="240" w:lineRule="auto"/>
        <w:jc w:val="center"/>
        <w:rPr>
          <w:rFonts w:ascii="Calibri" w:hAnsi="Calibri"/>
          <w:b/>
          <w:i/>
          <w:iCs/>
          <w:sz w:val="28"/>
          <w:szCs w:val="28"/>
        </w:rPr>
      </w:pPr>
      <w:r w:rsidRPr="006F0683">
        <w:rPr>
          <w:rFonts w:ascii="Calibri" w:hAnsi="Calibri"/>
          <w:b/>
          <w:sz w:val="28"/>
          <w:szCs w:val="28"/>
        </w:rPr>
        <w:t xml:space="preserve">TRACK </w:t>
      </w:r>
      <w:r w:rsidRPr="006F0683">
        <w:rPr>
          <w:rFonts w:ascii="Calibri" w:hAnsi="Calibri"/>
          <w:b/>
          <w:sz w:val="28"/>
          <w:szCs w:val="28"/>
        </w:rPr>
        <w:t>TO BE FEATURED IN TONIGH</w:t>
      </w:r>
      <w:r w:rsidR="00806DDB">
        <w:rPr>
          <w:rFonts w:ascii="Calibri" w:hAnsi="Calibri"/>
          <w:b/>
          <w:sz w:val="28"/>
          <w:szCs w:val="28"/>
        </w:rPr>
        <w:t>T’S SEASON 18 PREMIERE</w:t>
      </w:r>
      <w:r w:rsidRPr="006F0683">
        <w:rPr>
          <w:rFonts w:ascii="Calibri" w:hAnsi="Calibri"/>
          <w:b/>
          <w:sz w:val="28"/>
          <w:szCs w:val="28"/>
        </w:rPr>
        <w:t xml:space="preserve"> </w:t>
      </w:r>
      <w:r w:rsidRPr="006F0683">
        <w:rPr>
          <w:rFonts w:ascii="Calibri" w:hAnsi="Calibri"/>
          <w:b/>
          <w:sz w:val="28"/>
          <w:szCs w:val="28"/>
        </w:rPr>
        <w:t xml:space="preserve">OF ABC’S </w:t>
      </w:r>
      <w:r w:rsidRPr="006F0683">
        <w:rPr>
          <w:rFonts w:ascii="Calibri" w:hAnsi="Calibri"/>
          <w:b/>
          <w:i/>
          <w:iCs/>
          <w:color w:val="C00000"/>
          <w:sz w:val="28"/>
          <w:szCs w:val="28"/>
        </w:rPr>
        <w:t>GREY’S ANATOMY</w:t>
      </w:r>
    </w:p>
    <w:p w14:paraId="240ED678" w14:textId="77777777" w:rsidR="006F0683" w:rsidRDefault="006F0683" w:rsidP="006F0683">
      <w:pPr>
        <w:spacing w:after="0" w:line="240" w:lineRule="auto"/>
        <w:jc w:val="center"/>
        <w:rPr>
          <w:rFonts w:ascii="Calibri" w:hAnsi="Calibri"/>
          <w:b/>
        </w:rPr>
      </w:pPr>
    </w:p>
    <w:p w14:paraId="1DAB560A" w14:textId="37069095" w:rsidR="0097102F" w:rsidRPr="0097102F" w:rsidRDefault="0097102F" w:rsidP="006F0683">
      <w:pPr>
        <w:spacing w:after="0" w:line="240" w:lineRule="auto"/>
        <w:jc w:val="center"/>
        <w:rPr>
          <w:b/>
          <w:sz w:val="28"/>
          <w:szCs w:val="28"/>
        </w:rPr>
      </w:pPr>
      <w:r>
        <w:rPr>
          <w:b/>
          <w:sz w:val="28"/>
          <w:szCs w:val="28"/>
        </w:rPr>
        <w:t xml:space="preserve">FORTHCOMING SOPHOMORE ALBUM </w:t>
      </w:r>
      <w:r w:rsidRPr="0097102F">
        <w:rPr>
          <w:b/>
          <w:i/>
          <w:iCs/>
          <w:color w:val="C00000"/>
          <w:sz w:val="28"/>
          <w:szCs w:val="28"/>
        </w:rPr>
        <w:t>FRIENDLY FIRE</w:t>
      </w:r>
      <w:r>
        <w:rPr>
          <w:b/>
          <w:i/>
          <w:iCs/>
          <w:color w:val="C00000"/>
          <w:sz w:val="36"/>
          <w:szCs w:val="36"/>
        </w:rPr>
        <w:t xml:space="preserve"> </w:t>
      </w:r>
      <w:r w:rsidRPr="0097102F">
        <w:rPr>
          <w:b/>
          <w:sz w:val="28"/>
          <w:szCs w:val="28"/>
        </w:rPr>
        <w:t xml:space="preserve">SET FOR RELEASE ON </w:t>
      </w:r>
      <w:r w:rsidRPr="0097102F">
        <w:rPr>
          <w:b/>
          <w:color w:val="C00000"/>
          <w:sz w:val="28"/>
          <w:szCs w:val="28"/>
        </w:rPr>
        <w:t>JANUARY 21, 2022</w:t>
      </w:r>
    </w:p>
    <w:p w14:paraId="3E5517C9" w14:textId="27457438" w:rsidR="0097102F" w:rsidRDefault="0097102F" w:rsidP="00865192">
      <w:pPr>
        <w:spacing w:after="0"/>
        <w:jc w:val="center"/>
        <w:rPr>
          <w:b/>
          <w:sz w:val="28"/>
          <w:szCs w:val="28"/>
        </w:rPr>
      </w:pPr>
    </w:p>
    <w:p w14:paraId="2E884184" w14:textId="7980B9E7" w:rsidR="004B471F" w:rsidRDefault="004B471F" w:rsidP="00865192">
      <w:pPr>
        <w:spacing w:after="0"/>
        <w:jc w:val="center"/>
        <w:rPr>
          <w:b/>
          <w:sz w:val="28"/>
          <w:szCs w:val="28"/>
        </w:rPr>
      </w:pPr>
      <w:r>
        <w:rPr>
          <w:b/>
          <w:sz w:val="28"/>
          <w:szCs w:val="28"/>
        </w:rPr>
        <w:t xml:space="preserve">RELEASE FOLLOWS </w:t>
      </w:r>
      <w:proofErr w:type="gramStart"/>
      <w:r>
        <w:rPr>
          <w:b/>
          <w:sz w:val="28"/>
          <w:szCs w:val="28"/>
        </w:rPr>
        <w:t>WIDELY-PRAISED</w:t>
      </w:r>
      <w:proofErr w:type="gramEnd"/>
      <w:r>
        <w:rPr>
          <w:b/>
          <w:sz w:val="28"/>
          <w:szCs w:val="28"/>
        </w:rPr>
        <w:t xml:space="preserve"> SERIES OF </w:t>
      </w:r>
      <w:r w:rsidR="00806DDB">
        <w:rPr>
          <w:b/>
          <w:sz w:val="28"/>
          <w:szCs w:val="28"/>
        </w:rPr>
        <w:t xml:space="preserve">SOLD-OUT </w:t>
      </w:r>
      <w:r>
        <w:rPr>
          <w:b/>
          <w:sz w:val="28"/>
          <w:szCs w:val="28"/>
        </w:rPr>
        <w:t>SHOWS IN LONDON, NYC + LA</w:t>
      </w:r>
    </w:p>
    <w:p w14:paraId="6B8AFE72" w14:textId="77777777" w:rsidR="004B471F" w:rsidRDefault="004B471F" w:rsidP="00865192">
      <w:pPr>
        <w:spacing w:after="0"/>
        <w:jc w:val="center"/>
        <w:rPr>
          <w:b/>
          <w:sz w:val="28"/>
          <w:szCs w:val="28"/>
        </w:rPr>
      </w:pPr>
    </w:p>
    <w:p w14:paraId="1A226A14" w14:textId="2033F984" w:rsidR="00865192" w:rsidRPr="0062428C" w:rsidRDefault="00806DDB" w:rsidP="00865192">
      <w:pPr>
        <w:spacing w:after="0"/>
        <w:jc w:val="center"/>
        <w:rPr>
          <w:b/>
        </w:rPr>
      </w:pPr>
      <w:hyperlink r:id="rId8" w:history="1">
        <w:r w:rsidR="00865192" w:rsidRPr="00806DDB">
          <w:rPr>
            <w:rStyle w:val="Hyperlink"/>
            <w:b/>
          </w:rPr>
          <w:t>BUY/STREAM “</w:t>
        </w:r>
        <w:r w:rsidR="0097102F" w:rsidRPr="00806DDB">
          <w:rPr>
            <w:rStyle w:val="Hyperlink"/>
            <w:b/>
          </w:rPr>
          <w:t>I AM HERE</w:t>
        </w:r>
        <w:r w:rsidR="00865192" w:rsidRPr="00806DDB">
          <w:rPr>
            <w:rStyle w:val="Hyperlink"/>
            <w:b/>
          </w:rPr>
          <w:t>”</w:t>
        </w:r>
      </w:hyperlink>
    </w:p>
    <w:p w14:paraId="354C4ED1" w14:textId="4F4E1FFA" w:rsidR="00865192" w:rsidRPr="00865192" w:rsidRDefault="00865192" w:rsidP="00865192">
      <w:pPr>
        <w:spacing w:after="0"/>
        <w:jc w:val="center"/>
        <w:rPr>
          <w:b/>
        </w:rPr>
      </w:pPr>
      <w:r w:rsidRPr="0062428C">
        <w:rPr>
          <w:b/>
        </w:rPr>
        <w:t xml:space="preserve">PRE-ORDER </w:t>
      </w:r>
      <w:r w:rsidRPr="0062428C">
        <w:rPr>
          <w:b/>
          <w:i/>
          <w:iCs/>
        </w:rPr>
        <w:t xml:space="preserve">FRIENDLY FIRE </w:t>
      </w:r>
      <w:hyperlink r:id="rId9" w:history="1">
        <w:r w:rsidRPr="0062428C">
          <w:rPr>
            <w:rStyle w:val="Hyperlink"/>
            <w:b/>
          </w:rPr>
          <w:t>HERE</w:t>
        </w:r>
      </w:hyperlink>
    </w:p>
    <w:p w14:paraId="56960FE2" w14:textId="77777777" w:rsidR="00865192" w:rsidRDefault="00865192" w:rsidP="00865192">
      <w:pPr>
        <w:spacing w:after="0"/>
        <w:jc w:val="center"/>
        <w:rPr>
          <w:b/>
        </w:rPr>
      </w:pPr>
    </w:p>
    <w:p w14:paraId="4B7881B1" w14:textId="77777777" w:rsidR="00865192" w:rsidRDefault="00865192" w:rsidP="00865192">
      <w:pPr>
        <w:spacing w:after="0"/>
        <w:jc w:val="center"/>
        <w:rPr>
          <w:b/>
        </w:rPr>
      </w:pPr>
      <w:r>
        <w:rPr>
          <w:noProof/>
        </w:rPr>
        <w:drawing>
          <wp:inline distT="0" distB="0" distL="0" distR="0" wp14:anchorId="16744C85" wp14:editId="06A855D9">
            <wp:extent cx="2286081" cy="34492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0976" cy="3456648"/>
                    </a:xfrm>
                    <a:prstGeom prst="rect">
                      <a:avLst/>
                    </a:prstGeom>
                  </pic:spPr>
                </pic:pic>
              </a:graphicData>
            </a:graphic>
          </wp:inline>
        </w:drawing>
      </w:r>
    </w:p>
    <w:p w14:paraId="69142E01" w14:textId="77777777" w:rsidR="00865192" w:rsidRDefault="00D9658D" w:rsidP="00865192">
      <w:pPr>
        <w:spacing w:after="0"/>
        <w:jc w:val="center"/>
        <w:rPr>
          <w:b/>
        </w:rPr>
      </w:pPr>
      <w:hyperlink r:id="rId11" w:history="1">
        <w:r w:rsidR="00865192" w:rsidRPr="003A682C">
          <w:rPr>
            <w:rStyle w:val="Hyperlink"/>
            <w:b/>
          </w:rPr>
          <w:t>download hi-res press photo</w:t>
        </w:r>
      </w:hyperlink>
    </w:p>
    <w:p w14:paraId="4635B9E0" w14:textId="77777777" w:rsidR="00865192" w:rsidRDefault="00865192" w:rsidP="00865192">
      <w:pPr>
        <w:spacing w:after="0"/>
        <w:jc w:val="both"/>
        <w:rPr>
          <w:b/>
        </w:rPr>
      </w:pPr>
    </w:p>
    <w:p w14:paraId="04845C36" w14:textId="5171EE95" w:rsidR="0097102F" w:rsidRDefault="00865192" w:rsidP="005B6C76">
      <w:pPr>
        <w:spacing w:after="0"/>
        <w:jc w:val="both"/>
        <w:rPr>
          <w:color w:val="000000"/>
        </w:rPr>
      </w:pPr>
      <w:r>
        <w:t>Award-w</w:t>
      </w:r>
      <w:r w:rsidRPr="008D5D46">
        <w:t xml:space="preserve">inning Australian-born, LA-based </w:t>
      </w:r>
      <w:r w:rsidRPr="008D5D46">
        <w:rPr>
          <w:color w:val="000000"/>
        </w:rPr>
        <w:t xml:space="preserve">singer/songwriter </w:t>
      </w:r>
      <w:r w:rsidRPr="008D5D46">
        <w:rPr>
          <w:b/>
          <w:color w:val="000000"/>
        </w:rPr>
        <w:t>Ben Abraham</w:t>
      </w:r>
      <w:r w:rsidRPr="008D5D46">
        <w:rPr>
          <w:color w:val="000000"/>
        </w:rPr>
        <w:t xml:space="preserve"> </w:t>
      </w:r>
      <w:r w:rsidR="0097102F">
        <w:rPr>
          <w:color w:val="000000"/>
        </w:rPr>
        <w:t>has released his latest single “</w:t>
      </w:r>
      <w:r w:rsidR="0097102F" w:rsidRPr="0097102F">
        <w:rPr>
          <w:b/>
          <w:bCs/>
          <w:color w:val="000000"/>
        </w:rPr>
        <w:t>I Am Here</w:t>
      </w:r>
      <w:r w:rsidR="0097102F">
        <w:rPr>
          <w:color w:val="000000"/>
        </w:rPr>
        <w:t>,”</w:t>
      </w:r>
      <w:r w:rsidR="006F0683">
        <w:rPr>
          <w:color w:val="000000"/>
        </w:rPr>
        <w:t xml:space="preserve"> along with news that the track </w:t>
      </w:r>
      <w:r w:rsidR="006F0683" w:rsidRPr="00F54DEB">
        <w:rPr>
          <w:rFonts w:ascii="Calibri" w:hAnsi="Calibri"/>
        </w:rPr>
        <w:t xml:space="preserve">will make an impressive television debut on tonight’s </w:t>
      </w:r>
      <w:r w:rsidR="00806DDB">
        <w:rPr>
          <w:rFonts w:ascii="Calibri" w:hAnsi="Calibri"/>
        </w:rPr>
        <w:t>season premiere</w:t>
      </w:r>
      <w:r w:rsidR="006F0683" w:rsidRPr="00F54DEB">
        <w:rPr>
          <w:rFonts w:ascii="Calibri" w:hAnsi="Calibri"/>
        </w:rPr>
        <w:t xml:space="preserve"> of </w:t>
      </w:r>
      <w:r w:rsidR="006F0683" w:rsidRPr="00F54DEB">
        <w:rPr>
          <w:rFonts w:ascii="Calibri" w:hAnsi="Calibri"/>
          <w:b/>
          <w:bCs/>
          <w:i/>
          <w:iCs/>
        </w:rPr>
        <w:t>Grey’s Anatomy</w:t>
      </w:r>
      <w:r w:rsidR="006F0683" w:rsidRPr="00F54DEB">
        <w:rPr>
          <w:rFonts w:ascii="Calibri" w:hAnsi="Calibri"/>
        </w:rPr>
        <w:t xml:space="preserve"> airing </w:t>
      </w:r>
      <w:r w:rsidR="006F0683" w:rsidRPr="006F0683">
        <w:rPr>
          <w:rFonts w:ascii="Calibri" w:hAnsi="Calibri"/>
          <w:b/>
          <w:bCs/>
        </w:rPr>
        <w:t>T</w:t>
      </w:r>
      <w:r w:rsidR="006F0683">
        <w:rPr>
          <w:rFonts w:ascii="Calibri" w:hAnsi="Calibri"/>
          <w:b/>
          <w:bCs/>
        </w:rPr>
        <w:t xml:space="preserve">hursday, Sept 30 </w:t>
      </w:r>
      <w:r w:rsidR="006F0683" w:rsidRPr="006F0683">
        <w:rPr>
          <w:rFonts w:ascii="Calibri" w:hAnsi="Calibri"/>
          <w:b/>
          <w:bCs/>
        </w:rPr>
        <w:t>(9:00-10:00 p.m. EDT)</w:t>
      </w:r>
      <w:r w:rsidR="006F0683" w:rsidRPr="00F54DEB">
        <w:rPr>
          <w:rFonts w:ascii="Calibri" w:hAnsi="Calibri"/>
        </w:rPr>
        <w:t xml:space="preserve">, on </w:t>
      </w:r>
      <w:r w:rsidR="006F0683" w:rsidRPr="00F54DEB">
        <w:rPr>
          <w:rFonts w:ascii="Calibri" w:hAnsi="Calibri"/>
          <w:b/>
          <w:bCs/>
        </w:rPr>
        <w:t>ABC</w:t>
      </w:r>
      <w:r w:rsidR="006F0683" w:rsidRPr="00F54DEB">
        <w:rPr>
          <w:rFonts w:ascii="Calibri" w:hAnsi="Calibri"/>
        </w:rPr>
        <w:t>.</w:t>
      </w:r>
      <w:r w:rsidR="006F0683">
        <w:rPr>
          <w:color w:val="000000"/>
        </w:rPr>
        <w:t xml:space="preserve"> </w:t>
      </w:r>
      <w:r w:rsidR="0097102F" w:rsidRPr="00173269">
        <w:rPr>
          <w:b/>
          <w:bCs/>
          <w:color w:val="000000"/>
        </w:rPr>
        <w:t xml:space="preserve">Listen </w:t>
      </w:r>
      <w:r w:rsidR="006F0683">
        <w:rPr>
          <w:b/>
          <w:bCs/>
          <w:color w:val="000000"/>
        </w:rPr>
        <w:t xml:space="preserve">to the new track </w:t>
      </w:r>
      <w:hyperlink r:id="rId12" w:history="1">
        <w:r w:rsidR="0097102F" w:rsidRPr="00806DDB">
          <w:rPr>
            <w:rStyle w:val="Hyperlink"/>
            <w:b/>
            <w:bCs/>
            <w:highlight w:val="yellow"/>
          </w:rPr>
          <w:t>HERE</w:t>
        </w:r>
      </w:hyperlink>
      <w:r w:rsidR="0097102F" w:rsidRPr="00173269">
        <w:rPr>
          <w:b/>
          <w:bCs/>
          <w:color w:val="000000"/>
        </w:rPr>
        <w:t xml:space="preserve">. </w:t>
      </w:r>
    </w:p>
    <w:p w14:paraId="1509EA3E" w14:textId="386C180D" w:rsidR="0097102F" w:rsidRDefault="0097102F" w:rsidP="005B6C76">
      <w:pPr>
        <w:spacing w:after="0"/>
        <w:jc w:val="both"/>
        <w:rPr>
          <w:color w:val="000000"/>
        </w:rPr>
      </w:pPr>
    </w:p>
    <w:p w14:paraId="27CF6889" w14:textId="108BB0AE" w:rsidR="0097102F" w:rsidRDefault="0097102F" w:rsidP="005B6C76">
      <w:pPr>
        <w:spacing w:after="0"/>
        <w:jc w:val="both"/>
        <w:rPr>
          <w:color w:val="000000"/>
        </w:rPr>
      </w:pPr>
      <w:r>
        <w:rPr>
          <w:color w:val="000000"/>
        </w:rPr>
        <w:lastRenderedPageBreak/>
        <w:t xml:space="preserve">The high-energy track is lifted off his </w:t>
      </w:r>
      <w:r w:rsidR="004708D5">
        <w:rPr>
          <w:color w:val="000000"/>
        </w:rPr>
        <w:t xml:space="preserve">forthcoming sophomore album </w:t>
      </w:r>
      <w:r w:rsidR="004708D5" w:rsidRPr="002D0CE8">
        <w:rPr>
          <w:b/>
          <w:bCs/>
          <w:i/>
          <w:iCs/>
          <w:color w:val="000000"/>
        </w:rPr>
        <w:t>Friendly Fire</w:t>
      </w:r>
      <w:r w:rsidR="004708D5">
        <w:rPr>
          <w:color w:val="000000"/>
        </w:rPr>
        <w:t xml:space="preserve"> – due out </w:t>
      </w:r>
      <w:r w:rsidR="004708D5" w:rsidRPr="002D0CE8">
        <w:rPr>
          <w:b/>
          <w:bCs/>
          <w:color w:val="000000"/>
        </w:rPr>
        <w:t>January 2</w:t>
      </w:r>
      <w:r w:rsidR="005B6C76" w:rsidRPr="002D0CE8">
        <w:rPr>
          <w:b/>
          <w:bCs/>
          <w:color w:val="000000"/>
        </w:rPr>
        <w:t>1</w:t>
      </w:r>
      <w:r w:rsidR="005B6C76" w:rsidRPr="002D0CE8">
        <w:rPr>
          <w:b/>
          <w:bCs/>
          <w:color w:val="000000"/>
          <w:vertAlign w:val="superscript"/>
        </w:rPr>
        <w:t>st</w:t>
      </w:r>
      <w:r w:rsidR="004708D5">
        <w:rPr>
          <w:color w:val="000000"/>
        </w:rPr>
        <w:t xml:space="preserve"> on </w:t>
      </w:r>
      <w:r w:rsidR="004708D5" w:rsidRPr="002D0CE8">
        <w:rPr>
          <w:b/>
          <w:bCs/>
          <w:color w:val="000000"/>
        </w:rPr>
        <w:t>Atlantic Records</w:t>
      </w:r>
      <w:r>
        <w:rPr>
          <w:b/>
          <w:bCs/>
          <w:color w:val="000000"/>
        </w:rPr>
        <w:t xml:space="preserve"> </w:t>
      </w:r>
      <w:r w:rsidRPr="0097102F">
        <w:rPr>
          <w:color w:val="000000"/>
        </w:rPr>
        <w:t xml:space="preserve">(pre-order </w:t>
      </w:r>
      <w:hyperlink r:id="rId13" w:history="1">
        <w:r w:rsidRPr="0097102F">
          <w:rPr>
            <w:rStyle w:val="Hyperlink"/>
            <w:b/>
            <w:bCs/>
          </w:rPr>
          <w:t>here</w:t>
        </w:r>
      </w:hyperlink>
      <w:r w:rsidRPr="0097102F">
        <w:rPr>
          <w:color w:val="000000"/>
        </w:rPr>
        <w:t>)</w:t>
      </w:r>
      <w:r w:rsidR="005B6C76">
        <w:rPr>
          <w:color w:val="000000"/>
        </w:rPr>
        <w:t xml:space="preserve">. </w:t>
      </w:r>
    </w:p>
    <w:p w14:paraId="5A05CCA4" w14:textId="2F95C381" w:rsidR="0097102F" w:rsidRDefault="0097102F" w:rsidP="005B6C76">
      <w:pPr>
        <w:spacing w:after="0"/>
        <w:jc w:val="both"/>
        <w:rPr>
          <w:color w:val="000000"/>
        </w:rPr>
      </w:pPr>
    </w:p>
    <w:p w14:paraId="474EF2AF" w14:textId="79E0787F" w:rsidR="0097102F" w:rsidRPr="00173269" w:rsidRDefault="0097102F" w:rsidP="005B6C76">
      <w:pPr>
        <w:spacing w:after="0"/>
        <w:jc w:val="both"/>
        <w:rPr>
          <w:rFonts w:ascii="Arial Nova" w:hAnsi="Arial Nova"/>
          <w:i/>
          <w:iCs/>
          <w:color w:val="000000"/>
          <w:sz w:val="20"/>
          <w:szCs w:val="20"/>
        </w:rPr>
      </w:pPr>
      <w:r w:rsidRPr="0097102F">
        <w:rPr>
          <w:b/>
          <w:bCs/>
          <w:color w:val="000000"/>
        </w:rPr>
        <w:t xml:space="preserve">Of the track, Ben shares: </w:t>
      </w:r>
      <w:r w:rsidRPr="00173269">
        <w:rPr>
          <w:rFonts w:ascii="Arial Nova" w:hAnsi="Arial Nova"/>
          <w:i/>
          <w:iCs/>
          <w:color w:val="000000"/>
          <w:sz w:val="20"/>
          <w:szCs w:val="20"/>
        </w:rPr>
        <w:t>“I Am Here” is a celebration of being alive. Each verse charts the evolution of things we ask for from the day we are born to the day we die. It's unique on the album in that it's not dealing with personal experiences so much as it is a treatise on existence. One of the early songs written for the record, the bridge ‘let me be angry and wrong in my youth, let me find fire in searching for truth’ became a manifesto for the album.</w:t>
      </w:r>
    </w:p>
    <w:p w14:paraId="61D593AA" w14:textId="77777777" w:rsidR="0097102F" w:rsidRDefault="0097102F" w:rsidP="005B6C76">
      <w:pPr>
        <w:spacing w:after="0"/>
        <w:jc w:val="both"/>
        <w:rPr>
          <w:color w:val="000000"/>
        </w:rPr>
      </w:pPr>
    </w:p>
    <w:p w14:paraId="637E762A" w14:textId="2CECEA05" w:rsidR="005B6C76" w:rsidRDefault="0097102F" w:rsidP="005B6C76">
      <w:pPr>
        <w:spacing w:after="0"/>
        <w:jc w:val="both"/>
      </w:pPr>
      <w:r>
        <w:rPr>
          <w:color w:val="000000"/>
        </w:rPr>
        <w:t xml:space="preserve">Upon announcing </w:t>
      </w:r>
      <w:r w:rsidRPr="0097102F">
        <w:rPr>
          <w:b/>
          <w:bCs/>
          <w:i/>
          <w:iCs/>
          <w:color w:val="000000"/>
        </w:rPr>
        <w:t>Friendly Fire</w:t>
      </w:r>
      <w:r>
        <w:rPr>
          <w:color w:val="000000"/>
        </w:rPr>
        <w:t xml:space="preserve"> earlier this month, Abraham also released the powerful track “</w:t>
      </w:r>
      <w:r w:rsidRPr="002D0CE8">
        <w:rPr>
          <w:b/>
          <w:bCs/>
          <w:color w:val="000000"/>
        </w:rPr>
        <w:t>Runaway</w:t>
      </w:r>
      <w:r>
        <w:rPr>
          <w:color w:val="000000"/>
        </w:rPr>
        <w:t xml:space="preserve">” – listen </w:t>
      </w:r>
      <w:hyperlink r:id="rId14" w:history="1">
        <w:r w:rsidRPr="0097102F">
          <w:rPr>
            <w:rStyle w:val="Hyperlink"/>
            <w:b/>
            <w:bCs/>
          </w:rPr>
          <w:t>here</w:t>
        </w:r>
      </w:hyperlink>
      <w:r>
        <w:rPr>
          <w:color w:val="000000"/>
        </w:rPr>
        <w:t xml:space="preserve"> – which found the </w:t>
      </w:r>
      <w:r>
        <w:t xml:space="preserve">acclaimed artist delivering an intimately raw and personal narrative juxtaposed against a driving beat and glittering synths. </w:t>
      </w:r>
      <w:r w:rsidR="00173269">
        <w:t xml:space="preserve">The song </w:t>
      </w:r>
      <w:r w:rsidR="002D0CE8">
        <w:t>arrive</w:t>
      </w:r>
      <w:r>
        <w:t xml:space="preserve">d </w:t>
      </w:r>
      <w:r w:rsidR="002D0CE8">
        <w:t>paired with a</w:t>
      </w:r>
      <w:r w:rsidR="00402B2D">
        <w:t xml:space="preserve"> powerful one-take visual inspired by the film “Shame,” starring a young runner traversing through the dark, late-night streets of Los Angeles </w:t>
      </w:r>
      <w:r w:rsidR="00E22747">
        <w:t xml:space="preserve">– watch </w:t>
      </w:r>
      <w:hyperlink r:id="rId15" w:history="1">
        <w:r w:rsidR="00E22747" w:rsidRPr="0097102F">
          <w:rPr>
            <w:rStyle w:val="Hyperlink"/>
            <w:b/>
            <w:bCs/>
          </w:rPr>
          <w:t>here</w:t>
        </w:r>
      </w:hyperlink>
      <w:r w:rsidR="00E22747">
        <w:t xml:space="preserve">. </w:t>
      </w:r>
    </w:p>
    <w:p w14:paraId="17DA8B8C" w14:textId="36284982" w:rsidR="00806DDB" w:rsidRDefault="00806DDB" w:rsidP="005B6C76">
      <w:pPr>
        <w:spacing w:after="0"/>
        <w:jc w:val="both"/>
      </w:pPr>
    </w:p>
    <w:p w14:paraId="7D6E2A48" w14:textId="77777777" w:rsidR="00806DDB" w:rsidRDefault="00806DDB" w:rsidP="00806DDB">
      <w:pPr>
        <w:spacing w:after="0"/>
        <w:jc w:val="both"/>
      </w:pPr>
      <w:r>
        <w:t xml:space="preserve">To celebrate the announcement, Abraham played a series of </w:t>
      </w:r>
      <w:r w:rsidRPr="00D9658D">
        <w:rPr>
          <w:b/>
          <w:bCs/>
        </w:rPr>
        <w:t>sold-out</w:t>
      </w:r>
      <w:r>
        <w:t xml:space="preserve"> intimate shows in </w:t>
      </w:r>
      <w:r w:rsidRPr="0097102F">
        <w:rPr>
          <w:b/>
          <w:bCs/>
        </w:rPr>
        <w:t>London</w:t>
      </w:r>
      <w:r>
        <w:t xml:space="preserve">, </w:t>
      </w:r>
      <w:r w:rsidRPr="0097102F">
        <w:rPr>
          <w:b/>
          <w:bCs/>
        </w:rPr>
        <w:t>New York</w:t>
      </w:r>
      <w:r>
        <w:t xml:space="preserve">, and </w:t>
      </w:r>
      <w:r w:rsidRPr="0097102F">
        <w:rPr>
          <w:b/>
          <w:bCs/>
        </w:rPr>
        <w:t>Los Angeles</w:t>
      </w:r>
      <w:r>
        <w:t xml:space="preserve"> which received praise from press and fans alike. </w:t>
      </w:r>
    </w:p>
    <w:p w14:paraId="402B9093" w14:textId="1B9A4898" w:rsidR="00173269" w:rsidRDefault="00173269" w:rsidP="005B6C76">
      <w:pPr>
        <w:spacing w:after="0"/>
        <w:jc w:val="both"/>
      </w:pPr>
    </w:p>
    <w:p w14:paraId="78A6EAC5" w14:textId="77777777" w:rsidR="00173269" w:rsidRDefault="00173269" w:rsidP="00173269">
      <w:pPr>
        <w:spacing w:after="0"/>
      </w:pPr>
      <w:r>
        <w:t xml:space="preserve">The album is a stunning body of work, chronicling a massively life-altering period of time in the singer-songwriter’s life. Previously released tracks include: </w:t>
      </w:r>
      <w:hyperlink r:id="rId16" w:history="1">
        <w:r>
          <w:rPr>
            <w:rStyle w:val="Hyperlink"/>
            <w:i/>
            <w:iCs/>
          </w:rPr>
          <w:t>War In Your Arms</w:t>
        </w:r>
      </w:hyperlink>
      <w:r>
        <w:rPr>
          <w:i/>
          <w:iCs/>
        </w:rPr>
        <w:t xml:space="preserve">, </w:t>
      </w:r>
      <w:hyperlink r:id="rId17" w:history="1">
        <w:r>
          <w:rPr>
            <w:rStyle w:val="Hyperlink"/>
            <w:i/>
            <w:iCs/>
          </w:rPr>
          <w:t>Requiem</w:t>
        </w:r>
      </w:hyperlink>
      <w:r>
        <w:rPr>
          <w:i/>
          <w:iCs/>
        </w:rPr>
        <w:t xml:space="preserve">, </w:t>
      </w:r>
      <w:r>
        <w:t>and</w:t>
      </w:r>
      <w:r>
        <w:rPr>
          <w:i/>
          <w:iCs/>
        </w:rPr>
        <w:t xml:space="preserve"> </w:t>
      </w:r>
      <w:hyperlink r:id="rId18" w:history="1">
        <w:r>
          <w:rPr>
            <w:rStyle w:val="Hyperlink"/>
            <w:i/>
            <w:iCs/>
          </w:rPr>
          <w:t>Like A Circle</w:t>
        </w:r>
      </w:hyperlink>
      <w:r>
        <w:t xml:space="preserve">, which have amassed </w:t>
      </w:r>
      <w:r w:rsidRPr="005B6C76">
        <w:t>millions of streams</w:t>
      </w:r>
      <w:r>
        <w:t xml:space="preserve"> globally and been met with praise from </w:t>
      </w:r>
      <w:hyperlink r:id="rId19" w:history="1">
        <w:r w:rsidRPr="002D0CE8">
          <w:rPr>
            <w:rStyle w:val="Hyperlink"/>
          </w:rPr>
          <w:t>American Songwriter</w:t>
        </w:r>
      </w:hyperlink>
      <w:r w:rsidRPr="002D0CE8">
        <w:t xml:space="preserve">, </w:t>
      </w:r>
      <w:hyperlink r:id="rId20" w:history="1">
        <w:r w:rsidRPr="002D0CE8">
          <w:rPr>
            <w:rStyle w:val="Hyperlink"/>
          </w:rPr>
          <w:t>Clash</w:t>
        </w:r>
      </w:hyperlink>
      <w:r>
        <w:t xml:space="preserve"> and more (full album </w:t>
      </w:r>
      <w:proofErr w:type="spellStart"/>
      <w:r>
        <w:t>tracklist</w:t>
      </w:r>
      <w:proofErr w:type="spellEnd"/>
      <w:r>
        <w:t xml:space="preserve"> enclosed). </w:t>
      </w:r>
    </w:p>
    <w:p w14:paraId="3081A515" w14:textId="77777777" w:rsidR="00173269" w:rsidRDefault="00173269" w:rsidP="005B6C76">
      <w:pPr>
        <w:spacing w:after="0"/>
        <w:jc w:val="both"/>
      </w:pPr>
    </w:p>
    <w:p w14:paraId="1C4129B9" w14:textId="0986D7C6" w:rsidR="0097102F" w:rsidRDefault="0097102F" w:rsidP="0097102F">
      <w:pPr>
        <w:spacing w:after="0"/>
        <w:rPr>
          <w:rFonts w:ascii="Arial Nova" w:hAnsi="Arial Nova"/>
          <w:b/>
          <w:bCs/>
          <w:i/>
          <w:iCs/>
          <w:sz w:val="20"/>
          <w:szCs w:val="20"/>
          <w:shd w:val="clear" w:color="auto" w:fill="FFFFFF"/>
        </w:rPr>
      </w:pPr>
      <w:r w:rsidRPr="0097102F">
        <w:rPr>
          <w:b/>
          <w:bCs/>
        </w:rPr>
        <w:t xml:space="preserve">In a note to fans, Ben shared: </w:t>
      </w:r>
      <w:r w:rsidRPr="005B6C76">
        <w:rPr>
          <w:rFonts w:ascii="Arial Nova" w:hAnsi="Arial Nova"/>
          <w:i/>
          <w:iCs/>
          <w:sz w:val="20"/>
          <w:szCs w:val="20"/>
          <w:shd w:val="clear" w:color="auto" w:fill="FFFFFF"/>
        </w:rPr>
        <w:t xml:space="preserve">If a big theme of my first album was finding faith, then my new album explores what happens when you lose it. Runaway was the first song I wrote, and in many ways set the template of what was to follow. I had met the person I was certain I was going to marry but ultimately - during a very difficult time - was unfaithful to. All hell broke loose, and I was forced to re-evaluate everything I’d believed to be true. </w:t>
      </w:r>
      <w:r w:rsidRPr="005B6C76">
        <w:rPr>
          <w:rFonts w:ascii="Arial Nova" w:hAnsi="Arial Nova"/>
          <w:b/>
          <w:bCs/>
          <w:i/>
          <w:iCs/>
          <w:sz w:val="20"/>
          <w:szCs w:val="20"/>
          <w:shd w:val="clear" w:color="auto" w:fill="FFFFFF"/>
        </w:rPr>
        <w:t>My new album is the story of an unravelling and Runaway is how it begins.</w:t>
      </w:r>
    </w:p>
    <w:p w14:paraId="15107C82" w14:textId="3F31A54F" w:rsidR="00173269" w:rsidRDefault="00173269" w:rsidP="0097102F">
      <w:pPr>
        <w:spacing w:after="0"/>
        <w:rPr>
          <w:rFonts w:ascii="Arial Nova" w:hAnsi="Arial Nova"/>
          <w:b/>
          <w:bCs/>
          <w:i/>
          <w:iCs/>
          <w:sz w:val="20"/>
          <w:szCs w:val="20"/>
          <w:shd w:val="clear" w:color="auto" w:fill="FFFFFF"/>
        </w:rPr>
      </w:pPr>
    </w:p>
    <w:p w14:paraId="356A3739" w14:textId="0844FE73" w:rsidR="00865192" w:rsidRDefault="002D0CE8" w:rsidP="002D0CE8">
      <w:pPr>
        <w:spacing w:after="0"/>
        <w:jc w:val="both"/>
      </w:pPr>
      <w:r>
        <w:rPr>
          <w:color w:val="000000"/>
        </w:rPr>
        <w:t>In July, Abraham released</w:t>
      </w:r>
      <w:r w:rsidR="00865192" w:rsidRPr="008D5D46">
        <w:rPr>
          <w:color w:val="000000"/>
        </w:rPr>
        <w:t xml:space="preserve"> “</w:t>
      </w:r>
      <w:hyperlink r:id="rId21" w:history="1">
        <w:r w:rsidR="00865192" w:rsidRPr="008D5D46">
          <w:rPr>
            <w:rStyle w:val="Hyperlink"/>
            <w:b/>
          </w:rPr>
          <w:t>Requiem</w:t>
        </w:r>
      </w:hyperlink>
      <w:r>
        <w:rPr>
          <w:color w:val="000000"/>
        </w:rPr>
        <w:t xml:space="preserve">” alongside </w:t>
      </w:r>
      <w:r w:rsidR="00865192" w:rsidRPr="008D5D46">
        <w:rPr>
          <w:color w:val="000000"/>
        </w:rPr>
        <w:t>an official visual</w:t>
      </w:r>
      <w:r w:rsidR="00865192">
        <w:rPr>
          <w:color w:val="000000"/>
        </w:rPr>
        <w:t xml:space="preserve">izer shot in New York City (watch </w:t>
      </w:r>
      <w:hyperlink r:id="rId22" w:history="1">
        <w:r w:rsidR="00865192" w:rsidRPr="00E23919">
          <w:rPr>
            <w:rStyle w:val="Hyperlink"/>
            <w:b/>
          </w:rPr>
          <w:t>here</w:t>
        </w:r>
      </w:hyperlink>
      <w:r w:rsidR="00865192">
        <w:rPr>
          <w:color w:val="000000"/>
        </w:rPr>
        <w:t xml:space="preserve">), underscoring the introspective themes of the song as </w:t>
      </w:r>
      <w:r w:rsidR="00865192" w:rsidRPr="00400DFD">
        <w:rPr>
          <w:color w:val="000000"/>
        </w:rPr>
        <w:t>an ode to the loss of innocence.</w:t>
      </w:r>
      <w:r>
        <w:rPr>
          <w:color w:val="000000"/>
        </w:rPr>
        <w:t xml:space="preserve"> That released followed the May debut </w:t>
      </w:r>
      <w:r w:rsidR="00865192">
        <w:t xml:space="preserve">of </w:t>
      </w:r>
      <w:r>
        <w:rPr>
          <w:i/>
          <w:iCs/>
        </w:rPr>
        <w:t>Friendly Fire</w:t>
      </w:r>
      <w:r>
        <w:t>’s</w:t>
      </w:r>
      <w:r w:rsidR="00865192">
        <w:t xml:space="preserve"> stunning debut single “</w:t>
      </w:r>
      <w:hyperlink r:id="rId23" w:history="1">
        <w:r w:rsidR="00865192" w:rsidRPr="009C141C">
          <w:rPr>
            <w:rStyle w:val="Hyperlink"/>
            <w:b/>
          </w:rPr>
          <w:t xml:space="preserve">War </w:t>
        </w:r>
        <w:proofErr w:type="gramStart"/>
        <w:r w:rsidR="00865192" w:rsidRPr="009C141C">
          <w:rPr>
            <w:rStyle w:val="Hyperlink"/>
            <w:b/>
          </w:rPr>
          <w:t>In</w:t>
        </w:r>
        <w:proofErr w:type="gramEnd"/>
        <w:r w:rsidR="00865192" w:rsidRPr="009C141C">
          <w:rPr>
            <w:rStyle w:val="Hyperlink"/>
            <w:b/>
          </w:rPr>
          <w:t xml:space="preserve"> Your Arms</w:t>
        </w:r>
      </w:hyperlink>
      <w:r w:rsidR="00865192">
        <w:t xml:space="preserve">,” produced by </w:t>
      </w:r>
      <w:r w:rsidR="00865192" w:rsidRPr="002D0CE8">
        <w:rPr>
          <w:bCs/>
        </w:rPr>
        <w:t xml:space="preserve">James Flannigan </w:t>
      </w:r>
      <w:r w:rsidR="00865192">
        <w:t>(</w:t>
      </w:r>
      <w:proofErr w:type="spellStart"/>
      <w:r w:rsidR="00865192">
        <w:rPr>
          <w:color w:val="000000"/>
        </w:rPr>
        <w:t>Dua</w:t>
      </w:r>
      <w:proofErr w:type="spellEnd"/>
      <w:r w:rsidR="00865192">
        <w:rPr>
          <w:color w:val="000000"/>
        </w:rPr>
        <w:t xml:space="preserve"> Lipa, MARINA, Matt </w:t>
      </w:r>
      <w:proofErr w:type="spellStart"/>
      <w:r w:rsidR="00865192">
        <w:rPr>
          <w:color w:val="000000"/>
        </w:rPr>
        <w:t>Maeson</w:t>
      </w:r>
      <w:proofErr w:type="spellEnd"/>
      <w:r w:rsidR="00865192">
        <w:t>) and co-written with fellow Australian singer-songwriter</w:t>
      </w:r>
      <w:r w:rsidR="00865192" w:rsidRPr="009C141C">
        <w:rPr>
          <w:b/>
        </w:rPr>
        <w:t xml:space="preserve"> </w:t>
      </w:r>
      <w:r w:rsidR="00865192" w:rsidRPr="002D0CE8">
        <w:rPr>
          <w:bCs/>
        </w:rPr>
        <w:t xml:space="preserve">Helen </w:t>
      </w:r>
      <w:proofErr w:type="spellStart"/>
      <w:r w:rsidR="00865192" w:rsidRPr="002D0CE8">
        <w:rPr>
          <w:bCs/>
        </w:rPr>
        <w:t>Croome</w:t>
      </w:r>
      <w:proofErr w:type="spellEnd"/>
      <w:r w:rsidR="00865192">
        <w:t xml:space="preserve">. </w:t>
      </w:r>
    </w:p>
    <w:p w14:paraId="46D54F5D" w14:textId="77777777" w:rsidR="00865192" w:rsidRDefault="00865192" w:rsidP="00865192">
      <w:pPr>
        <w:spacing w:after="0"/>
      </w:pPr>
    </w:p>
    <w:p w14:paraId="00526B78" w14:textId="77777777" w:rsidR="00865192" w:rsidRDefault="00865192" w:rsidP="00865192">
      <w:pPr>
        <w:spacing w:after="0"/>
      </w:pPr>
      <w:r>
        <w:t xml:space="preserve">Featuring striking piano melodies and massive gospel harmonies set against a gracefully sculpted beat, the song arrived alongside an equally evocative official video starring Abraham (watch </w:t>
      </w:r>
      <w:hyperlink r:id="rId24" w:history="1">
        <w:r w:rsidRPr="009C141C">
          <w:rPr>
            <w:rStyle w:val="Hyperlink"/>
            <w:b/>
          </w:rPr>
          <w:t>here</w:t>
        </w:r>
      </w:hyperlink>
      <w:r>
        <w:t xml:space="preserve">). </w:t>
      </w:r>
      <w:r w:rsidRPr="009C141C">
        <w:t xml:space="preserve">Upon release, </w:t>
      </w:r>
      <w:proofErr w:type="spellStart"/>
      <w:r w:rsidRPr="009C141C">
        <w:rPr>
          <w:b/>
        </w:rPr>
        <w:t>Albumism</w:t>
      </w:r>
      <w:proofErr w:type="spellEnd"/>
      <w:r>
        <w:t xml:space="preserve"> declared the track: </w:t>
      </w:r>
      <w:r w:rsidRPr="00400DFD">
        <w:rPr>
          <w:rFonts w:cstheme="minorHAnsi"/>
          <w:i/>
        </w:rPr>
        <w:t xml:space="preserve">“…mesmeric… the poignant ‘War </w:t>
      </w:r>
      <w:proofErr w:type="gramStart"/>
      <w:r w:rsidRPr="00400DFD">
        <w:rPr>
          <w:rFonts w:cstheme="minorHAnsi"/>
          <w:i/>
        </w:rPr>
        <w:t>In</w:t>
      </w:r>
      <w:proofErr w:type="gramEnd"/>
      <w:r w:rsidRPr="00400DFD">
        <w:rPr>
          <w:rFonts w:cstheme="minorHAnsi"/>
          <w:i/>
        </w:rPr>
        <w:t xml:space="preserve"> Your Arms’ rises from the embers of great heartbreak.”</w:t>
      </w:r>
    </w:p>
    <w:p w14:paraId="0DC2FAAE" w14:textId="77777777" w:rsidR="00865192" w:rsidRDefault="00865192" w:rsidP="00865192">
      <w:pPr>
        <w:spacing w:after="0"/>
        <w:jc w:val="both"/>
        <w:rPr>
          <w:rFonts w:asciiTheme="majorHAnsi" w:eastAsia="Garamond" w:hAnsiTheme="majorHAnsi" w:cstheme="majorHAnsi"/>
          <w:i/>
          <w:color w:val="000000"/>
          <w:sz w:val="24"/>
          <w:szCs w:val="24"/>
        </w:rPr>
      </w:pPr>
    </w:p>
    <w:p w14:paraId="0C17AD12" w14:textId="64AB6B38" w:rsidR="00865192" w:rsidRDefault="00865192" w:rsidP="00865192">
      <w:pPr>
        <w:spacing w:after="0"/>
      </w:pPr>
      <w:r>
        <w:t>“War In Your Arms” came on the heels of “</w:t>
      </w:r>
      <w:hyperlink r:id="rId25" w:history="1">
        <w:r w:rsidRPr="00425E3F">
          <w:rPr>
            <w:rStyle w:val="Hyperlink"/>
            <w:b/>
          </w:rPr>
          <w:t>Like A Circle</w:t>
        </w:r>
      </w:hyperlink>
      <w:r>
        <w:t xml:space="preserve">,” a song released by overwhelming popular demand after Abraham teased a snippet of the then unreleased track to his </w:t>
      </w:r>
      <w:proofErr w:type="spellStart"/>
      <w:r>
        <w:t>TikTok</w:t>
      </w:r>
      <w:proofErr w:type="spellEnd"/>
      <w:r>
        <w:t xml:space="preserve"> (the </w:t>
      </w:r>
      <w:hyperlink r:id="rId26" w:history="1">
        <w:r w:rsidRPr="003A682C">
          <w:rPr>
            <w:rStyle w:val="Hyperlink"/>
          </w:rPr>
          <w:t>original clip</w:t>
        </w:r>
      </w:hyperlink>
      <w:r>
        <w:t xml:space="preserve"> has since gone on to amass nearly 1 million views). </w:t>
      </w:r>
    </w:p>
    <w:p w14:paraId="1F3D2C05" w14:textId="08CE8C25" w:rsidR="00E53851" w:rsidRDefault="00E53851" w:rsidP="00865192">
      <w:pPr>
        <w:spacing w:after="0"/>
      </w:pPr>
    </w:p>
    <w:p w14:paraId="7FEE8DAA" w14:textId="77777777" w:rsidR="00E53851" w:rsidRDefault="00E53851" w:rsidP="00E53851">
      <w:pPr>
        <w:spacing w:after="0"/>
        <w:jc w:val="both"/>
        <w:rPr>
          <w:color w:val="000000"/>
        </w:rPr>
      </w:pPr>
      <w:r>
        <w:rPr>
          <w:color w:val="000000"/>
        </w:rPr>
        <w:lastRenderedPageBreak/>
        <w:t xml:space="preserve">Abraham’s debut LP </w:t>
      </w:r>
      <w:r w:rsidRPr="00933415">
        <w:rPr>
          <w:b/>
          <w:i/>
          <w:iCs/>
          <w:color w:val="000000"/>
        </w:rPr>
        <w:t>Sirens</w:t>
      </w:r>
      <w:r>
        <w:rPr>
          <w:color w:val="000000"/>
        </w:rPr>
        <w:t xml:space="preserve"> was initially self-released in 2014, earning widespread critical praise and leading to a 2016 reissue via indie label Secretly Canadian. Featuring appearances from Sara Bareilles and Gotye, the album was hailed by the </w:t>
      </w:r>
      <w:hyperlink r:id="rId27" w:history="1">
        <w:r w:rsidRPr="00425E3F">
          <w:rPr>
            <w:rStyle w:val="Hyperlink"/>
            <w:b/>
          </w:rPr>
          <w:t xml:space="preserve">New York Times </w:t>
        </w:r>
      </w:hyperlink>
      <w:r>
        <w:rPr>
          <w:color w:val="000000"/>
        </w:rPr>
        <w:t>as “</w:t>
      </w:r>
      <w:r w:rsidRPr="00425E3F">
        <w:rPr>
          <w:b/>
          <w:i/>
          <w:color w:val="000000"/>
        </w:rPr>
        <w:t>a debut of remarkable depth</w:t>
      </w:r>
      <w:r w:rsidRPr="00425E3F">
        <w:rPr>
          <w:b/>
          <w:color w:val="000000"/>
        </w:rPr>
        <w:t>.</w:t>
      </w:r>
      <w:r>
        <w:rPr>
          <w:color w:val="000000"/>
        </w:rPr>
        <w:t>”</w:t>
      </w:r>
    </w:p>
    <w:p w14:paraId="7DBD9E47" w14:textId="77777777" w:rsidR="00E53851" w:rsidRDefault="00E53851" w:rsidP="00E53851">
      <w:pPr>
        <w:spacing w:after="0"/>
        <w:jc w:val="both"/>
        <w:rPr>
          <w:color w:val="000000"/>
        </w:rPr>
      </w:pPr>
    </w:p>
    <w:p w14:paraId="6E6DFCCE" w14:textId="77777777" w:rsidR="00E53851" w:rsidRDefault="00E53851" w:rsidP="00E53851">
      <w:pPr>
        <w:spacing w:after="0"/>
        <w:jc w:val="both"/>
        <w:rPr>
          <w:color w:val="000000"/>
        </w:rPr>
      </w:pPr>
      <w:r>
        <w:rPr>
          <w:color w:val="000000"/>
        </w:rPr>
        <w:t xml:space="preserve">While </w:t>
      </w:r>
      <w:r>
        <w:rPr>
          <w:i/>
          <w:iCs/>
          <w:color w:val="000000"/>
        </w:rPr>
        <w:t>Sirens</w:t>
      </w:r>
      <w:r>
        <w:rPr>
          <w:color w:val="000000"/>
        </w:rPr>
        <w:t xml:space="preserve"> catalyzed his career as an in-demand songwriter – co-writing tracks like </w:t>
      </w:r>
      <w:r w:rsidRPr="00933415">
        <w:rPr>
          <w:b/>
          <w:color w:val="000000"/>
        </w:rPr>
        <w:t>Kesha</w:t>
      </w:r>
      <w:r>
        <w:rPr>
          <w:color w:val="000000"/>
        </w:rPr>
        <w:t xml:space="preserve">’s </w:t>
      </w:r>
      <w:r w:rsidRPr="00933415">
        <w:rPr>
          <w:b/>
          <w:color w:val="000000"/>
        </w:rPr>
        <w:t>RIAA-certified double-platinum</w:t>
      </w:r>
      <w:r>
        <w:rPr>
          <w:color w:val="000000"/>
        </w:rPr>
        <w:t xml:space="preserve">, </w:t>
      </w:r>
      <w:r w:rsidRPr="00933415">
        <w:rPr>
          <w:b/>
          <w:color w:val="000000"/>
        </w:rPr>
        <w:t>Grammy Award-winning</w:t>
      </w:r>
      <w:r>
        <w:rPr>
          <w:color w:val="000000"/>
        </w:rPr>
        <w:t xml:space="preserve"> smash hit “</w:t>
      </w:r>
      <w:r w:rsidRPr="00933415">
        <w:rPr>
          <w:b/>
          <w:color w:val="000000"/>
        </w:rPr>
        <w:t>Praying</w:t>
      </w:r>
      <w:r>
        <w:rPr>
          <w:color w:val="000000"/>
        </w:rPr>
        <w:t xml:space="preserve">” – he also experienced the most tumultuous period of his life, including a serious breakup and ensuing crisis of faith. In the thick of all that upheaval, Abraham created </w:t>
      </w:r>
      <w:r>
        <w:rPr>
          <w:i/>
          <w:iCs/>
          <w:color w:val="000000"/>
        </w:rPr>
        <w:t xml:space="preserve">Friendly Fire. </w:t>
      </w:r>
    </w:p>
    <w:p w14:paraId="0C886426" w14:textId="77777777" w:rsidR="00E53851" w:rsidRDefault="00E53851" w:rsidP="00E53851">
      <w:pPr>
        <w:spacing w:after="0"/>
        <w:jc w:val="both"/>
        <w:rPr>
          <w:color w:val="000000"/>
        </w:rPr>
      </w:pPr>
    </w:p>
    <w:p w14:paraId="6776BC47" w14:textId="6EF94675" w:rsidR="00E53851" w:rsidRDefault="00E53851" w:rsidP="00E53851">
      <w:pPr>
        <w:spacing w:after="0"/>
        <w:jc w:val="both"/>
        <w:rPr>
          <w:color w:val="000000"/>
        </w:rPr>
      </w:pPr>
      <w:r>
        <w:rPr>
          <w:color w:val="000000"/>
        </w:rPr>
        <w:t xml:space="preserve">A selection of songs that speak to the undeniable possibility for rebirth after incredible loss and pain, the </w:t>
      </w:r>
      <w:r w:rsidRPr="00472AEA">
        <w:rPr>
          <w:color w:val="000000"/>
        </w:rPr>
        <w:t>forthcoming album reveals</w:t>
      </w:r>
      <w:r>
        <w:rPr>
          <w:color w:val="000000"/>
        </w:rPr>
        <w:t xml:space="preserve"> Abraham’s extraordinary gift for songwriting that he’s honed for much of his life and spotlights the cinematic yet emotionally raw sensibilities he’s long showcased while penning songs for artists like </w:t>
      </w:r>
      <w:r w:rsidRPr="00933415">
        <w:rPr>
          <w:b/>
          <w:color w:val="000000"/>
        </w:rPr>
        <w:t>Demi Lovato</w:t>
      </w:r>
      <w:r>
        <w:rPr>
          <w:color w:val="000000"/>
        </w:rPr>
        <w:t xml:space="preserve"> and </w:t>
      </w:r>
      <w:r w:rsidRPr="00933415">
        <w:rPr>
          <w:b/>
          <w:color w:val="000000"/>
        </w:rPr>
        <w:t>The Chicks</w:t>
      </w:r>
      <w:r>
        <w:rPr>
          <w:color w:val="000000"/>
        </w:rPr>
        <w:t xml:space="preserve">. </w:t>
      </w:r>
    </w:p>
    <w:p w14:paraId="6C10EFF6" w14:textId="77777777" w:rsidR="00F40BE5" w:rsidRDefault="00F40BE5" w:rsidP="00E53851">
      <w:pPr>
        <w:spacing w:after="0"/>
        <w:jc w:val="both"/>
        <w:rPr>
          <w:color w:val="000000"/>
        </w:rPr>
      </w:pPr>
    </w:p>
    <w:p w14:paraId="76EB9AC0" w14:textId="6F382348" w:rsidR="00865192" w:rsidRDefault="00E53851" w:rsidP="00865192">
      <w:pPr>
        <w:spacing w:after="0"/>
      </w:pPr>
      <w:r w:rsidRPr="00E53851">
        <w:rPr>
          <w:i/>
          <w:iCs/>
        </w:rPr>
        <w:t>Friendly Fire</w:t>
      </w:r>
      <w:r>
        <w:t xml:space="preserve"> follows standalone </w:t>
      </w:r>
      <w:r w:rsidR="00865192">
        <w:t>singles “</w:t>
      </w:r>
      <w:hyperlink r:id="rId28" w:history="1">
        <w:r w:rsidR="00865192" w:rsidRPr="00933415">
          <w:rPr>
            <w:rStyle w:val="Hyperlink"/>
            <w:b/>
          </w:rPr>
          <w:t>Satellite</w:t>
        </w:r>
      </w:hyperlink>
      <w:r w:rsidR="00865192">
        <w:t>” and “</w:t>
      </w:r>
      <w:hyperlink r:id="rId29" w:history="1">
        <w:r w:rsidR="00865192" w:rsidRPr="00933415">
          <w:rPr>
            <w:rStyle w:val="Hyperlink"/>
            <w:b/>
          </w:rPr>
          <w:t>Nobody Wants to Hear Songs Anymore</w:t>
        </w:r>
      </w:hyperlink>
      <w:r w:rsidR="00865192" w:rsidRPr="00425E3F">
        <w:rPr>
          <w:rStyle w:val="Hyperlink"/>
          <w:color w:val="auto"/>
          <w:u w:val="none"/>
        </w:rPr>
        <w:t>,</w:t>
      </w:r>
      <w:r w:rsidR="00865192">
        <w:t>” both released in 2019. In exclusively announcing his signing to Atlantic and debuting “</w:t>
      </w:r>
      <w:r w:rsidR="00865192" w:rsidRPr="00425E3F">
        <w:rPr>
          <w:b/>
        </w:rPr>
        <w:t>Satellite</w:t>
      </w:r>
      <w:r w:rsidR="00865192">
        <w:t xml:space="preserve">,” </w:t>
      </w:r>
      <w:hyperlink r:id="rId30" w:history="1">
        <w:r w:rsidR="00865192" w:rsidRPr="00425E3F">
          <w:rPr>
            <w:rStyle w:val="Hyperlink"/>
            <w:b/>
          </w:rPr>
          <w:t>Billboard</w:t>
        </w:r>
      </w:hyperlink>
      <w:r w:rsidR="00865192">
        <w:t xml:space="preserve"> declared: </w:t>
      </w:r>
      <w:r w:rsidR="00865192" w:rsidRPr="00425E3F">
        <w:rPr>
          <w:i/>
        </w:rPr>
        <w:t>“‘Satellite’ is a stunningly cinematic cut, keeping the barebones instrumentation to just piano and strings, letting Abraham’s warm vocal shine.”</w:t>
      </w:r>
      <w:r w:rsidR="00865192">
        <w:rPr>
          <w:i/>
        </w:rPr>
        <w:t xml:space="preserve"> </w:t>
      </w:r>
      <w:hyperlink r:id="rId31" w:history="1">
        <w:r w:rsidR="00865192" w:rsidRPr="00425E3F">
          <w:rPr>
            <w:rStyle w:val="Hyperlink"/>
            <w:b/>
          </w:rPr>
          <w:t>Idolator</w:t>
        </w:r>
      </w:hyperlink>
      <w:r w:rsidR="00865192">
        <w:rPr>
          <w:b/>
        </w:rPr>
        <w:t xml:space="preserve"> </w:t>
      </w:r>
      <w:r w:rsidR="00865192">
        <w:t xml:space="preserve">continued: </w:t>
      </w:r>
      <w:r w:rsidR="00865192">
        <w:rPr>
          <w:i/>
        </w:rPr>
        <w:t>“</w:t>
      </w:r>
      <w:r w:rsidR="00865192" w:rsidRPr="00425E3F">
        <w:rPr>
          <w:i/>
        </w:rPr>
        <w:t>‘Satellite’ is a sublimely-written lullaby… folk-pop poetry.”</w:t>
      </w:r>
    </w:p>
    <w:p w14:paraId="479CA67E" w14:textId="77777777" w:rsidR="00865192" w:rsidRDefault="00865192" w:rsidP="00865192">
      <w:pPr>
        <w:spacing w:after="0"/>
      </w:pPr>
    </w:p>
    <w:p w14:paraId="49778D85" w14:textId="51264FFB" w:rsidR="00865192" w:rsidRDefault="00865192" w:rsidP="00865192">
      <w:pPr>
        <w:spacing w:after="0"/>
        <w:jc w:val="both"/>
        <w:rPr>
          <w:color w:val="000000"/>
        </w:rPr>
      </w:pPr>
      <w:r>
        <w:rPr>
          <w:color w:val="000000"/>
        </w:rPr>
        <w:t xml:space="preserve">With his earlier live experience including touring with country legend </w:t>
      </w:r>
      <w:r w:rsidRPr="00933415">
        <w:rPr>
          <w:b/>
          <w:color w:val="000000"/>
        </w:rPr>
        <w:t>Emmylou Harris</w:t>
      </w:r>
      <w:r>
        <w:rPr>
          <w:color w:val="000000"/>
        </w:rPr>
        <w:t xml:space="preserve">, Abraham recently supported Grammy, Tony, and Emmy Award-winner </w:t>
      </w:r>
      <w:r w:rsidRPr="00933415">
        <w:rPr>
          <w:b/>
          <w:color w:val="000000"/>
        </w:rPr>
        <w:t>Ben Platt</w:t>
      </w:r>
      <w:r>
        <w:rPr>
          <w:color w:val="000000"/>
        </w:rPr>
        <w:t xml:space="preserve"> on his 2019 headline tour – a North American run that followed Abraham’s co-writing several songs on Platt’s debut solo album, </w:t>
      </w:r>
      <w:r w:rsidRPr="00933415">
        <w:rPr>
          <w:b/>
          <w:i/>
          <w:iCs/>
          <w:color w:val="000000"/>
        </w:rPr>
        <w:t>Sing to Me Instead</w:t>
      </w:r>
      <w:r>
        <w:rPr>
          <w:color w:val="000000"/>
        </w:rPr>
        <w:t>.</w:t>
      </w:r>
    </w:p>
    <w:p w14:paraId="45D72501" w14:textId="69B36284" w:rsidR="003D5978" w:rsidRDefault="003D5978" w:rsidP="00865192">
      <w:pPr>
        <w:spacing w:after="0"/>
        <w:jc w:val="both"/>
        <w:rPr>
          <w:color w:val="000000"/>
        </w:rPr>
      </w:pPr>
    </w:p>
    <w:p w14:paraId="6B40EFF5" w14:textId="77777777" w:rsidR="003D5978" w:rsidRDefault="003D5978" w:rsidP="003D5978">
      <w:pPr>
        <w:spacing w:after="0"/>
        <w:jc w:val="center"/>
      </w:pPr>
      <w:r>
        <w:t>###</w:t>
      </w:r>
    </w:p>
    <w:p w14:paraId="21D742EA" w14:textId="2DCD6F3A" w:rsidR="003D5978" w:rsidRDefault="003D5978" w:rsidP="003D5978">
      <w:pPr>
        <w:spacing w:after="0"/>
        <w:jc w:val="center"/>
        <w:rPr>
          <w:color w:val="000000"/>
        </w:rPr>
      </w:pPr>
    </w:p>
    <w:p w14:paraId="3D30D106" w14:textId="2B3DE642" w:rsidR="003D5978" w:rsidRDefault="00442EB4" w:rsidP="00442EB4">
      <w:pPr>
        <w:spacing w:after="0"/>
        <w:rPr>
          <w:b/>
          <w:bCs/>
          <w:color w:val="000000"/>
        </w:rPr>
      </w:pPr>
      <w:r>
        <w:rPr>
          <w:b/>
          <w:bCs/>
          <w:color w:val="000000"/>
        </w:rPr>
        <w:t xml:space="preserve">BEN ABRAHAM – </w:t>
      </w:r>
      <w:r w:rsidR="003D5978" w:rsidRPr="003D5978">
        <w:rPr>
          <w:b/>
          <w:bCs/>
          <w:color w:val="000000"/>
        </w:rPr>
        <w:t>FRIENDLY FIRE</w:t>
      </w:r>
    </w:p>
    <w:p w14:paraId="00B74693" w14:textId="274BC23F" w:rsidR="00442EB4" w:rsidRPr="003D5978" w:rsidRDefault="00442EB4" w:rsidP="00442EB4">
      <w:pPr>
        <w:spacing w:after="0"/>
        <w:rPr>
          <w:b/>
          <w:bCs/>
          <w:color w:val="000000"/>
        </w:rPr>
      </w:pPr>
      <w:r>
        <w:rPr>
          <w:b/>
          <w:bCs/>
          <w:color w:val="000000"/>
        </w:rPr>
        <w:t>JANUARY 21, 2022</w:t>
      </w:r>
    </w:p>
    <w:p w14:paraId="7B8FA89E" w14:textId="77777777" w:rsidR="003D5978" w:rsidRDefault="003D5978" w:rsidP="00442EB4">
      <w:pPr>
        <w:spacing w:after="0"/>
        <w:rPr>
          <w:color w:val="000000"/>
        </w:rPr>
      </w:pPr>
    </w:p>
    <w:p w14:paraId="54A8C5D5" w14:textId="5EF7E0E5" w:rsidR="003D5978" w:rsidRDefault="003D5978" w:rsidP="00442EB4">
      <w:pPr>
        <w:spacing w:after="0"/>
        <w:rPr>
          <w:color w:val="000000"/>
        </w:rPr>
      </w:pPr>
      <w:r>
        <w:rPr>
          <w:noProof/>
        </w:rPr>
        <w:drawing>
          <wp:inline distT="0" distB="0" distL="0" distR="0" wp14:anchorId="5E68DEE9" wp14:editId="70F623EF">
            <wp:extent cx="2026368" cy="203319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39666" cy="2046534"/>
                    </a:xfrm>
                    <a:prstGeom prst="rect">
                      <a:avLst/>
                    </a:prstGeom>
                  </pic:spPr>
                </pic:pic>
              </a:graphicData>
            </a:graphic>
          </wp:inline>
        </w:drawing>
      </w:r>
    </w:p>
    <w:p w14:paraId="667B979E" w14:textId="2067A509" w:rsidR="00442EB4" w:rsidRDefault="00D9658D" w:rsidP="00442EB4">
      <w:pPr>
        <w:spacing w:after="0"/>
        <w:rPr>
          <w:color w:val="000000"/>
          <w:sz w:val="20"/>
          <w:szCs w:val="20"/>
        </w:rPr>
      </w:pPr>
      <w:hyperlink r:id="rId33" w:history="1">
        <w:r w:rsidR="00442EB4" w:rsidRPr="00442EB4">
          <w:rPr>
            <w:rStyle w:val="Hyperlink"/>
            <w:sz w:val="20"/>
            <w:szCs w:val="20"/>
          </w:rPr>
          <w:t>download hi-res album artwork</w:t>
        </w:r>
      </w:hyperlink>
    </w:p>
    <w:p w14:paraId="4332FBF2" w14:textId="15F85D2A" w:rsidR="00442EB4" w:rsidRDefault="00442EB4" w:rsidP="00442EB4">
      <w:pPr>
        <w:spacing w:after="0"/>
        <w:rPr>
          <w:color w:val="000000"/>
          <w:sz w:val="20"/>
          <w:szCs w:val="20"/>
        </w:rPr>
      </w:pPr>
    </w:p>
    <w:p w14:paraId="741ADD76" w14:textId="2404D56B" w:rsidR="00442EB4" w:rsidRDefault="00442EB4" w:rsidP="00442EB4">
      <w:pPr>
        <w:spacing w:after="0"/>
        <w:rPr>
          <w:b/>
          <w:bCs/>
          <w:color w:val="000000"/>
          <w:sz w:val="20"/>
          <w:szCs w:val="20"/>
        </w:rPr>
      </w:pPr>
      <w:r w:rsidRPr="00442EB4">
        <w:rPr>
          <w:b/>
          <w:bCs/>
          <w:color w:val="000000"/>
          <w:sz w:val="20"/>
          <w:szCs w:val="20"/>
        </w:rPr>
        <w:t>TRACKLISTING</w:t>
      </w:r>
    </w:p>
    <w:p w14:paraId="687C2836" w14:textId="77777777" w:rsidR="00442EB4" w:rsidRDefault="00442EB4" w:rsidP="00442EB4">
      <w:pPr>
        <w:spacing w:after="0"/>
        <w:jc w:val="center"/>
        <w:rPr>
          <w:b/>
          <w:bCs/>
          <w:color w:val="000000"/>
          <w:sz w:val="20"/>
          <w:szCs w:val="20"/>
        </w:rPr>
      </w:pPr>
    </w:p>
    <w:p w14:paraId="35B851F3" w14:textId="51A177C9" w:rsidR="00442EB4" w:rsidRDefault="00442EB4" w:rsidP="00442EB4">
      <w:pPr>
        <w:pStyle w:val="ListParagraph"/>
        <w:numPr>
          <w:ilvl w:val="0"/>
          <w:numId w:val="1"/>
        </w:numPr>
        <w:spacing w:after="0"/>
        <w:ind w:left="90" w:firstLine="0"/>
        <w:rPr>
          <w:b/>
          <w:bCs/>
          <w:color w:val="000000"/>
          <w:sz w:val="20"/>
          <w:szCs w:val="20"/>
        </w:rPr>
      </w:pPr>
      <w:r>
        <w:rPr>
          <w:b/>
          <w:bCs/>
          <w:color w:val="000000"/>
          <w:sz w:val="20"/>
          <w:szCs w:val="20"/>
        </w:rPr>
        <w:t>Runaway</w:t>
      </w:r>
    </w:p>
    <w:p w14:paraId="3A7D3A14" w14:textId="3A7AF599" w:rsidR="00442EB4" w:rsidRDefault="00442EB4" w:rsidP="00442EB4">
      <w:pPr>
        <w:pStyle w:val="ListParagraph"/>
        <w:numPr>
          <w:ilvl w:val="0"/>
          <w:numId w:val="1"/>
        </w:numPr>
        <w:spacing w:after="0"/>
        <w:ind w:left="90" w:firstLine="0"/>
        <w:rPr>
          <w:b/>
          <w:bCs/>
          <w:color w:val="000000"/>
          <w:sz w:val="20"/>
          <w:szCs w:val="20"/>
        </w:rPr>
      </w:pPr>
      <w:r>
        <w:rPr>
          <w:b/>
          <w:bCs/>
          <w:color w:val="000000"/>
          <w:sz w:val="20"/>
          <w:szCs w:val="20"/>
        </w:rPr>
        <w:t xml:space="preserve">War </w:t>
      </w:r>
      <w:proofErr w:type="gramStart"/>
      <w:r>
        <w:rPr>
          <w:b/>
          <w:bCs/>
          <w:color w:val="000000"/>
          <w:sz w:val="20"/>
          <w:szCs w:val="20"/>
        </w:rPr>
        <w:t>In</w:t>
      </w:r>
      <w:proofErr w:type="gramEnd"/>
      <w:r>
        <w:rPr>
          <w:b/>
          <w:bCs/>
          <w:color w:val="000000"/>
          <w:sz w:val="20"/>
          <w:szCs w:val="20"/>
        </w:rPr>
        <w:t xml:space="preserve"> Your Arms</w:t>
      </w:r>
    </w:p>
    <w:p w14:paraId="1A2CC37A" w14:textId="776B3CEC" w:rsidR="00442EB4" w:rsidRDefault="00442EB4" w:rsidP="00442EB4">
      <w:pPr>
        <w:pStyle w:val="ListParagraph"/>
        <w:numPr>
          <w:ilvl w:val="0"/>
          <w:numId w:val="1"/>
        </w:numPr>
        <w:spacing w:after="0"/>
        <w:ind w:left="90" w:firstLine="0"/>
        <w:rPr>
          <w:b/>
          <w:bCs/>
          <w:color w:val="000000"/>
          <w:sz w:val="20"/>
          <w:szCs w:val="20"/>
        </w:rPr>
      </w:pPr>
      <w:r>
        <w:rPr>
          <w:b/>
          <w:bCs/>
          <w:color w:val="000000"/>
          <w:sz w:val="20"/>
          <w:szCs w:val="20"/>
        </w:rPr>
        <w:t>Friendly Fire</w:t>
      </w:r>
    </w:p>
    <w:p w14:paraId="680D2F7B" w14:textId="3111BE20" w:rsidR="00442EB4" w:rsidRDefault="00442EB4" w:rsidP="00442EB4">
      <w:pPr>
        <w:pStyle w:val="ListParagraph"/>
        <w:numPr>
          <w:ilvl w:val="0"/>
          <w:numId w:val="1"/>
        </w:numPr>
        <w:spacing w:after="0"/>
        <w:ind w:left="90" w:firstLine="0"/>
        <w:rPr>
          <w:b/>
          <w:bCs/>
          <w:color w:val="000000"/>
          <w:sz w:val="20"/>
          <w:szCs w:val="20"/>
        </w:rPr>
      </w:pPr>
      <w:r>
        <w:rPr>
          <w:b/>
          <w:bCs/>
          <w:color w:val="000000"/>
          <w:sz w:val="20"/>
          <w:szCs w:val="20"/>
        </w:rPr>
        <w:t>Another Falling Star</w:t>
      </w:r>
    </w:p>
    <w:p w14:paraId="10B7A1BA" w14:textId="79936F22" w:rsidR="00442EB4" w:rsidRDefault="00442EB4" w:rsidP="00442EB4">
      <w:pPr>
        <w:pStyle w:val="ListParagraph"/>
        <w:numPr>
          <w:ilvl w:val="0"/>
          <w:numId w:val="1"/>
        </w:numPr>
        <w:spacing w:after="0"/>
        <w:ind w:left="90" w:firstLine="0"/>
        <w:rPr>
          <w:b/>
          <w:bCs/>
          <w:color w:val="000000"/>
          <w:sz w:val="20"/>
          <w:szCs w:val="20"/>
        </w:rPr>
      </w:pPr>
      <w:r>
        <w:rPr>
          <w:b/>
          <w:bCs/>
          <w:color w:val="000000"/>
          <w:sz w:val="20"/>
          <w:szCs w:val="20"/>
        </w:rPr>
        <w:t>If I Didn’t Love You</w:t>
      </w:r>
    </w:p>
    <w:p w14:paraId="281B71A0" w14:textId="179E1BBC" w:rsidR="00442EB4" w:rsidRDefault="00442EB4" w:rsidP="00442EB4">
      <w:pPr>
        <w:pStyle w:val="ListParagraph"/>
        <w:numPr>
          <w:ilvl w:val="0"/>
          <w:numId w:val="1"/>
        </w:numPr>
        <w:spacing w:after="0"/>
        <w:ind w:left="90" w:firstLine="0"/>
        <w:rPr>
          <w:b/>
          <w:bCs/>
          <w:color w:val="000000"/>
          <w:sz w:val="20"/>
          <w:szCs w:val="20"/>
        </w:rPr>
      </w:pPr>
      <w:r>
        <w:rPr>
          <w:b/>
          <w:bCs/>
          <w:color w:val="000000"/>
          <w:sz w:val="20"/>
          <w:szCs w:val="20"/>
        </w:rPr>
        <w:t>I Am Here</w:t>
      </w:r>
    </w:p>
    <w:p w14:paraId="279AB07F" w14:textId="71EE22BA" w:rsidR="00442EB4" w:rsidRDefault="00442EB4" w:rsidP="00442EB4">
      <w:pPr>
        <w:pStyle w:val="ListParagraph"/>
        <w:numPr>
          <w:ilvl w:val="0"/>
          <w:numId w:val="1"/>
        </w:numPr>
        <w:spacing w:after="0"/>
        <w:ind w:left="90" w:firstLine="0"/>
        <w:rPr>
          <w:b/>
          <w:bCs/>
          <w:color w:val="000000"/>
          <w:sz w:val="20"/>
          <w:szCs w:val="20"/>
        </w:rPr>
      </w:pPr>
      <w:r>
        <w:rPr>
          <w:b/>
          <w:bCs/>
          <w:color w:val="000000"/>
          <w:sz w:val="20"/>
          <w:szCs w:val="20"/>
        </w:rPr>
        <w:t>Callie (Interlude)</w:t>
      </w:r>
    </w:p>
    <w:p w14:paraId="57B72D7C" w14:textId="0F01BDC8" w:rsidR="00442EB4" w:rsidRDefault="00442EB4" w:rsidP="00442EB4">
      <w:pPr>
        <w:pStyle w:val="ListParagraph"/>
        <w:numPr>
          <w:ilvl w:val="0"/>
          <w:numId w:val="1"/>
        </w:numPr>
        <w:spacing w:after="0"/>
        <w:ind w:left="90" w:firstLine="0"/>
        <w:rPr>
          <w:b/>
          <w:bCs/>
          <w:color w:val="000000"/>
          <w:sz w:val="20"/>
          <w:szCs w:val="20"/>
        </w:rPr>
      </w:pPr>
      <w:r>
        <w:rPr>
          <w:b/>
          <w:bCs/>
          <w:color w:val="000000"/>
          <w:sz w:val="20"/>
          <w:szCs w:val="20"/>
        </w:rPr>
        <w:t xml:space="preserve">Boy </w:t>
      </w:r>
      <w:proofErr w:type="gramStart"/>
      <w:r>
        <w:rPr>
          <w:b/>
          <w:bCs/>
          <w:color w:val="000000"/>
          <w:sz w:val="20"/>
          <w:szCs w:val="20"/>
        </w:rPr>
        <w:t>In</w:t>
      </w:r>
      <w:proofErr w:type="gramEnd"/>
      <w:r>
        <w:rPr>
          <w:b/>
          <w:bCs/>
          <w:color w:val="000000"/>
          <w:sz w:val="20"/>
          <w:szCs w:val="20"/>
        </w:rPr>
        <w:t xml:space="preserve"> A Bubble</w:t>
      </w:r>
    </w:p>
    <w:p w14:paraId="50DA4A57" w14:textId="01BFBBED" w:rsidR="00442EB4" w:rsidRDefault="00442EB4" w:rsidP="00442EB4">
      <w:pPr>
        <w:pStyle w:val="ListParagraph"/>
        <w:numPr>
          <w:ilvl w:val="0"/>
          <w:numId w:val="1"/>
        </w:numPr>
        <w:spacing w:after="0"/>
        <w:ind w:left="90" w:firstLine="0"/>
        <w:rPr>
          <w:b/>
          <w:bCs/>
          <w:color w:val="000000"/>
          <w:sz w:val="20"/>
          <w:szCs w:val="20"/>
        </w:rPr>
      </w:pPr>
      <w:r>
        <w:rPr>
          <w:b/>
          <w:bCs/>
          <w:color w:val="000000"/>
          <w:sz w:val="20"/>
          <w:szCs w:val="20"/>
        </w:rPr>
        <w:t>Requiem</w:t>
      </w:r>
    </w:p>
    <w:p w14:paraId="339911D2" w14:textId="4373098A" w:rsidR="00442EB4" w:rsidRDefault="00442EB4" w:rsidP="00442EB4">
      <w:pPr>
        <w:pStyle w:val="ListParagraph"/>
        <w:numPr>
          <w:ilvl w:val="0"/>
          <w:numId w:val="1"/>
        </w:numPr>
        <w:spacing w:after="0"/>
        <w:ind w:left="90" w:firstLine="0"/>
        <w:rPr>
          <w:b/>
          <w:bCs/>
          <w:color w:val="000000"/>
          <w:sz w:val="20"/>
          <w:szCs w:val="20"/>
        </w:rPr>
      </w:pPr>
      <w:r>
        <w:rPr>
          <w:b/>
          <w:bCs/>
          <w:color w:val="000000"/>
          <w:sz w:val="20"/>
          <w:szCs w:val="20"/>
        </w:rPr>
        <w:t>California Drifting</w:t>
      </w:r>
    </w:p>
    <w:p w14:paraId="2F41C628" w14:textId="149DC7D8" w:rsidR="00442EB4" w:rsidRDefault="00442EB4" w:rsidP="00442EB4">
      <w:pPr>
        <w:pStyle w:val="ListParagraph"/>
        <w:numPr>
          <w:ilvl w:val="0"/>
          <w:numId w:val="1"/>
        </w:numPr>
        <w:spacing w:after="0"/>
        <w:ind w:left="90" w:firstLine="0"/>
        <w:rPr>
          <w:b/>
          <w:bCs/>
          <w:color w:val="000000"/>
          <w:sz w:val="20"/>
          <w:szCs w:val="20"/>
        </w:rPr>
      </w:pPr>
      <w:r>
        <w:rPr>
          <w:b/>
          <w:bCs/>
          <w:color w:val="000000"/>
          <w:sz w:val="20"/>
          <w:szCs w:val="20"/>
        </w:rPr>
        <w:t>Brother Tongue</w:t>
      </w:r>
    </w:p>
    <w:p w14:paraId="0408608C" w14:textId="22100D7F" w:rsidR="00442EB4" w:rsidRDefault="00442EB4" w:rsidP="00442EB4">
      <w:pPr>
        <w:pStyle w:val="ListParagraph"/>
        <w:numPr>
          <w:ilvl w:val="0"/>
          <w:numId w:val="1"/>
        </w:numPr>
        <w:spacing w:after="0"/>
        <w:ind w:left="90" w:firstLine="0"/>
        <w:rPr>
          <w:b/>
          <w:bCs/>
          <w:color w:val="000000"/>
          <w:sz w:val="20"/>
          <w:szCs w:val="20"/>
        </w:rPr>
      </w:pPr>
      <w:r>
        <w:rPr>
          <w:b/>
          <w:bCs/>
          <w:color w:val="000000"/>
          <w:sz w:val="20"/>
          <w:szCs w:val="20"/>
        </w:rPr>
        <w:t>Love Myself</w:t>
      </w:r>
    </w:p>
    <w:p w14:paraId="5CE27AFB" w14:textId="42CE75FA" w:rsidR="00442EB4" w:rsidRDefault="00442EB4" w:rsidP="00442EB4">
      <w:pPr>
        <w:pStyle w:val="ListParagraph"/>
        <w:numPr>
          <w:ilvl w:val="0"/>
          <w:numId w:val="1"/>
        </w:numPr>
        <w:spacing w:after="0"/>
        <w:ind w:left="90" w:firstLine="0"/>
        <w:rPr>
          <w:b/>
          <w:bCs/>
          <w:color w:val="000000"/>
          <w:sz w:val="20"/>
          <w:szCs w:val="20"/>
        </w:rPr>
      </w:pPr>
      <w:r>
        <w:rPr>
          <w:b/>
          <w:bCs/>
          <w:color w:val="000000"/>
          <w:sz w:val="20"/>
          <w:szCs w:val="20"/>
        </w:rPr>
        <w:t>Too Old Too Young</w:t>
      </w:r>
    </w:p>
    <w:p w14:paraId="0590D170" w14:textId="29615D8E" w:rsidR="007B1876" w:rsidRPr="00442EB4" w:rsidRDefault="007B1876" w:rsidP="00442EB4">
      <w:pPr>
        <w:pStyle w:val="ListParagraph"/>
        <w:numPr>
          <w:ilvl w:val="0"/>
          <w:numId w:val="1"/>
        </w:numPr>
        <w:spacing w:after="0"/>
        <w:ind w:left="90" w:firstLine="0"/>
        <w:rPr>
          <w:b/>
          <w:bCs/>
          <w:color w:val="000000"/>
          <w:sz w:val="20"/>
          <w:szCs w:val="20"/>
        </w:rPr>
      </w:pPr>
      <w:r>
        <w:rPr>
          <w:b/>
          <w:bCs/>
          <w:color w:val="000000"/>
          <w:sz w:val="20"/>
          <w:szCs w:val="20"/>
        </w:rPr>
        <w:t>Like A Circle (Bonus Track)</w:t>
      </w:r>
    </w:p>
    <w:p w14:paraId="0A7CF1B9" w14:textId="77777777" w:rsidR="00865192" w:rsidRDefault="00865192" w:rsidP="00865192">
      <w:pPr>
        <w:spacing w:after="0"/>
        <w:jc w:val="both"/>
      </w:pPr>
    </w:p>
    <w:p w14:paraId="765207D7" w14:textId="77777777" w:rsidR="00865192" w:rsidRDefault="00865192" w:rsidP="00865192">
      <w:pPr>
        <w:spacing w:after="0"/>
        <w:jc w:val="center"/>
      </w:pPr>
      <w:r>
        <w:t>###</w:t>
      </w:r>
    </w:p>
    <w:p w14:paraId="4403C7CE" w14:textId="77777777" w:rsidR="00865192" w:rsidRDefault="00865192" w:rsidP="00865192">
      <w:pPr>
        <w:spacing w:after="0"/>
        <w:jc w:val="center"/>
        <w:rPr>
          <w:b/>
        </w:rPr>
      </w:pPr>
    </w:p>
    <w:p w14:paraId="6014F7AF" w14:textId="77777777" w:rsidR="00865192" w:rsidRDefault="00865192" w:rsidP="00865192">
      <w:pPr>
        <w:spacing w:after="0"/>
        <w:jc w:val="center"/>
        <w:rPr>
          <w:b/>
        </w:rPr>
      </w:pPr>
      <w:r>
        <w:rPr>
          <w:b/>
        </w:rPr>
        <w:t>Connect with Ben:</w:t>
      </w:r>
    </w:p>
    <w:p w14:paraId="1F6EEA37" w14:textId="77777777" w:rsidR="00865192" w:rsidRPr="003A682C" w:rsidRDefault="00D9658D" w:rsidP="00865192">
      <w:pPr>
        <w:spacing w:after="0"/>
        <w:jc w:val="center"/>
      </w:pPr>
      <w:hyperlink r:id="rId34" w:history="1">
        <w:r w:rsidR="00865192" w:rsidRPr="003A682C">
          <w:rPr>
            <w:rStyle w:val="Hyperlink"/>
            <w:b/>
          </w:rPr>
          <w:t>Website</w:t>
        </w:r>
        <w:r w:rsidR="00865192" w:rsidRPr="003A682C">
          <w:rPr>
            <w:rStyle w:val="Hyperlink"/>
          </w:rPr>
          <w:t xml:space="preserve"> </w:t>
        </w:r>
      </w:hyperlink>
      <w:r w:rsidR="00865192" w:rsidRPr="003A682C">
        <w:t xml:space="preserve">| </w:t>
      </w:r>
      <w:hyperlink r:id="rId35" w:history="1">
        <w:r w:rsidR="00865192" w:rsidRPr="003A682C">
          <w:rPr>
            <w:rStyle w:val="Hyperlink"/>
            <w:b/>
          </w:rPr>
          <w:t>Instagram</w:t>
        </w:r>
        <w:r w:rsidR="00865192" w:rsidRPr="003A682C">
          <w:rPr>
            <w:rStyle w:val="Hyperlink"/>
          </w:rPr>
          <w:t xml:space="preserve"> </w:t>
        </w:r>
      </w:hyperlink>
      <w:r w:rsidR="00865192" w:rsidRPr="003A682C">
        <w:t xml:space="preserve">| </w:t>
      </w:r>
      <w:hyperlink r:id="rId36" w:history="1">
        <w:proofErr w:type="spellStart"/>
        <w:r w:rsidR="00865192" w:rsidRPr="003A682C">
          <w:rPr>
            <w:rStyle w:val="Hyperlink"/>
            <w:b/>
          </w:rPr>
          <w:t>TikTok</w:t>
        </w:r>
        <w:proofErr w:type="spellEnd"/>
        <w:r w:rsidR="00865192" w:rsidRPr="003A682C">
          <w:rPr>
            <w:rStyle w:val="Hyperlink"/>
          </w:rPr>
          <w:t xml:space="preserve"> </w:t>
        </w:r>
      </w:hyperlink>
      <w:r w:rsidR="00865192" w:rsidRPr="003A682C">
        <w:t xml:space="preserve">| </w:t>
      </w:r>
      <w:hyperlink r:id="rId37" w:history="1">
        <w:r w:rsidR="00865192" w:rsidRPr="003A682C">
          <w:rPr>
            <w:rStyle w:val="Hyperlink"/>
            <w:b/>
          </w:rPr>
          <w:t>YouTube</w:t>
        </w:r>
        <w:r w:rsidR="00865192" w:rsidRPr="003A682C">
          <w:rPr>
            <w:rStyle w:val="Hyperlink"/>
            <w:u w:val="none"/>
          </w:rPr>
          <w:t xml:space="preserve"> </w:t>
        </w:r>
      </w:hyperlink>
      <w:r w:rsidR="00865192" w:rsidRPr="003A682C">
        <w:t xml:space="preserve">| </w:t>
      </w:r>
      <w:hyperlink r:id="rId38" w:history="1">
        <w:r w:rsidR="00865192" w:rsidRPr="003A682C">
          <w:rPr>
            <w:rStyle w:val="Hyperlink"/>
            <w:b/>
          </w:rPr>
          <w:t>Twitter</w:t>
        </w:r>
      </w:hyperlink>
      <w:r w:rsidR="00865192">
        <w:t xml:space="preserve"> </w:t>
      </w:r>
      <w:r w:rsidR="00865192" w:rsidRPr="003A682C">
        <w:t xml:space="preserve">| </w:t>
      </w:r>
      <w:hyperlink r:id="rId39" w:history="1">
        <w:r w:rsidR="00865192" w:rsidRPr="003A682C">
          <w:rPr>
            <w:rStyle w:val="Hyperlink"/>
            <w:b/>
          </w:rPr>
          <w:t>Facebook</w:t>
        </w:r>
      </w:hyperlink>
    </w:p>
    <w:p w14:paraId="7D1BFA32" w14:textId="77777777" w:rsidR="00865192" w:rsidRDefault="00865192" w:rsidP="00865192">
      <w:pPr>
        <w:spacing w:after="0"/>
        <w:jc w:val="center"/>
        <w:rPr>
          <w:b/>
        </w:rPr>
      </w:pPr>
    </w:p>
    <w:p w14:paraId="355A558A" w14:textId="77777777" w:rsidR="00865192" w:rsidRDefault="00865192" w:rsidP="00865192">
      <w:pPr>
        <w:spacing w:after="0"/>
        <w:jc w:val="center"/>
        <w:rPr>
          <w:b/>
        </w:rPr>
      </w:pPr>
      <w:r>
        <w:rPr>
          <w:b/>
        </w:rPr>
        <w:t>Press Assets:</w:t>
      </w:r>
    </w:p>
    <w:p w14:paraId="65904EE5" w14:textId="77777777" w:rsidR="00865192" w:rsidRPr="00D93F59" w:rsidRDefault="00D9658D" w:rsidP="00865192">
      <w:pPr>
        <w:spacing w:after="0"/>
        <w:jc w:val="center"/>
        <w:rPr>
          <w:b/>
        </w:rPr>
      </w:pPr>
      <w:hyperlink r:id="rId40" w:history="1">
        <w:r w:rsidR="00865192" w:rsidRPr="00D93F59">
          <w:rPr>
            <w:rStyle w:val="Hyperlink"/>
            <w:b/>
          </w:rPr>
          <w:t>https://press.atlanticrecords.com/ben-abraham/</w:t>
        </w:r>
      </w:hyperlink>
      <w:r w:rsidR="00865192" w:rsidRPr="00D93F59">
        <w:rPr>
          <w:b/>
        </w:rPr>
        <w:t xml:space="preserve"> </w:t>
      </w:r>
    </w:p>
    <w:p w14:paraId="6C2F9722" w14:textId="77777777" w:rsidR="00865192" w:rsidRDefault="00865192" w:rsidP="00865192">
      <w:pPr>
        <w:spacing w:after="0"/>
        <w:jc w:val="center"/>
        <w:rPr>
          <w:b/>
        </w:rPr>
      </w:pPr>
    </w:p>
    <w:p w14:paraId="78C5DB6C" w14:textId="77777777" w:rsidR="00865192" w:rsidRDefault="00865192" w:rsidP="00865192">
      <w:pPr>
        <w:spacing w:after="0"/>
        <w:jc w:val="center"/>
        <w:rPr>
          <w:b/>
        </w:rPr>
      </w:pPr>
      <w:r>
        <w:rPr>
          <w:b/>
        </w:rPr>
        <w:t>Press Inquiries:</w:t>
      </w:r>
    </w:p>
    <w:p w14:paraId="597FC9F9" w14:textId="77777777" w:rsidR="00865192" w:rsidRPr="00D93F59" w:rsidRDefault="00865192" w:rsidP="00865192">
      <w:pPr>
        <w:spacing w:after="0"/>
        <w:jc w:val="center"/>
        <w:rPr>
          <w:b/>
        </w:rPr>
      </w:pPr>
      <w:r w:rsidRPr="00D93F59">
        <w:rPr>
          <w:b/>
        </w:rPr>
        <w:t xml:space="preserve">Libby Kober | </w:t>
      </w:r>
      <w:hyperlink r:id="rId41" w:history="1">
        <w:r w:rsidRPr="00D93F59">
          <w:rPr>
            <w:rStyle w:val="Hyperlink"/>
            <w:b/>
          </w:rPr>
          <w:t>libby.kober@atlanticrecords.com</w:t>
        </w:r>
      </w:hyperlink>
      <w:r w:rsidRPr="00D93F59">
        <w:rPr>
          <w:b/>
        </w:rPr>
        <w:t xml:space="preserve"> </w:t>
      </w:r>
      <w:bookmarkEnd w:id="0"/>
    </w:p>
    <w:bookmarkEnd w:id="1"/>
    <w:p w14:paraId="674A0A21" w14:textId="77777777" w:rsidR="001719A9" w:rsidRDefault="001719A9"/>
    <w:sectPr w:rsidR="00171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C06"/>
    <w:multiLevelType w:val="hybridMultilevel"/>
    <w:tmpl w:val="899E1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92"/>
    <w:rsid w:val="000B74D6"/>
    <w:rsid w:val="001719A9"/>
    <w:rsid w:val="00173269"/>
    <w:rsid w:val="002D0CE8"/>
    <w:rsid w:val="003D5978"/>
    <w:rsid w:val="00402B2D"/>
    <w:rsid w:val="00442EB4"/>
    <w:rsid w:val="004708D5"/>
    <w:rsid w:val="004B471F"/>
    <w:rsid w:val="005B6C76"/>
    <w:rsid w:val="0062428C"/>
    <w:rsid w:val="006F0683"/>
    <w:rsid w:val="0073014E"/>
    <w:rsid w:val="0073709E"/>
    <w:rsid w:val="007B1876"/>
    <w:rsid w:val="00806DDB"/>
    <w:rsid w:val="00865192"/>
    <w:rsid w:val="0097102F"/>
    <w:rsid w:val="00BA7959"/>
    <w:rsid w:val="00D9658D"/>
    <w:rsid w:val="00E22747"/>
    <w:rsid w:val="00E27396"/>
    <w:rsid w:val="00E53851"/>
    <w:rsid w:val="00F1523B"/>
    <w:rsid w:val="00F4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C502"/>
  <w15:chartTrackingRefBased/>
  <w15:docId w15:val="{9908DA98-AB67-4D57-9515-D66E7DD6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192"/>
    <w:rPr>
      <w:color w:val="0563C1" w:themeColor="hyperlink"/>
      <w:u w:val="single"/>
    </w:rPr>
  </w:style>
  <w:style w:type="character" w:styleId="UnresolvedMention">
    <w:name w:val="Unresolved Mention"/>
    <w:basedOn w:val="DefaultParagraphFont"/>
    <w:uiPriority w:val="99"/>
    <w:semiHidden/>
    <w:unhideWhenUsed/>
    <w:rsid w:val="00BA7959"/>
    <w:rPr>
      <w:color w:val="605E5C"/>
      <w:shd w:val="clear" w:color="auto" w:fill="E1DFDD"/>
    </w:rPr>
  </w:style>
  <w:style w:type="paragraph" w:styleId="ListParagraph">
    <w:name w:val="List Paragraph"/>
    <w:basedOn w:val="Normal"/>
    <w:uiPriority w:val="34"/>
    <w:qFormat/>
    <w:rsid w:val="00442EB4"/>
    <w:pPr>
      <w:ind w:left="720"/>
      <w:contextualSpacing/>
    </w:pPr>
  </w:style>
  <w:style w:type="character" w:styleId="FollowedHyperlink">
    <w:name w:val="FollowedHyperlink"/>
    <w:basedOn w:val="DefaultParagraphFont"/>
    <w:uiPriority w:val="99"/>
    <w:semiHidden/>
    <w:unhideWhenUsed/>
    <w:rsid w:val="00737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703154">
      <w:bodyDiv w:val="1"/>
      <w:marLeft w:val="0"/>
      <w:marRight w:val="0"/>
      <w:marTop w:val="0"/>
      <w:marBottom w:val="0"/>
      <w:divBdr>
        <w:top w:val="none" w:sz="0" w:space="0" w:color="auto"/>
        <w:left w:val="none" w:sz="0" w:space="0" w:color="auto"/>
        <w:bottom w:val="none" w:sz="0" w:space="0" w:color="auto"/>
        <w:right w:val="none" w:sz="0" w:space="0" w:color="auto"/>
      </w:divBdr>
    </w:div>
    <w:div w:id="843321067">
      <w:bodyDiv w:val="1"/>
      <w:marLeft w:val="0"/>
      <w:marRight w:val="0"/>
      <w:marTop w:val="0"/>
      <w:marBottom w:val="0"/>
      <w:divBdr>
        <w:top w:val="none" w:sz="0" w:space="0" w:color="auto"/>
        <w:left w:val="none" w:sz="0" w:space="0" w:color="auto"/>
        <w:bottom w:val="none" w:sz="0" w:space="0" w:color="auto"/>
        <w:right w:val="none" w:sz="0" w:space="0" w:color="auto"/>
      </w:divBdr>
    </w:div>
    <w:div w:id="1344087220">
      <w:bodyDiv w:val="1"/>
      <w:marLeft w:val="0"/>
      <w:marRight w:val="0"/>
      <w:marTop w:val="0"/>
      <w:marBottom w:val="0"/>
      <w:divBdr>
        <w:top w:val="none" w:sz="0" w:space="0" w:color="auto"/>
        <w:left w:val="none" w:sz="0" w:space="0" w:color="auto"/>
        <w:bottom w:val="none" w:sz="0" w:space="0" w:color="auto"/>
        <w:right w:val="none" w:sz="0" w:space="0" w:color="auto"/>
      </w:divBdr>
    </w:div>
    <w:div w:id="1757900407">
      <w:bodyDiv w:val="1"/>
      <w:marLeft w:val="0"/>
      <w:marRight w:val="0"/>
      <w:marTop w:val="0"/>
      <w:marBottom w:val="0"/>
      <w:divBdr>
        <w:top w:val="none" w:sz="0" w:space="0" w:color="auto"/>
        <w:left w:val="none" w:sz="0" w:space="0" w:color="auto"/>
        <w:bottom w:val="none" w:sz="0" w:space="0" w:color="auto"/>
        <w:right w:val="none" w:sz="0" w:space="0" w:color="auto"/>
      </w:divBdr>
    </w:div>
    <w:div w:id="18149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nabraham.lnk.to/FriendlyFire-POPR" TargetMode="External"/><Relationship Id="rId18" Type="http://schemas.openxmlformats.org/officeDocument/2006/relationships/hyperlink" Target="https://open.spotify.com/track/4vhTLCwdhI4GDw3cyohm0u?si=15138e4294a044af" TargetMode="External"/><Relationship Id="rId26" Type="http://schemas.openxmlformats.org/officeDocument/2006/relationships/hyperlink" Target="https://www.tiktok.com/@benbenabraham/video/6942830107996212481?lang=en&amp;is_copy_url=0&amp;is_from_webapp=v1&amp;sender_device=pc&amp;sender_web_id=6896943064507631109" TargetMode="External"/><Relationship Id="rId39" Type="http://schemas.openxmlformats.org/officeDocument/2006/relationships/hyperlink" Target="https://www.facebook.com/benabrahammusic/" TargetMode="External"/><Relationship Id="rId21" Type="http://schemas.openxmlformats.org/officeDocument/2006/relationships/hyperlink" Target="https://benabraham.lnk.to/RequiemPR" TargetMode="External"/><Relationship Id="rId34" Type="http://schemas.openxmlformats.org/officeDocument/2006/relationships/hyperlink" Target="https://benabrahammusic.com/"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nMmO_yYFMSw&amp;ab_channel=benabrahammusic" TargetMode="External"/><Relationship Id="rId20" Type="http://schemas.openxmlformats.org/officeDocument/2006/relationships/hyperlink" Target="https://www.clashmusic.com/news/go-behind-the-scenes-with-ben-abraham" TargetMode="External"/><Relationship Id="rId29" Type="http://schemas.openxmlformats.org/officeDocument/2006/relationships/hyperlink" Target="https://www.youtube.com/watch?v=9DBE4klaTD0&amp;ab_channel=benabrahammusic" TargetMode="External"/><Relationship Id="rId41" Type="http://schemas.openxmlformats.org/officeDocument/2006/relationships/hyperlink" Target="mailto:libby.kober@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ss.atlanticrecords.com/wp-content/uploads/2021/03/Ben-Abraham-Press-Image-Credit-Danielle-Levitt-2.jpg" TargetMode="External"/><Relationship Id="rId24" Type="http://schemas.openxmlformats.org/officeDocument/2006/relationships/hyperlink" Target="https://youtu.be/nMmO_yYFMSw" TargetMode="External"/><Relationship Id="rId32" Type="http://schemas.openxmlformats.org/officeDocument/2006/relationships/image" Target="media/image2.png"/><Relationship Id="rId37" Type="http://schemas.openxmlformats.org/officeDocument/2006/relationships/hyperlink" Target="https://www.youtube.com/channel/UCuRSncw4PwblvPHfRt9R0dg" TargetMode="External"/><Relationship Id="rId40" Type="http://schemas.openxmlformats.org/officeDocument/2006/relationships/hyperlink" Target="https://press.atlanticrecords.com/ben-abraham/" TargetMode="External"/><Relationship Id="rId5" Type="http://schemas.openxmlformats.org/officeDocument/2006/relationships/styles" Target="styles.xml"/><Relationship Id="rId15" Type="http://schemas.openxmlformats.org/officeDocument/2006/relationships/hyperlink" Target="https://BenAbraham.lnk.to/RunawayPR/youtube" TargetMode="External"/><Relationship Id="rId23" Type="http://schemas.openxmlformats.org/officeDocument/2006/relationships/hyperlink" Target="https://benabraham.lnk.to/WarInYourArmsPR" TargetMode="External"/><Relationship Id="rId28" Type="http://schemas.openxmlformats.org/officeDocument/2006/relationships/hyperlink" Target="https://www.youtube.com/watch?v=5KQx_pzcY3s&amp;ab_channel=benabrahammusic" TargetMode="External"/><Relationship Id="rId36" Type="http://schemas.openxmlformats.org/officeDocument/2006/relationships/hyperlink" Target="https://www.tiktok.com/@benbenabraham?lang=en" TargetMode="External"/><Relationship Id="rId10" Type="http://schemas.openxmlformats.org/officeDocument/2006/relationships/image" Target="media/image1.png"/><Relationship Id="rId19" Type="http://schemas.openxmlformats.org/officeDocument/2006/relationships/hyperlink" Target="https://americansongwriter.com/ben-abraham-turns-his-difficult-past-into-a-beautiful-expression-on-requiem/" TargetMode="External"/><Relationship Id="rId31" Type="http://schemas.openxmlformats.org/officeDocument/2006/relationships/hyperlink" Target="https://www.idolator.com/7838397/one-to-watch-ben-abrahams-satellite-is-folk-pop-poetry?adblock=1&amp;chrome=1" TargetMode="External"/><Relationship Id="rId4" Type="http://schemas.openxmlformats.org/officeDocument/2006/relationships/numbering" Target="numbering.xml"/><Relationship Id="rId9" Type="http://schemas.openxmlformats.org/officeDocument/2006/relationships/hyperlink" Target="https://benabraham.lnk.to/FriendlyFire-POPR" TargetMode="External"/><Relationship Id="rId14" Type="http://schemas.openxmlformats.org/officeDocument/2006/relationships/hyperlink" Target="https://benabraham.lnk.to/RunawayPR" TargetMode="External"/><Relationship Id="rId22" Type="http://schemas.openxmlformats.org/officeDocument/2006/relationships/hyperlink" Target="https://benabraham.lnk.to/RequiemPR/youtube" TargetMode="External"/><Relationship Id="rId27" Type="http://schemas.openxmlformats.org/officeDocument/2006/relationships/hyperlink" Target="https://www.nytimes.com/2016/03/07/t-magazine/entertainment/ben-abraham-singer-songwriter.html" TargetMode="External"/><Relationship Id="rId30" Type="http://schemas.openxmlformats.org/officeDocument/2006/relationships/hyperlink" Target="https://www.billboard.com/articles/columns/pop/8520838/ben-abraham-signs-atlantic-records-satellite" TargetMode="External"/><Relationship Id="rId35" Type="http://schemas.openxmlformats.org/officeDocument/2006/relationships/hyperlink" Target="https://www.instagram.com/benbenabraham/?hl=en" TargetMode="External"/><Relationship Id="rId43" Type="http://schemas.openxmlformats.org/officeDocument/2006/relationships/theme" Target="theme/theme1.xml"/><Relationship Id="rId8" Type="http://schemas.openxmlformats.org/officeDocument/2006/relationships/hyperlink" Target="https://benabraham.lnk.to/IAmHereID" TargetMode="External"/><Relationship Id="rId3" Type="http://schemas.openxmlformats.org/officeDocument/2006/relationships/customXml" Target="../customXml/item3.xml"/><Relationship Id="rId12" Type="http://schemas.openxmlformats.org/officeDocument/2006/relationships/hyperlink" Target="https://benabraham.lnk.to/IAmHereID" TargetMode="External"/><Relationship Id="rId17" Type="http://schemas.openxmlformats.org/officeDocument/2006/relationships/hyperlink" Target="https://open.spotify.com/track/5w4axvkZhiRqoE0PP6teSo?si=bb26dfd0cf0f4ee0" TargetMode="External"/><Relationship Id="rId25" Type="http://schemas.openxmlformats.org/officeDocument/2006/relationships/hyperlink" Target="file:///C:/Users/elizabethkober/Documents/Releases%20in%20Progress/benabraham.lnk.to/LikeACircle" TargetMode="External"/><Relationship Id="rId33" Type="http://schemas.openxmlformats.org/officeDocument/2006/relationships/hyperlink" Target="https://warnermusicgroup.app.box.com/s/c06ee1piwsetgmgjuvyuv3eqy2hyb7du/file/848698581718" TargetMode="External"/><Relationship Id="rId38" Type="http://schemas.openxmlformats.org/officeDocument/2006/relationships/hyperlink" Target="https://twitter.com/benabraham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7C3C5AC4-C1F9-4C6A-A0C8-831701351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A2DF2-4CA8-416D-8E2E-64A1E65E1B21}">
  <ds:schemaRefs>
    <ds:schemaRef ds:uri="http://schemas.microsoft.com/sharepoint/v3/contenttype/forms"/>
  </ds:schemaRefs>
</ds:datastoreItem>
</file>

<file path=customXml/itemProps3.xml><?xml version="1.0" encoding="utf-8"?>
<ds:datastoreItem xmlns:ds="http://schemas.openxmlformats.org/officeDocument/2006/customXml" ds:itemID="{51A84EF8-7FC2-4303-A500-9F23966EEF9C}">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3</cp:revision>
  <dcterms:created xsi:type="dcterms:W3CDTF">2021-09-30T14:44:00Z</dcterms:created>
  <dcterms:modified xsi:type="dcterms:W3CDTF">2021-09-30T14:45:00Z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