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5AC4F" w14:textId="77777777" w:rsidR="007C48C4" w:rsidRPr="00D20D23" w:rsidRDefault="007C48C4" w:rsidP="007C48C4">
      <w:pPr>
        <w:jc w:val="both"/>
        <w:textAlignment w:val="baseline"/>
        <w:rPr>
          <w:rFonts w:asciiTheme="minorHAnsi" w:hAnsiTheme="minorHAnsi" w:cstheme="minorHAnsi"/>
          <w:sz w:val="22"/>
          <w:szCs w:val="22"/>
        </w:rPr>
      </w:pPr>
      <w:r w:rsidRPr="00D20D23">
        <w:rPr>
          <w:rFonts w:asciiTheme="minorHAnsi" w:hAnsiTheme="minorHAnsi" w:cstheme="minorHAnsi"/>
          <w:color w:val="000000"/>
        </w:rPr>
        <w:t xml:space="preserve">FOR IMMEDIATE RELEASE    </w:t>
      </w:r>
    </w:p>
    <w:p w14:paraId="101017B6" w14:textId="7B375A20" w:rsidR="007C48C4" w:rsidRPr="00D20D23" w:rsidRDefault="007C48C4" w:rsidP="007C48C4">
      <w:pPr>
        <w:jc w:val="both"/>
        <w:textAlignment w:val="baseline"/>
        <w:rPr>
          <w:rFonts w:asciiTheme="minorHAnsi" w:hAnsiTheme="minorHAnsi" w:cstheme="minorHAnsi"/>
        </w:rPr>
      </w:pPr>
      <w:r w:rsidRPr="00D20D23">
        <w:rPr>
          <w:rFonts w:asciiTheme="minorHAnsi" w:hAnsiTheme="minorHAnsi" w:cstheme="minorHAnsi"/>
          <w:color w:val="000000"/>
        </w:rPr>
        <w:t xml:space="preserve">AUGUST </w:t>
      </w:r>
      <w:r w:rsidR="00FB6858" w:rsidRPr="00D20D23">
        <w:rPr>
          <w:rFonts w:asciiTheme="minorHAnsi" w:hAnsiTheme="minorHAnsi" w:cstheme="minorHAnsi"/>
          <w:color w:val="000000"/>
        </w:rPr>
        <w:t>24</w:t>
      </w:r>
      <w:r w:rsidRPr="00D20D23">
        <w:rPr>
          <w:rFonts w:asciiTheme="minorHAnsi" w:hAnsiTheme="minorHAnsi" w:cstheme="minorHAnsi"/>
          <w:color w:val="000000"/>
        </w:rPr>
        <w:t xml:space="preserve">, 2022  </w:t>
      </w:r>
    </w:p>
    <w:p w14:paraId="546A5FC2" w14:textId="77777777" w:rsidR="007C48C4" w:rsidRPr="00D20D23" w:rsidRDefault="007C48C4" w:rsidP="007C48C4">
      <w:pPr>
        <w:jc w:val="both"/>
        <w:textAlignment w:val="baseline"/>
        <w:rPr>
          <w:rFonts w:asciiTheme="minorHAnsi" w:hAnsiTheme="minorHAnsi" w:cstheme="minorHAnsi"/>
        </w:rPr>
      </w:pPr>
      <w:r w:rsidRPr="00D20D23">
        <w:rPr>
          <w:rFonts w:asciiTheme="minorHAnsi" w:hAnsiTheme="minorHAnsi" w:cstheme="minorHAnsi"/>
          <w:color w:val="000000"/>
        </w:rPr>
        <w:t xml:space="preserve">    </w:t>
      </w:r>
    </w:p>
    <w:p w14:paraId="0FE869A0" w14:textId="436CECAF" w:rsidR="007C48C4" w:rsidRPr="00D20D23" w:rsidRDefault="007C48C4" w:rsidP="007C48C4">
      <w:pPr>
        <w:jc w:val="center"/>
        <w:textAlignment w:val="baseline"/>
        <w:rPr>
          <w:rFonts w:asciiTheme="minorHAnsi" w:hAnsiTheme="minorHAnsi" w:cstheme="minorHAnsi"/>
          <w:b/>
          <w:bCs/>
          <w:color w:val="000000"/>
          <w:sz w:val="28"/>
          <w:szCs w:val="28"/>
        </w:rPr>
      </w:pPr>
      <w:r w:rsidRPr="00D20D23">
        <w:rPr>
          <w:rFonts w:asciiTheme="minorHAnsi" w:hAnsiTheme="minorHAnsi" w:cstheme="minorHAnsi"/>
          <w:b/>
          <w:bCs/>
          <w:color w:val="000000"/>
          <w:sz w:val="28"/>
          <w:szCs w:val="28"/>
        </w:rPr>
        <w:t>KEVIN GATES DROPS LATEST SINGLE “MA</w:t>
      </w:r>
      <w:r w:rsidR="00CE3192" w:rsidRPr="00D20D23">
        <w:rPr>
          <w:rFonts w:asciiTheme="minorHAnsi" w:hAnsiTheme="minorHAnsi" w:cstheme="minorHAnsi"/>
          <w:b/>
          <w:bCs/>
          <w:color w:val="000000"/>
          <w:sz w:val="28"/>
          <w:szCs w:val="28"/>
        </w:rPr>
        <w:t>J</w:t>
      </w:r>
      <w:r w:rsidRPr="00D20D23">
        <w:rPr>
          <w:rFonts w:asciiTheme="minorHAnsi" w:hAnsiTheme="minorHAnsi" w:cstheme="minorHAnsi"/>
          <w:b/>
          <w:bCs/>
          <w:color w:val="000000"/>
          <w:sz w:val="28"/>
          <w:szCs w:val="28"/>
        </w:rPr>
        <w:t>OR LEAGUE”</w:t>
      </w:r>
    </w:p>
    <w:p w14:paraId="6228D1ED" w14:textId="77777777" w:rsidR="007C48C4" w:rsidRPr="00D20D23" w:rsidRDefault="007C48C4" w:rsidP="007C48C4">
      <w:pPr>
        <w:textAlignment w:val="baseline"/>
        <w:rPr>
          <w:rFonts w:asciiTheme="minorHAnsi" w:hAnsiTheme="minorHAnsi" w:cstheme="minorHAnsi"/>
          <w:b/>
          <w:bCs/>
          <w:color w:val="000000"/>
          <w:sz w:val="22"/>
          <w:szCs w:val="22"/>
        </w:rPr>
      </w:pPr>
    </w:p>
    <w:p w14:paraId="530A50C8" w14:textId="01143099" w:rsidR="007C48C4" w:rsidRPr="00D20D23" w:rsidRDefault="007C48C4" w:rsidP="007C48C4">
      <w:pPr>
        <w:jc w:val="center"/>
        <w:rPr>
          <w:rFonts w:asciiTheme="minorHAnsi" w:hAnsiTheme="minorHAnsi" w:cstheme="minorHAnsi"/>
          <w:b/>
          <w:bCs/>
        </w:rPr>
      </w:pPr>
      <w:r w:rsidRPr="00D20D23">
        <w:rPr>
          <w:rFonts w:asciiTheme="minorHAnsi" w:hAnsiTheme="minorHAnsi" w:cstheme="minorHAnsi"/>
          <w:b/>
          <w:bCs/>
        </w:rPr>
        <w:t>FOLLOW UP TO “BAD FOR ME” VISUAL STREAMING NOW</w:t>
      </w:r>
    </w:p>
    <w:p w14:paraId="4DC9E0C5" w14:textId="77777777" w:rsidR="007C48C4" w:rsidRPr="00D20D23" w:rsidRDefault="007C48C4" w:rsidP="007C48C4">
      <w:pPr>
        <w:rPr>
          <w:rFonts w:asciiTheme="minorHAnsi" w:hAnsiTheme="minorHAnsi" w:cstheme="minorHAnsi"/>
          <w:b/>
          <w:bCs/>
        </w:rPr>
      </w:pPr>
    </w:p>
    <w:p w14:paraId="54C0D6C8" w14:textId="720D310C" w:rsidR="007C48C4" w:rsidRPr="00D20D23" w:rsidRDefault="005F50BA" w:rsidP="007C48C4">
      <w:pPr>
        <w:jc w:val="center"/>
        <w:rPr>
          <w:rFonts w:asciiTheme="minorHAnsi" w:hAnsiTheme="minorHAnsi" w:cstheme="minorHAnsi"/>
          <w:b/>
          <w:bCs/>
        </w:rPr>
      </w:pPr>
      <w:hyperlink r:id="rId7" w:history="1">
        <w:r w:rsidR="007C48C4" w:rsidRPr="00D20D23">
          <w:rPr>
            <w:rStyle w:val="Hyperlink"/>
            <w:rFonts w:asciiTheme="minorHAnsi" w:hAnsiTheme="minorHAnsi" w:cstheme="minorHAnsi"/>
            <w:b/>
            <w:bCs/>
            <w:i/>
            <w:iCs/>
          </w:rPr>
          <w:t>KHAZA</w:t>
        </w:r>
      </w:hyperlink>
      <w:r w:rsidR="007C48C4" w:rsidRPr="00D20D23">
        <w:rPr>
          <w:rFonts w:asciiTheme="minorHAnsi" w:hAnsiTheme="minorHAnsi" w:cstheme="minorHAnsi"/>
          <w:b/>
          <w:bCs/>
          <w:i/>
          <w:iCs/>
        </w:rPr>
        <w:t xml:space="preserve"> </w:t>
      </w:r>
      <w:r w:rsidR="007C48C4" w:rsidRPr="00D20D23">
        <w:rPr>
          <w:rFonts w:asciiTheme="minorHAnsi" w:hAnsiTheme="minorHAnsi" w:cstheme="minorHAnsi"/>
          <w:b/>
          <w:bCs/>
        </w:rPr>
        <w:t>ALBUM AVAILABLE NOW FOR STREAMING AND DOWNLOAD</w:t>
      </w:r>
    </w:p>
    <w:p w14:paraId="7F1F86D3" w14:textId="77845B63" w:rsidR="007C48C4" w:rsidRPr="00D20D23" w:rsidRDefault="007C48C4" w:rsidP="007C48C4">
      <w:pPr>
        <w:jc w:val="center"/>
        <w:rPr>
          <w:rFonts w:asciiTheme="minorHAnsi" w:hAnsiTheme="minorHAnsi" w:cstheme="minorHAnsi"/>
          <w:b/>
          <w:bCs/>
        </w:rPr>
      </w:pPr>
    </w:p>
    <w:p w14:paraId="2BB2E638" w14:textId="0878CF66" w:rsidR="007C48C4" w:rsidRPr="00D20D23" w:rsidRDefault="007C48C4" w:rsidP="007C48C4">
      <w:pPr>
        <w:jc w:val="center"/>
        <w:rPr>
          <w:rFonts w:asciiTheme="minorHAnsi" w:hAnsiTheme="minorHAnsi" w:cstheme="minorHAnsi"/>
          <w:b/>
          <w:bCs/>
        </w:rPr>
      </w:pPr>
      <w:r w:rsidRPr="00D20D23">
        <w:rPr>
          <w:rFonts w:asciiTheme="minorHAnsi" w:hAnsiTheme="minorHAnsi" w:cstheme="minorHAnsi"/>
          <w:b/>
          <w:bCs/>
        </w:rPr>
        <w:t xml:space="preserve">BIG LYFE TOUR KICKED OFF LAST </w:t>
      </w:r>
      <w:r w:rsidR="00185317" w:rsidRPr="00D20D23">
        <w:rPr>
          <w:rFonts w:asciiTheme="minorHAnsi" w:hAnsiTheme="minorHAnsi" w:cstheme="minorHAnsi"/>
          <w:b/>
          <w:bCs/>
        </w:rPr>
        <w:t>WEEK</w:t>
      </w:r>
      <w:r w:rsidRPr="00D20D23">
        <w:rPr>
          <w:rFonts w:asciiTheme="minorHAnsi" w:hAnsiTheme="minorHAnsi" w:cstheme="minorHAnsi"/>
          <w:b/>
          <w:bCs/>
        </w:rPr>
        <w:t xml:space="preserve"> IN DALLAS, TX</w:t>
      </w:r>
    </w:p>
    <w:p w14:paraId="04FCA21B" w14:textId="77777777" w:rsidR="007C48C4" w:rsidRPr="00D20D23" w:rsidRDefault="007C48C4" w:rsidP="007C48C4">
      <w:pPr>
        <w:jc w:val="center"/>
        <w:rPr>
          <w:rFonts w:asciiTheme="minorHAnsi" w:hAnsiTheme="minorHAnsi" w:cstheme="minorHAnsi"/>
          <w:b/>
          <w:bCs/>
        </w:rPr>
      </w:pPr>
    </w:p>
    <w:p w14:paraId="6AE3AB6A" w14:textId="4DA9D326" w:rsidR="007C48C4" w:rsidRPr="00D20D23" w:rsidRDefault="007C48C4" w:rsidP="007C48C4">
      <w:pPr>
        <w:jc w:val="center"/>
        <w:rPr>
          <w:rFonts w:asciiTheme="minorHAnsi" w:hAnsiTheme="minorHAnsi" w:cstheme="minorHAnsi"/>
          <w:b/>
          <w:bCs/>
        </w:rPr>
      </w:pPr>
      <w:r w:rsidRPr="00D20D23">
        <w:rPr>
          <w:rFonts w:asciiTheme="minorHAnsi" w:hAnsiTheme="minorHAnsi" w:cstheme="minorHAnsi"/>
          <w:b/>
          <w:bCs/>
        </w:rPr>
        <w:t>STREAM AND DOWNLOAD “</w:t>
      </w:r>
      <w:hyperlink r:id="rId8" w:history="1">
        <w:r w:rsidRPr="00D20D23">
          <w:rPr>
            <w:rStyle w:val="Hyperlink"/>
            <w:rFonts w:asciiTheme="minorHAnsi" w:hAnsiTheme="minorHAnsi" w:cstheme="minorHAnsi"/>
            <w:b/>
            <w:bCs/>
          </w:rPr>
          <w:t>MAJOR LEAGUE</w:t>
        </w:r>
      </w:hyperlink>
      <w:r w:rsidRPr="00D20D23">
        <w:rPr>
          <w:rFonts w:asciiTheme="minorHAnsi" w:hAnsiTheme="minorHAnsi" w:cstheme="minorHAnsi"/>
          <w:b/>
          <w:bCs/>
        </w:rPr>
        <w:t xml:space="preserve">” </w:t>
      </w:r>
    </w:p>
    <w:p w14:paraId="1DAF1319" w14:textId="77777777" w:rsidR="007C48C4" w:rsidRPr="00D20D23" w:rsidRDefault="007C48C4" w:rsidP="007C48C4">
      <w:pPr>
        <w:textAlignment w:val="baseline"/>
        <w:rPr>
          <w:rFonts w:asciiTheme="minorHAnsi" w:hAnsiTheme="minorHAnsi" w:cstheme="minorHAnsi"/>
          <w:b/>
          <w:bCs/>
        </w:rPr>
      </w:pPr>
    </w:p>
    <w:p w14:paraId="278CBC2D" w14:textId="2AB7828F" w:rsidR="007C48C4" w:rsidRPr="00D20D23" w:rsidRDefault="00364F7A" w:rsidP="007C48C4">
      <w:pPr>
        <w:jc w:val="center"/>
        <w:textAlignment w:val="baseline"/>
        <w:rPr>
          <w:rFonts w:asciiTheme="minorHAnsi" w:hAnsiTheme="minorHAnsi" w:cstheme="minorHAnsi"/>
          <w:b/>
          <w:bCs/>
        </w:rPr>
      </w:pPr>
      <w:r w:rsidRPr="00D20D23">
        <w:rPr>
          <w:rFonts w:asciiTheme="minorHAnsi" w:hAnsiTheme="minorHAnsi" w:cstheme="minorHAnsi"/>
          <w:b/>
          <w:bCs/>
          <w:noProof/>
        </w:rPr>
        <w:drawing>
          <wp:inline distT="0" distB="0" distL="0" distR="0" wp14:anchorId="5D187007" wp14:editId="168F30E3">
            <wp:extent cx="2463800" cy="2463800"/>
            <wp:effectExtent l="0" t="0" r="0" b="0"/>
            <wp:docPr id="1" name="Picture 1" descr="A person holding a micro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microphone&#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3800" cy="2463800"/>
                    </a:xfrm>
                    <a:prstGeom prst="rect">
                      <a:avLst/>
                    </a:prstGeom>
                  </pic:spPr>
                </pic:pic>
              </a:graphicData>
            </a:graphic>
          </wp:inline>
        </w:drawing>
      </w:r>
    </w:p>
    <w:p w14:paraId="5D60AB01" w14:textId="4ED1414A" w:rsidR="007C48C4" w:rsidRPr="00D20D23" w:rsidRDefault="005F50BA" w:rsidP="007C48C4">
      <w:pPr>
        <w:jc w:val="center"/>
        <w:textAlignment w:val="baseline"/>
        <w:rPr>
          <w:rFonts w:asciiTheme="minorHAnsi" w:hAnsiTheme="minorHAnsi" w:cstheme="minorHAnsi"/>
          <w:sz w:val="22"/>
          <w:szCs w:val="22"/>
        </w:rPr>
      </w:pPr>
      <w:hyperlink r:id="rId10" w:history="1">
        <w:r w:rsidR="007C48C4" w:rsidRPr="00D20D23">
          <w:rPr>
            <w:rStyle w:val="Hyperlink"/>
            <w:rFonts w:asciiTheme="minorHAnsi" w:hAnsiTheme="minorHAnsi" w:cstheme="minorHAnsi"/>
            <w:sz w:val="22"/>
            <w:szCs w:val="22"/>
          </w:rPr>
          <w:t>DOWNLOAD HI-RES ART</w:t>
        </w:r>
      </w:hyperlink>
    </w:p>
    <w:p w14:paraId="1FEBB8F3" w14:textId="77777777" w:rsidR="007C48C4" w:rsidRPr="00D20D23" w:rsidRDefault="007C48C4" w:rsidP="007C48C4">
      <w:pPr>
        <w:jc w:val="center"/>
        <w:textAlignment w:val="baseline"/>
        <w:rPr>
          <w:rFonts w:asciiTheme="minorHAnsi" w:hAnsiTheme="minorHAnsi" w:cstheme="minorHAnsi"/>
          <w:b/>
          <w:bCs/>
          <w:color w:val="000000"/>
        </w:rPr>
      </w:pPr>
      <w:r w:rsidRPr="00D20D23">
        <w:rPr>
          <w:rFonts w:asciiTheme="minorHAnsi" w:hAnsiTheme="minorHAnsi" w:cstheme="minorHAnsi"/>
          <w:b/>
          <w:bCs/>
          <w:color w:val="000000"/>
        </w:rPr>
        <w:t xml:space="preserve">  </w:t>
      </w:r>
    </w:p>
    <w:p w14:paraId="3122F5C1" w14:textId="6134FEB8" w:rsidR="007C48C4" w:rsidRPr="00D20D23" w:rsidRDefault="007C48C4" w:rsidP="007C48C4">
      <w:pPr>
        <w:jc w:val="both"/>
        <w:textAlignment w:val="baseline"/>
        <w:rPr>
          <w:rFonts w:asciiTheme="minorHAnsi" w:hAnsiTheme="minorHAnsi" w:cstheme="minorHAnsi"/>
          <w:color w:val="000000"/>
          <w:sz w:val="22"/>
          <w:szCs w:val="22"/>
        </w:rPr>
      </w:pPr>
      <w:r w:rsidRPr="00D20D23">
        <w:rPr>
          <w:rFonts w:asciiTheme="minorHAnsi" w:hAnsiTheme="minorHAnsi" w:cstheme="minorHAnsi"/>
          <w:color w:val="000000"/>
          <w:sz w:val="22"/>
          <w:szCs w:val="22"/>
        </w:rPr>
        <w:t xml:space="preserve">RIAA multi-platinum certified rap superstar </w:t>
      </w:r>
      <w:r w:rsidRPr="00D20D23">
        <w:rPr>
          <w:rFonts w:asciiTheme="minorHAnsi" w:hAnsiTheme="minorHAnsi" w:cstheme="minorHAnsi"/>
          <w:b/>
          <w:bCs/>
          <w:color w:val="000000"/>
          <w:sz w:val="22"/>
          <w:szCs w:val="22"/>
        </w:rPr>
        <w:t xml:space="preserve">Kevin Gates </w:t>
      </w:r>
      <w:r w:rsidRPr="00D20D23">
        <w:rPr>
          <w:rFonts w:asciiTheme="minorHAnsi" w:hAnsiTheme="minorHAnsi" w:cstheme="minorHAnsi"/>
          <w:color w:val="000000"/>
          <w:sz w:val="22"/>
          <w:szCs w:val="22"/>
        </w:rPr>
        <w:t xml:space="preserve">released </w:t>
      </w:r>
      <w:r w:rsidR="00C608A4" w:rsidRPr="00D20D23">
        <w:rPr>
          <w:rFonts w:asciiTheme="minorHAnsi" w:hAnsiTheme="minorHAnsi" w:cstheme="minorHAnsi"/>
          <w:color w:val="000000"/>
          <w:sz w:val="22"/>
          <w:szCs w:val="22"/>
        </w:rPr>
        <w:t>his latest single</w:t>
      </w:r>
      <w:r w:rsidRPr="00D20D23">
        <w:rPr>
          <w:rFonts w:asciiTheme="minorHAnsi" w:hAnsiTheme="minorHAnsi" w:cstheme="minorHAnsi"/>
          <w:color w:val="000000"/>
          <w:sz w:val="22"/>
          <w:szCs w:val="22"/>
        </w:rPr>
        <w:t xml:space="preserve"> “</w:t>
      </w:r>
      <w:hyperlink r:id="rId11" w:history="1">
        <w:r w:rsidRPr="00D20D23">
          <w:rPr>
            <w:rStyle w:val="Hyperlink"/>
            <w:rFonts w:asciiTheme="minorHAnsi" w:hAnsiTheme="minorHAnsi" w:cstheme="minorHAnsi"/>
            <w:b/>
            <w:bCs/>
            <w:sz w:val="22"/>
            <w:szCs w:val="22"/>
          </w:rPr>
          <w:t>Major League</w:t>
        </w:r>
      </w:hyperlink>
      <w:r w:rsidRPr="00D20D23">
        <w:rPr>
          <w:rFonts w:asciiTheme="minorHAnsi" w:hAnsiTheme="minorHAnsi" w:cstheme="minorHAnsi"/>
          <w:color w:val="000000"/>
          <w:sz w:val="22"/>
          <w:szCs w:val="22"/>
        </w:rPr>
        <w:t>” via Bread Winner Alumni/Atlantic Record</w:t>
      </w:r>
      <w:r w:rsidRPr="00D20D23">
        <w:rPr>
          <w:rFonts w:asciiTheme="minorHAnsi" w:hAnsiTheme="minorHAnsi" w:cstheme="minorHAnsi"/>
          <w:sz w:val="22"/>
          <w:szCs w:val="22"/>
        </w:rPr>
        <w:t>s</w:t>
      </w:r>
      <w:r w:rsidRPr="00D20D23">
        <w:rPr>
          <w:rFonts w:asciiTheme="minorHAnsi" w:hAnsiTheme="minorHAnsi" w:cstheme="minorHAnsi"/>
          <w:color w:val="000000"/>
          <w:sz w:val="22"/>
          <w:szCs w:val="22"/>
        </w:rPr>
        <w:t xml:space="preserve">. “Major League” comes on the heels of his third studio album, released in June, </w:t>
      </w:r>
      <w:r w:rsidRPr="00D20D23">
        <w:rPr>
          <w:rFonts w:asciiTheme="minorHAnsi" w:hAnsiTheme="minorHAnsi" w:cstheme="minorHAnsi"/>
          <w:i/>
          <w:iCs/>
          <w:color w:val="000000"/>
          <w:sz w:val="22"/>
          <w:szCs w:val="22"/>
        </w:rPr>
        <w:t xml:space="preserve">KHAZA. </w:t>
      </w:r>
      <w:r w:rsidRPr="00D20D23">
        <w:rPr>
          <w:rFonts w:asciiTheme="minorHAnsi" w:hAnsiTheme="minorHAnsi" w:cstheme="minorHAnsi"/>
          <w:color w:val="000000"/>
          <w:sz w:val="22"/>
          <w:szCs w:val="22"/>
        </w:rPr>
        <w:t>The track is also a follow up to visual</w:t>
      </w:r>
      <w:r w:rsidR="006B7A05" w:rsidRPr="00D20D23">
        <w:rPr>
          <w:rFonts w:asciiTheme="minorHAnsi" w:hAnsiTheme="minorHAnsi" w:cstheme="minorHAnsi"/>
          <w:color w:val="000000"/>
          <w:sz w:val="22"/>
          <w:szCs w:val="22"/>
        </w:rPr>
        <w:t>s</w:t>
      </w:r>
      <w:r w:rsidRPr="00D20D23">
        <w:rPr>
          <w:rFonts w:asciiTheme="minorHAnsi" w:hAnsiTheme="minorHAnsi" w:cstheme="minorHAnsi"/>
          <w:color w:val="000000"/>
          <w:sz w:val="22"/>
          <w:szCs w:val="22"/>
        </w:rPr>
        <w:t xml:space="preserve"> for “Bad </w:t>
      </w:r>
      <w:proofErr w:type="gramStart"/>
      <w:r w:rsidRPr="00D20D23">
        <w:rPr>
          <w:rFonts w:asciiTheme="minorHAnsi" w:hAnsiTheme="minorHAnsi" w:cstheme="minorHAnsi"/>
          <w:color w:val="000000"/>
          <w:sz w:val="22"/>
          <w:szCs w:val="22"/>
        </w:rPr>
        <w:t>For</w:t>
      </w:r>
      <w:proofErr w:type="gramEnd"/>
      <w:r w:rsidRPr="00D20D23">
        <w:rPr>
          <w:rFonts w:asciiTheme="minorHAnsi" w:hAnsiTheme="minorHAnsi" w:cstheme="minorHAnsi"/>
          <w:color w:val="000000"/>
          <w:sz w:val="22"/>
          <w:szCs w:val="22"/>
        </w:rPr>
        <w:t xml:space="preserve"> Me,” “Intro,” and “Super General (Freestyle).” The latter at over </w:t>
      </w:r>
      <w:r w:rsidRPr="00D20D23">
        <w:rPr>
          <w:rFonts w:asciiTheme="minorHAnsi" w:hAnsiTheme="minorHAnsi" w:cstheme="minorHAnsi"/>
          <w:b/>
          <w:bCs/>
          <w:color w:val="000000"/>
          <w:sz w:val="22"/>
          <w:szCs w:val="22"/>
        </w:rPr>
        <w:t>30M</w:t>
      </w:r>
      <w:r w:rsidRPr="00D20D23">
        <w:rPr>
          <w:rFonts w:asciiTheme="minorHAnsi" w:hAnsiTheme="minorHAnsi" w:cstheme="minorHAnsi"/>
          <w:color w:val="000000"/>
          <w:sz w:val="22"/>
          <w:szCs w:val="22"/>
        </w:rPr>
        <w:t xml:space="preserve"> streams via YouTube.</w:t>
      </w:r>
    </w:p>
    <w:p w14:paraId="253ABEC9" w14:textId="77777777" w:rsidR="007C48C4" w:rsidRPr="00D20D23" w:rsidRDefault="007C48C4" w:rsidP="007C48C4">
      <w:pPr>
        <w:jc w:val="both"/>
        <w:textAlignment w:val="baseline"/>
        <w:rPr>
          <w:rFonts w:asciiTheme="minorHAnsi" w:hAnsiTheme="minorHAnsi" w:cstheme="minorHAnsi"/>
          <w:color w:val="000000"/>
          <w:sz w:val="22"/>
          <w:szCs w:val="22"/>
        </w:rPr>
      </w:pPr>
    </w:p>
    <w:p w14:paraId="59B5FE68" w14:textId="539C3F8E" w:rsidR="007C48C4" w:rsidRPr="00D20D23" w:rsidRDefault="007C48C4" w:rsidP="007C48C4">
      <w:pPr>
        <w:jc w:val="both"/>
        <w:textAlignment w:val="baseline"/>
        <w:rPr>
          <w:rFonts w:asciiTheme="minorHAnsi" w:hAnsiTheme="minorHAnsi" w:cstheme="minorHAnsi"/>
          <w:sz w:val="22"/>
          <w:szCs w:val="22"/>
        </w:rPr>
      </w:pPr>
      <w:r w:rsidRPr="00D20D23">
        <w:rPr>
          <w:rFonts w:asciiTheme="minorHAnsi" w:hAnsiTheme="minorHAnsi" w:cstheme="minorHAnsi"/>
          <w:i/>
          <w:iCs/>
          <w:color w:val="000000"/>
          <w:sz w:val="22"/>
          <w:szCs w:val="22"/>
        </w:rPr>
        <w:t xml:space="preserve">KHAZA, </w:t>
      </w:r>
      <w:r w:rsidRPr="00D20D23">
        <w:rPr>
          <w:rFonts w:asciiTheme="minorHAnsi" w:hAnsiTheme="minorHAnsi" w:cstheme="minorHAnsi"/>
          <w:color w:val="000000"/>
          <w:sz w:val="22"/>
          <w:szCs w:val="22"/>
        </w:rPr>
        <w:t>the 19-track album released earlier this year, includes the acclaimed songs, “Intro,” “Bad For Me” and “</w:t>
      </w:r>
      <w:r w:rsidRPr="00D20D23">
        <w:rPr>
          <w:rFonts w:asciiTheme="minorHAnsi" w:hAnsiTheme="minorHAnsi" w:cstheme="minorHAnsi"/>
          <w:sz w:val="22"/>
          <w:szCs w:val="22"/>
        </w:rPr>
        <w:t>Big Lyfe</w:t>
      </w:r>
      <w:r w:rsidRPr="00D20D23">
        <w:rPr>
          <w:rFonts w:asciiTheme="minorHAnsi" w:hAnsiTheme="minorHAnsi" w:cstheme="minorHAnsi"/>
          <w:color w:val="000000"/>
          <w:sz w:val="22"/>
          <w:szCs w:val="22"/>
        </w:rPr>
        <w:t xml:space="preserve">,” all available now to stream via YouTube </w:t>
      </w:r>
      <w:hyperlink r:id="rId12" w:history="1">
        <w:r w:rsidRPr="00D20D23">
          <w:rPr>
            <w:rStyle w:val="Hyperlink"/>
            <w:rFonts w:asciiTheme="minorHAnsi" w:hAnsiTheme="minorHAnsi" w:cstheme="minorHAnsi"/>
            <w:sz w:val="22"/>
            <w:szCs w:val="22"/>
          </w:rPr>
          <w:t>HERE</w:t>
        </w:r>
      </w:hyperlink>
      <w:r w:rsidRPr="00D20D23">
        <w:rPr>
          <w:rStyle w:val="Hyperlink"/>
          <w:rFonts w:asciiTheme="minorHAnsi" w:hAnsiTheme="minorHAnsi" w:cstheme="minorHAnsi"/>
          <w:sz w:val="22"/>
          <w:szCs w:val="22"/>
          <w:u w:val="none"/>
        </w:rPr>
        <w:t xml:space="preserve">. </w:t>
      </w:r>
      <w:r w:rsidRPr="00D20D23">
        <w:rPr>
          <w:rFonts w:asciiTheme="minorHAnsi" w:hAnsiTheme="minorHAnsi" w:cstheme="minorHAnsi"/>
          <w:sz w:val="22"/>
          <w:szCs w:val="22"/>
        </w:rPr>
        <w:t>Named after his son Khaza, the body of work was birthed from Kevin’s innate parental instinct to give Khaza free game he’s picked up over the years in addition to the critical importance of paying forward all the advice he’s received, and the tough lessons learned so that Khaza can be an even grander man than him.</w:t>
      </w:r>
      <w:r w:rsidRPr="00D20D23">
        <w:rPr>
          <w:rStyle w:val="Hyperlink"/>
          <w:rFonts w:asciiTheme="minorHAnsi" w:hAnsiTheme="minorHAnsi" w:cstheme="minorHAnsi"/>
          <w:color w:val="000000"/>
          <w:sz w:val="22"/>
          <w:szCs w:val="22"/>
          <w:u w:val="none"/>
          <w:shd w:val="clear" w:color="auto" w:fill="FFFFFF"/>
        </w:rPr>
        <w:t xml:space="preserve"> </w:t>
      </w:r>
      <w:r w:rsidRPr="00D20D23">
        <w:rPr>
          <w:rStyle w:val="normaltextrun"/>
          <w:rFonts w:asciiTheme="minorHAnsi" w:hAnsiTheme="minorHAnsi" w:cstheme="minorHAnsi"/>
          <w:color w:val="000000"/>
          <w:sz w:val="22"/>
          <w:szCs w:val="22"/>
          <w:shd w:val="clear" w:color="auto" w:fill="FFFFFF"/>
        </w:rPr>
        <w:t xml:space="preserve">Gates will also celebrate </w:t>
      </w:r>
      <w:r w:rsidRPr="00D20D23">
        <w:rPr>
          <w:rStyle w:val="normaltextrun"/>
          <w:rFonts w:asciiTheme="minorHAnsi" w:hAnsiTheme="minorHAnsi" w:cstheme="minorHAnsi"/>
          <w:i/>
          <w:iCs/>
          <w:color w:val="000000"/>
          <w:sz w:val="22"/>
          <w:szCs w:val="22"/>
          <w:shd w:val="clear" w:color="auto" w:fill="FFFFFF"/>
        </w:rPr>
        <w:t>KHAZA</w:t>
      </w:r>
      <w:r w:rsidRPr="00D20D23">
        <w:rPr>
          <w:rStyle w:val="normaltextrun"/>
          <w:rFonts w:asciiTheme="minorHAnsi" w:hAnsiTheme="minorHAnsi" w:cstheme="minorHAnsi"/>
          <w:color w:val="000000"/>
          <w:sz w:val="22"/>
          <w:szCs w:val="22"/>
          <w:shd w:val="clear" w:color="auto" w:fill="FFFFFF"/>
        </w:rPr>
        <w:t xml:space="preserve"> with the epic “</w:t>
      </w:r>
      <w:r w:rsidRPr="00D20D23">
        <w:rPr>
          <w:rStyle w:val="normaltextrun"/>
          <w:rFonts w:asciiTheme="minorHAnsi" w:hAnsiTheme="minorHAnsi" w:cstheme="minorHAnsi"/>
          <w:i/>
          <w:iCs/>
          <w:color w:val="000000"/>
          <w:sz w:val="22"/>
          <w:szCs w:val="22"/>
          <w:shd w:val="clear" w:color="auto" w:fill="FFFFFF"/>
        </w:rPr>
        <w:t>Big Lyfe Tour</w:t>
      </w:r>
      <w:r w:rsidRPr="00D20D23">
        <w:rPr>
          <w:rStyle w:val="normaltextrun"/>
          <w:rFonts w:asciiTheme="minorHAnsi" w:hAnsiTheme="minorHAnsi" w:cstheme="minorHAnsi"/>
          <w:color w:val="000000"/>
          <w:sz w:val="22"/>
          <w:szCs w:val="22"/>
          <w:shd w:val="clear" w:color="auto" w:fill="FFFFFF"/>
        </w:rPr>
        <w:t>,” which kicked off last</w:t>
      </w:r>
      <w:r w:rsidR="00185317" w:rsidRPr="00D20D23">
        <w:rPr>
          <w:rStyle w:val="normaltextrun"/>
          <w:rFonts w:asciiTheme="minorHAnsi" w:hAnsiTheme="minorHAnsi" w:cstheme="minorHAnsi"/>
          <w:color w:val="000000"/>
          <w:sz w:val="22"/>
          <w:szCs w:val="22"/>
          <w:shd w:val="clear" w:color="auto" w:fill="FFFFFF"/>
        </w:rPr>
        <w:t xml:space="preserve"> week</w:t>
      </w:r>
      <w:r w:rsidRPr="00D20D23">
        <w:rPr>
          <w:rStyle w:val="normaltextrun"/>
          <w:rFonts w:asciiTheme="minorHAnsi" w:hAnsiTheme="minorHAnsi" w:cstheme="minorHAnsi"/>
          <w:color w:val="000000"/>
          <w:sz w:val="22"/>
          <w:szCs w:val="22"/>
          <w:shd w:val="clear" w:color="auto" w:fill="FFFFFF"/>
        </w:rPr>
        <w:t xml:space="preserve"> in Dallas, TX’s The Pavilion at Toyota Music Factory and will continue into mid-October. For updates, please visit </w:t>
      </w:r>
      <w:hyperlink r:id="rId13" w:tgtFrame="_blank" w:history="1">
        <w:r w:rsidRPr="00D20D23">
          <w:rPr>
            <w:rStyle w:val="normaltextrun"/>
            <w:rFonts w:asciiTheme="minorHAnsi" w:hAnsiTheme="minorHAnsi" w:cstheme="minorHAnsi"/>
            <w:color w:val="0563C1"/>
            <w:sz w:val="22"/>
            <w:szCs w:val="22"/>
            <w:u w:val="single"/>
            <w:shd w:val="clear" w:color="auto" w:fill="FFFFFF"/>
          </w:rPr>
          <w:t>www.kvngates.com/tour</w:t>
        </w:r>
      </w:hyperlink>
      <w:r w:rsidRPr="00D20D23">
        <w:rPr>
          <w:rStyle w:val="normaltextrun"/>
          <w:rFonts w:asciiTheme="minorHAnsi" w:hAnsiTheme="minorHAnsi" w:cstheme="minorHAnsi"/>
          <w:color w:val="000000"/>
          <w:sz w:val="22"/>
          <w:szCs w:val="22"/>
          <w:shd w:val="clear" w:color="auto" w:fill="FFFFFF"/>
        </w:rPr>
        <w:t>.</w:t>
      </w:r>
      <w:r w:rsidRPr="00D20D23">
        <w:rPr>
          <w:rStyle w:val="eop"/>
          <w:rFonts w:asciiTheme="minorHAnsi" w:hAnsiTheme="minorHAnsi" w:cstheme="minorHAnsi"/>
          <w:color w:val="000000"/>
          <w:sz w:val="22"/>
          <w:szCs w:val="22"/>
          <w:shd w:val="clear" w:color="auto" w:fill="FFFFFF"/>
        </w:rPr>
        <w:t> </w:t>
      </w:r>
    </w:p>
    <w:p w14:paraId="35EDD05F" w14:textId="77777777" w:rsidR="007C48C4" w:rsidRPr="00D20D23" w:rsidRDefault="007C48C4" w:rsidP="007C48C4">
      <w:pPr>
        <w:textAlignment w:val="baseline"/>
        <w:rPr>
          <w:rFonts w:asciiTheme="minorHAnsi" w:hAnsiTheme="minorHAnsi" w:cstheme="minorHAnsi"/>
          <w:color w:val="000000"/>
          <w:lang w:val="es-ES"/>
        </w:rPr>
      </w:pPr>
    </w:p>
    <w:p w14:paraId="7F5F9843" w14:textId="77777777" w:rsidR="007C48C4" w:rsidRPr="00D20D23" w:rsidRDefault="007C48C4" w:rsidP="007C48C4">
      <w:pPr>
        <w:jc w:val="center"/>
        <w:textAlignment w:val="baseline"/>
        <w:rPr>
          <w:rFonts w:asciiTheme="minorHAnsi" w:hAnsiTheme="minorHAnsi" w:cstheme="minorHAnsi"/>
          <w:color w:val="000000"/>
        </w:rPr>
      </w:pPr>
      <w:r w:rsidRPr="00D20D23">
        <w:rPr>
          <w:rFonts w:asciiTheme="minorHAnsi" w:hAnsiTheme="minorHAnsi" w:cstheme="minorHAnsi"/>
          <w:color w:val="000000"/>
        </w:rPr>
        <w:t># # #</w:t>
      </w:r>
    </w:p>
    <w:p w14:paraId="116134AF" w14:textId="77777777" w:rsidR="007C48C4" w:rsidRPr="00D20D23" w:rsidRDefault="007C48C4" w:rsidP="007C48C4">
      <w:pPr>
        <w:jc w:val="both"/>
        <w:textAlignment w:val="baseline"/>
        <w:rPr>
          <w:rFonts w:asciiTheme="minorHAnsi" w:hAnsiTheme="minorHAnsi" w:cstheme="minorHAnsi"/>
          <w:color w:val="000000"/>
        </w:rPr>
      </w:pPr>
    </w:p>
    <w:p w14:paraId="592ED83E" w14:textId="266BD014" w:rsidR="007C48C4" w:rsidRPr="00D20D23" w:rsidRDefault="007C48C4" w:rsidP="007C48C4">
      <w:pPr>
        <w:jc w:val="both"/>
        <w:textAlignment w:val="baseline"/>
        <w:rPr>
          <w:rFonts w:asciiTheme="minorHAnsi" w:hAnsiTheme="minorHAnsi" w:cstheme="minorHAnsi"/>
          <w:color w:val="000000"/>
          <w:sz w:val="22"/>
          <w:szCs w:val="22"/>
        </w:rPr>
      </w:pPr>
      <w:r w:rsidRPr="00D20D23">
        <w:rPr>
          <w:rFonts w:asciiTheme="minorHAnsi" w:hAnsiTheme="minorHAnsi" w:cstheme="minorHAnsi"/>
          <w:color w:val="000000"/>
          <w:sz w:val="22"/>
          <w:szCs w:val="22"/>
        </w:rPr>
        <w:t xml:space="preserve">Kevin Gates is of course among the most impactful and inimitable rappers of the modern era, racking up more than 19B worldwide streams, 7B views, countless RIAA multi-platinum, platinum, and gold </w:t>
      </w:r>
      <w:r w:rsidRPr="00D20D23">
        <w:rPr>
          <w:rFonts w:asciiTheme="minorHAnsi" w:hAnsiTheme="minorHAnsi" w:cstheme="minorHAnsi"/>
          <w:color w:val="000000"/>
          <w:sz w:val="22"/>
          <w:szCs w:val="22"/>
        </w:rPr>
        <w:lastRenderedPageBreak/>
        <w:t xml:space="preserve">certifications, and a social media reach exceeding 31M followers around the globe. For 15 years, the Baton Rouge, LA-based icon’s artistry has drawn critical acclaim and unprecedented popular success, resulting in four top 5 entries on the </w:t>
      </w:r>
      <w:r w:rsidRPr="00D20D23">
        <w:rPr>
          <w:rFonts w:asciiTheme="minorHAnsi" w:hAnsiTheme="minorHAnsi" w:cstheme="minorHAnsi"/>
          <w:i/>
          <w:iCs/>
          <w:color w:val="000000"/>
          <w:sz w:val="22"/>
          <w:szCs w:val="22"/>
        </w:rPr>
        <w:t>Billboard 200</w:t>
      </w:r>
      <w:r w:rsidRPr="00D20D23">
        <w:rPr>
          <w:rFonts w:asciiTheme="minorHAnsi" w:hAnsiTheme="minorHAnsi" w:cstheme="minorHAnsi"/>
          <w:color w:val="000000"/>
          <w:sz w:val="22"/>
          <w:szCs w:val="22"/>
        </w:rPr>
        <w:t xml:space="preserve"> – including 2016’s 2x RIAA platinum certified classic, </w:t>
      </w:r>
      <w:r w:rsidRPr="00D20D23">
        <w:rPr>
          <w:rFonts w:asciiTheme="minorHAnsi" w:hAnsiTheme="minorHAnsi" w:cstheme="minorHAnsi"/>
          <w:i/>
          <w:iCs/>
          <w:color w:val="000000"/>
          <w:sz w:val="22"/>
          <w:szCs w:val="22"/>
        </w:rPr>
        <w:t>ISLAH</w:t>
      </w:r>
      <w:r w:rsidRPr="00D20D23">
        <w:rPr>
          <w:rFonts w:asciiTheme="minorHAnsi" w:hAnsiTheme="minorHAnsi" w:cstheme="minorHAnsi"/>
          <w:color w:val="000000"/>
          <w:sz w:val="22"/>
          <w:szCs w:val="22"/>
        </w:rPr>
        <w:t xml:space="preserve">, 2017’s </w:t>
      </w:r>
      <w:r w:rsidRPr="00D20D23">
        <w:rPr>
          <w:rFonts w:asciiTheme="minorHAnsi" w:hAnsiTheme="minorHAnsi" w:cstheme="minorHAnsi"/>
          <w:i/>
          <w:iCs/>
          <w:color w:val="000000"/>
          <w:sz w:val="22"/>
          <w:szCs w:val="22"/>
        </w:rPr>
        <w:t>BY ANY MEANS 2</w:t>
      </w:r>
      <w:r w:rsidRPr="00D20D23">
        <w:rPr>
          <w:rFonts w:asciiTheme="minorHAnsi" w:hAnsiTheme="minorHAnsi" w:cstheme="minorHAnsi"/>
          <w:color w:val="000000"/>
          <w:sz w:val="22"/>
          <w:szCs w:val="22"/>
        </w:rPr>
        <w:t xml:space="preserve">, 2018’s </w:t>
      </w:r>
      <w:r w:rsidRPr="00D20D23">
        <w:rPr>
          <w:rFonts w:asciiTheme="minorHAnsi" w:hAnsiTheme="minorHAnsi" w:cstheme="minorHAnsi"/>
          <w:i/>
          <w:iCs/>
          <w:color w:val="000000"/>
          <w:sz w:val="22"/>
          <w:szCs w:val="22"/>
        </w:rPr>
        <w:t>LUCA BRASI 3</w:t>
      </w:r>
      <w:r w:rsidRPr="00D20D23">
        <w:rPr>
          <w:rFonts w:asciiTheme="minorHAnsi" w:hAnsiTheme="minorHAnsi" w:cstheme="minorHAnsi"/>
          <w:color w:val="000000"/>
          <w:sz w:val="22"/>
          <w:szCs w:val="22"/>
        </w:rPr>
        <w:t xml:space="preserve">, and 2019’s </w:t>
      </w:r>
      <w:r w:rsidRPr="00D20D23">
        <w:rPr>
          <w:rFonts w:asciiTheme="minorHAnsi" w:hAnsiTheme="minorHAnsi" w:cstheme="minorHAnsi"/>
          <w:i/>
          <w:iCs/>
          <w:color w:val="000000"/>
          <w:sz w:val="22"/>
          <w:szCs w:val="22"/>
        </w:rPr>
        <w:t xml:space="preserve">I’M HIM </w:t>
      </w:r>
      <w:r w:rsidRPr="00D20D23">
        <w:rPr>
          <w:rFonts w:asciiTheme="minorHAnsi" w:hAnsiTheme="minorHAnsi" w:cstheme="minorHAnsi"/>
          <w:color w:val="000000"/>
          <w:sz w:val="22"/>
          <w:szCs w:val="22"/>
        </w:rPr>
        <w:t xml:space="preserve">– as well as seven debuts among the top 5 on both the “Top Rap Albums” and “Top R&amp;B/Hip-Hop Albums” charts. An electrifying live performer, Gates has lit up countless stages around the world, spanning headline tours, show-stopping festival sets, and arena tours alongside such fellow superstars as Cardi B. Indeed, Gates has been an in-demand collaborator, with featured appearances on hit tracks from Gucci Mane, YoungBoy Never Broke Again, Da Baby, and Lil Durk, to name only a few. In addition, his inspirational online series, </w:t>
      </w:r>
      <w:r w:rsidRPr="00D20D23">
        <w:rPr>
          <w:rFonts w:asciiTheme="minorHAnsi" w:hAnsiTheme="minorHAnsi" w:cstheme="minorHAnsi"/>
          <w:i/>
          <w:iCs/>
          <w:color w:val="000000"/>
          <w:sz w:val="22"/>
          <w:szCs w:val="22"/>
        </w:rPr>
        <w:t>The Kevin Gates Helpline</w:t>
      </w:r>
      <w:r w:rsidRPr="00D20D23">
        <w:rPr>
          <w:rFonts w:asciiTheme="minorHAnsi" w:hAnsiTheme="minorHAnsi" w:cstheme="minorHAnsi"/>
          <w:color w:val="000000"/>
          <w:sz w:val="22"/>
          <w:szCs w:val="22"/>
        </w:rPr>
        <w:t xml:space="preserve">, is currently in its second season and streaming now via </w:t>
      </w:r>
      <w:hyperlink r:id="rId14" w:history="1">
        <w:r w:rsidRPr="00D20D23">
          <w:rPr>
            <w:rStyle w:val="Hyperlink"/>
            <w:rFonts w:asciiTheme="minorHAnsi" w:hAnsiTheme="minorHAnsi" w:cstheme="minorHAnsi"/>
            <w:i/>
            <w:iCs/>
            <w:sz w:val="22"/>
            <w:szCs w:val="22"/>
          </w:rPr>
          <w:t>VICE</w:t>
        </w:r>
      </w:hyperlink>
      <w:r w:rsidRPr="00D20D23">
        <w:rPr>
          <w:rFonts w:asciiTheme="minorHAnsi" w:hAnsiTheme="minorHAnsi" w:cstheme="minorHAnsi"/>
          <w:color w:val="000000"/>
          <w:sz w:val="22"/>
          <w:szCs w:val="22"/>
        </w:rPr>
        <w:t xml:space="preserve">. With the wind at his back, Gates has released his third full-length Bread Winner Alumni/Atlantic Records LP, the hugely anticipated </w:t>
      </w:r>
      <w:r w:rsidRPr="00D20D23">
        <w:rPr>
          <w:rFonts w:asciiTheme="minorHAnsi" w:hAnsiTheme="minorHAnsi" w:cstheme="minorHAnsi"/>
          <w:i/>
          <w:iCs/>
          <w:color w:val="000000"/>
          <w:sz w:val="22"/>
          <w:szCs w:val="22"/>
        </w:rPr>
        <w:t>KHAZA</w:t>
      </w:r>
      <w:r w:rsidRPr="00D20D23">
        <w:rPr>
          <w:rFonts w:asciiTheme="minorHAnsi" w:hAnsiTheme="minorHAnsi" w:cstheme="minorHAnsi"/>
          <w:color w:val="000000"/>
          <w:sz w:val="22"/>
          <w:szCs w:val="22"/>
        </w:rPr>
        <w:t>, setting his own exceptional path towards greatness with every step.</w:t>
      </w:r>
    </w:p>
    <w:p w14:paraId="752AA4FA" w14:textId="36E2EAE0" w:rsidR="007C48C4" w:rsidRPr="00D20D23" w:rsidRDefault="007C48C4" w:rsidP="007C48C4">
      <w:pPr>
        <w:jc w:val="center"/>
        <w:rPr>
          <w:rFonts w:asciiTheme="minorHAnsi" w:hAnsiTheme="minorHAnsi" w:cstheme="minorHAnsi"/>
          <w:color w:val="000000"/>
        </w:rPr>
      </w:pPr>
    </w:p>
    <w:p w14:paraId="3A597156" w14:textId="616F2F51" w:rsidR="007C48C4" w:rsidRPr="00D20D23" w:rsidRDefault="007C48C4" w:rsidP="007C48C4">
      <w:pPr>
        <w:jc w:val="center"/>
        <w:rPr>
          <w:rFonts w:asciiTheme="minorHAnsi" w:hAnsiTheme="minorHAnsi" w:cstheme="minorHAnsi"/>
          <w:color w:val="000000"/>
        </w:rPr>
      </w:pPr>
      <w:r w:rsidRPr="00D20D23">
        <w:rPr>
          <w:rFonts w:asciiTheme="minorHAnsi" w:hAnsiTheme="minorHAnsi" w:cstheme="minorHAnsi"/>
          <w:noProof/>
          <w:color w:val="000000"/>
        </w:rPr>
        <w:drawing>
          <wp:inline distT="0" distB="0" distL="0" distR="0" wp14:anchorId="24F990D4" wp14:editId="4EC11C80">
            <wp:extent cx="2133600" cy="3200400"/>
            <wp:effectExtent l="0" t="0" r="0" b="0"/>
            <wp:docPr id="2" name="Picture 2" descr="A picture containing person, person,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erson, gree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35521" cy="3203282"/>
                    </a:xfrm>
                    <a:prstGeom prst="rect">
                      <a:avLst/>
                    </a:prstGeom>
                  </pic:spPr>
                </pic:pic>
              </a:graphicData>
            </a:graphic>
          </wp:inline>
        </w:drawing>
      </w:r>
    </w:p>
    <w:p w14:paraId="017727F2" w14:textId="77777777" w:rsidR="007C48C4" w:rsidRPr="00D20D23" w:rsidRDefault="007C48C4" w:rsidP="007C48C4">
      <w:pPr>
        <w:jc w:val="center"/>
        <w:rPr>
          <w:rFonts w:asciiTheme="minorHAnsi" w:hAnsiTheme="minorHAnsi" w:cstheme="minorHAnsi"/>
          <w:color w:val="000000"/>
        </w:rPr>
      </w:pPr>
    </w:p>
    <w:p w14:paraId="0007FE97" w14:textId="77777777" w:rsidR="007C48C4" w:rsidRPr="00D20D23" w:rsidRDefault="007C48C4" w:rsidP="007C48C4">
      <w:pPr>
        <w:jc w:val="center"/>
        <w:rPr>
          <w:rFonts w:asciiTheme="minorHAnsi" w:hAnsiTheme="minorHAnsi" w:cstheme="minorHAnsi"/>
          <w:color w:val="000000"/>
        </w:rPr>
      </w:pPr>
      <w:r w:rsidRPr="00D20D23">
        <w:rPr>
          <w:rFonts w:asciiTheme="minorHAnsi" w:hAnsiTheme="minorHAnsi" w:cstheme="minorHAnsi"/>
          <w:color w:val="000000"/>
        </w:rPr>
        <w:t xml:space="preserve"># # #   </w:t>
      </w:r>
    </w:p>
    <w:p w14:paraId="4DBE8C65" w14:textId="77777777" w:rsidR="007C48C4" w:rsidRPr="00D20D23" w:rsidRDefault="007C48C4" w:rsidP="007C48C4">
      <w:pPr>
        <w:jc w:val="center"/>
        <w:textAlignment w:val="baseline"/>
        <w:rPr>
          <w:rFonts w:asciiTheme="minorHAnsi" w:hAnsiTheme="minorHAnsi" w:cstheme="minorHAnsi"/>
        </w:rPr>
      </w:pPr>
      <w:r w:rsidRPr="00D20D23">
        <w:rPr>
          <w:rFonts w:asciiTheme="minorHAnsi" w:hAnsiTheme="minorHAnsi" w:cstheme="minorHAnsi"/>
          <w:color w:val="000000"/>
        </w:rPr>
        <w:t xml:space="preserve">   </w:t>
      </w:r>
    </w:p>
    <w:p w14:paraId="221CD89C" w14:textId="77777777" w:rsidR="007C48C4" w:rsidRPr="00D20D23" w:rsidRDefault="007C48C4" w:rsidP="007C48C4">
      <w:pPr>
        <w:jc w:val="center"/>
        <w:textAlignment w:val="baseline"/>
        <w:rPr>
          <w:rFonts w:asciiTheme="minorHAnsi" w:hAnsiTheme="minorHAnsi" w:cstheme="minorHAnsi"/>
        </w:rPr>
      </w:pPr>
      <w:r w:rsidRPr="00D20D23">
        <w:rPr>
          <w:rFonts w:asciiTheme="minorHAnsi" w:hAnsiTheme="minorHAnsi" w:cstheme="minorHAnsi"/>
          <w:b/>
          <w:bCs/>
          <w:color w:val="000000"/>
        </w:rPr>
        <w:t>CONNECT WITH KEVIN GATES</w:t>
      </w:r>
      <w:r w:rsidRPr="00D20D23">
        <w:rPr>
          <w:rFonts w:asciiTheme="minorHAnsi" w:hAnsiTheme="minorHAnsi" w:cstheme="minorHAnsi"/>
          <w:color w:val="000000"/>
        </w:rPr>
        <w:t xml:space="preserve">     </w:t>
      </w:r>
    </w:p>
    <w:p w14:paraId="47AE9896" w14:textId="77777777" w:rsidR="007C48C4" w:rsidRPr="00D20D23" w:rsidRDefault="005F50BA" w:rsidP="007C48C4">
      <w:pPr>
        <w:pStyle w:val="NormalWeb"/>
        <w:shd w:val="clear" w:color="auto" w:fill="FFFFFF"/>
        <w:spacing w:before="0" w:beforeAutospacing="0" w:after="0" w:afterAutospacing="0"/>
        <w:jc w:val="center"/>
        <w:rPr>
          <w:rFonts w:asciiTheme="minorHAnsi" w:hAnsiTheme="minorHAnsi" w:cstheme="minorHAnsi"/>
          <w:color w:val="201F1E"/>
        </w:rPr>
      </w:pPr>
      <w:hyperlink r:id="rId16" w:tgtFrame="_blank" w:tooltip="Original URL: http://www.kvngates.com. Click or tap if you trust this link." w:history="1">
        <w:r w:rsidR="007C48C4" w:rsidRPr="00D20D23">
          <w:rPr>
            <w:rStyle w:val="Hyperlink"/>
            <w:rFonts w:asciiTheme="minorHAnsi" w:hAnsiTheme="minorHAnsi" w:cstheme="minorHAnsi"/>
            <w:bdr w:val="none" w:sz="0" w:space="0" w:color="auto" w:frame="1"/>
          </w:rPr>
          <w:t>WEBSITE</w:t>
        </w:r>
      </w:hyperlink>
      <w:r w:rsidR="007C48C4" w:rsidRPr="00D20D23">
        <w:rPr>
          <w:rFonts w:asciiTheme="minorHAnsi" w:hAnsiTheme="minorHAnsi" w:cstheme="minorHAnsi"/>
          <w:color w:val="000000"/>
          <w:bdr w:val="none" w:sz="0" w:space="0" w:color="auto" w:frame="1"/>
        </w:rPr>
        <w:t xml:space="preserve"> | </w:t>
      </w:r>
      <w:hyperlink r:id="rId17" w:tgtFrame="_blank" w:tooltip="Original URL: https://twitter.com/iamkevingates. Click or tap if you trust this link." w:history="1">
        <w:r w:rsidR="007C48C4" w:rsidRPr="00D20D23">
          <w:rPr>
            <w:rStyle w:val="Hyperlink"/>
            <w:rFonts w:asciiTheme="minorHAnsi" w:hAnsiTheme="minorHAnsi" w:cstheme="minorHAnsi"/>
            <w:bdr w:val="none" w:sz="0" w:space="0" w:color="auto" w:frame="1"/>
          </w:rPr>
          <w:t>TWITTER</w:t>
        </w:r>
      </w:hyperlink>
      <w:r w:rsidR="007C48C4" w:rsidRPr="00D20D23">
        <w:rPr>
          <w:rFonts w:asciiTheme="minorHAnsi" w:hAnsiTheme="minorHAnsi" w:cstheme="minorHAnsi"/>
          <w:color w:val="000000"/>
          <w:bdr w:val="none" w:sz="0" w:space="0" w:color="auto" w:frame="1"/>
        </w:rPr>
        <w:t xml:space="preserve"> | </w:t>
      </w:r>
      <w:hyperlink r:id="rId18" w:history="1">
        <w:r w:rsidR="007C48C4" w:rsidRPr="00D20D23">
          <w:rPr>
            <w:rStyle w:val="Hyperlink"/>
            <w:rFonts w:asciiTheme="minorHAnsi" w:hAnsiTheme="minorHAnsi" w:cstheme="minorHAnsi"/>
            <w:bdr w:val="none" w:sz="0" w:space="0" w:color="auto" w:frame="1"/>
          </w:rPr>
          <w:t>TIKTOK</w:t>
        </w:r>
      </w:hyperlink>
      <w:r w:rsidR="007C48C4" w:rsidRPr="00D20D23">
        <w:rPr>
          <w:rFonts w:asciiTheme="minorHAnsi" w:hAnsiTheme="minorHAnsi" w:cstheme="minorHAnsi"/>
          <w:color w:val="000000"/>
          <w:bdr w:val="none" w:sz="0" w:space="0" w:color="auto" w:frame="1"/>
        </w:rPr>
        <w:t xml:space="preserve"> | </w:t>
      </w:r>
      <w:hyperlink r:id="rId19" w:history="1">
        <w:r w:rsidR="007C48C4" w:rsidRPr="00D20D23">
          <w:rPr>
            <w:rStyle w:val="Hyperlink"/>
            <w:rFonts w:asciiTheme="minorHAnsi" w:hAnsiTheme="minorHAnsi" w:cstheme="minorHAnsi"/>
            <w:bdr w:val="none" w:sz="0" w:space="0" w:color="auto" w:frame="1"/>
          </w:rPr>
          <w:t>INSTAGRAM</w:t>
        </w:r>
      </w:hyperlink>
      <w:r w:rsidR="007C48C4" w:rsidRPr="00D20D23">
        <w:rPr>
          <w:rFonts w:asciiTheme="minorHAnsi" w:hAnsiTheme="minorHAnsi" w:cstheme="minorHAnsi"/>
          <w:color w:val="000000"/>
          <w:bdr w:val="none" w:sz="0" w:space="0" w:color="auto" w:frame="1"/>
        </w:rPr>
        <w:t xml:space="preserve"> | </w:t>
      </w:r>
      <w:hyperlink r:id="rId20" w:history="1">
        <w:r w:rsidR="007C48C4" w:rsidRPr="00D20D23">
          <w:rPr>
            <w:rStyle w:val="Hyperlink"/>
            <w:rFonts w:asciiTheme="minorHAnsi" w:hAnsiTheme="minorHAnsi" w:cstheme="minorHAnsi"/>
            <w:bdr w:val="none" w:sz="0" w:space="0" w:color="auto" w:frame="1"/>
          </w:rPr>
          <w:t>FACEBOOK</w:t>
        </w:r>
      </w:hyperlink>
      <w:r w:rsidR="007C48C4" w:rsidRPr="00D20D23">
        <w:rPr>
          <w:rFonts w:asciiTheme="minorHAnsi" w:hAnsiTheme="minorHAnsi" w:cstheme="minorHAnsi"/>
          <w:color w:val="000000"/>
          <w:bdr w:val="none" w:sz="0" w:space="0" w:color="auto" w:frame="1"/>
        </w:rPr>
        <w:t xml:space="preserve"> | </w:t>
      </w:r>
      <w:hyperlink r:id="rId21" w:history="1">
        <w:r w:rsidR="007C48C4" w:rsidRPr="00D20D23">
          <w:rPr>
            <w:rStyle w:val="Hyperlink"/>
            <w:rFonts w:asciiTheme="minorHAnsi" w:hAnsiTheme="minorHAnsi" w:cstheme="minorHAnsi"/>
            <w:bdr w:val="none" w:sz="0" w:space="0" w:color="auto" w:frame="1"/>
          </w:rPr>
          <w:t>SOUNDCLOUD</w:t>
        </w:r>
      </w:hyperlink>
      <w:r w:rsidR="007C48C4" w:rsidRPr="00D20D23">
        <w:rPr>
          <w:rFonts w:asciiTheme="minorHAnsi" w:hAnsiTheme="minorHAnsi" w:cstheme="minorHAnsi"/>
          <w:color w:val="000000"/>
          <w:bdr w:val="none" w:sz="0" w:space="0" w:color="auto" w:frame="1"/>
        </w:rPr>
        <w:t xml:space="preserve"> | </w:t>
      </w:r>
      <w:hyperlink r:id="rId22" w:tgtFrame="_blank" w:tooltip="Original URL: https://www.youtube.com/channel/UCj2GTFekdV3EUsTVN8oaEqA. Click or tap if you trust this link." w:history="1">
        <w:r w:rsidR="007C48C4" w:rsidRPr="00D20D23">
          <w:rPr>
            <w:rStyle w:val="Hyperlink"/>
            <w:rFonts w:asciiTheme="minorHAnsi" w:hAnsiTheme="minorHAnsi" w:cstheme="minorHAnsi"/>
            <w:bdr w:val="none" w:sz="0" w:space="0" w:color="auto" w:frame="1"/>
          </w:rPr>
          <w:t>YOUTUBE</w:t>
        </w:r>
      </w:hyperlink>
      <w:r w:rsidR="007C48C4" w:rsidRPr="00D20D23">
        <w:rPr>
          <w:rFonts w:asciiTheme="minorHAnsi" w:hAnsiTheme="minorHAnsi" w:cstheme="minorHAnsi"/>
          <w:color w:val="000000"/>
          <w:bdr w:val="none" w:sz="0" w:space="0" w:color="auto" w:frame="1"/>
        </w:rPr>
        <w:t> </w:t>
      </w:r>
    </w:p>
    <w:p w14:paraId="10208A03" w14:textId="77777777" w:rsidR="007C48C4" w:rsidRPr="00D20D23" w:rsidRDefault="007C48C4" w:rsidP="007C48C4">
      <w:pPr>
        <w:pStyle w:val="NormalWeb"/>
        <w:shd w:val="clear" w:color="auto" w:fill="FFFFFF"/>
        <w:spacing w:before="0" w:beforeAutospacing="0" w:after="0" w:afterAutospacing="0"/>
        <w:jc w:val="center"/>
        <w:rPr>
          <w:rFonts w:asciiTheme="minorHAnsi" w:hAnsiTheme="minorHAnsi" w:cstheme="minorHAnsi"/>
          <w:color w:val="201F1E"/>
        </w:rPr>
      </w:pPr>
      <w:r w:rsidRPr="00D20D23">
        <w:rPr>
          <w:rFonts w:asciiTheme="minorHAnsi" w:hAnsiTheme="minorHAnsi" w:cstheme="minorHAnsi"/>
          <w:color w:val="000000"/>
          <w:bdr w:val="none" w:sz="0" w:space="0" w:color="auto" w:frame="1"/>
        </w:rPr>
        <w:t>  </w:t>
      </w:r>
    </w:p>
    <w:p w14:paraId="4B5B4E8F" w14:textId="77777777" w:rsidR="007C48C4" w:rsidRPr="00D20D23" w:rsidRDefault="007C48C4" w:rsidP="007C48C4">
      <w:pPr>
        <w:pStyle w:val="NormalWeb"/>
        <w:shd w:val="clear" w:color="auto" w:fill="FFFFFF"/>
        <w:spacing w:before="0" w:beforeAutospacing="0" w:after="0" w:afterAutospacing="0"/>
        <w:jc w:val="center"/>
        <w:rPr>
          <w:rFonts w:asciiTheme="minorHAnsi" w:hAnsiTheme="minorHAnsi" w:cstheme="minorHAnsi"/>
          <w:b/>
          <w:bCs/>
          <w:color w:val="201F1E"/>
          <w:sz w:val="24"/>
          <w:szCs w:val="24"/>
        </w:rPr>
      </w:pPr>
      <w:r w:rsidRPr="00D20D23">
        <w:rPr>
          <w:rFonts w:asciiTheme="minorHAnsi" w:hAnsiTheme="minorHAnsi" w:cstheme="minorHAnsi"/>
          <w:b/>
          <w:bCs/>
          <w:color w:val="000000"/>
          <w:sz w:val="24"/>
          <w:szCs w:val="24"/>
          <w:bdr w:val="none" w:sz="0" w:space="0" w:color="auto" w:frame="1"/>
        </w:rPr>
        <w:t>FOR KEVIN GATES INQUIRIES, CONTACT </w:t>
      </w:r>
    </w:p>
    <w:p w14:paraId="08E1AA01" w14:textId="77777777" w:rsidR="007C48C4" w:rsidRPr="00D20D23" w:rsidRDefault="005F50BA" w:rsidP="007C48C4">
      <w:pPr>
        <w:pStyle w:val="NormalWeb"/>
        <w:shd w:val="clear" w:color="auto" w:fill="FFFFFF"/>
        <w:spacing w:before="0" w:beforeAutospacing="0" w:after="0" w:afterAutospacing="0"/>
        <w:jc w:val="center"/>
        <w:rPr>
          <w:rFonts w:asciiTheme="minorHAnsi" w:hAnsiTheme="minorHAnsi" w:cstheme="minorHAnsi"/>
          <w:color w:val="201F1E"/>
        </w:rPr>
      </w:pPr>
      <w:hyperlink r:id="rId23" w:tgtFrame="_blank" w:history="1">
        <w:r w:rsidR="007C48C4" w:rsidRPr="00D20D23">
          <w:rPr>
            <w:rStyle w:val="Hyperlink"/>
            <w:rFonts w:asciiTheme="minorHAnsi" w:hAnsiTheme="minorHAnsi" w:cstheme="minorHAnsi"/>
            <w:bdr w:val="none" w:sz="0" w:space="0" w:color="auto" w:frame="1"/>
          </w:rPr>
          <w:t>SYDNEY.MARGETSON@ATLANTICRECORDS.COM</w:t>
        </w:r>
      </w:hyperlink>
    </w:p>
    <w:p w14:paraId="5443AAF9" w14:textId="77777777" w:rsidR="007C48C4" w:rsidRPr="00D20D23" w:rsidRDefault="007C48C4" w:rsidP="007C48C4">
      <w:pPr>
        <w:rPr>
          <w:rFonts w:asciiTheme="minorHAnsi" w:hAnsiTheme="minorHAnsi" w:cstheme="minorHAnsi"/>
        </w:rPr>
      </w:pPr>
    </w:p>
    <w:p w14:paraId="4302FEA7" w14:textId="77777777" w:rsidR="007C48C4" w:rsidRPr="00D20D23" w:rsidRDefault="007C48C4" w:rsidP="007C48C4">
      <w:pPr>
        <w:rPr>
          <w:rFonts w:asciiTheme="minorHAnsi" w:hAnsiTheme="minorHAnsi" w:cstheme="minorHAnsi"/>
        </w:rPr>
      </w:pPr>
    </w:p>
    <w:p w14:paraId="4DBC4A1F" w14:textId="77777777" w:rsidR="00D918A4" w:rsidRPr="00D20D23" w:rsidRDefault="00D918A4">
      <w:pPr>
        <w:rPr>
          <w:rFonts w:asciiTheme="minorHAnsi" w:hAnsiTheme="minorHAnsi" w:cstheme="minorHAnsi"/>
        </w:rPr>
      </w:pPr>
    </w:p>
    <w:sectPr w:rsidR="00D918A4" w:rsidRPr="00D20D23" w:rsidSect="00E86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8C4"/>
    <w:rsid w:val="00185317"/>
    <w:rsid w:val="00222096"/>
    <w:rsid w:val="00364F7A"/>
    <w:rsid w:val="005F50BA"/>
    <w:rsid w:val="006B7A05"/>
    <w:rsid w:val="006F6911"/>
    <w:rsid w:val="007C48C4"/>
    <w:rsid w:val="00C608A4"/>
    <w:rsid w:val="00CB1BA9"/>
    <w:rsid w:val="00CE3192"/>
    <w:rsid w:val="00D20D23"/>
    <w:rsid w:val="00D918A4"/>
    <w:rsid w:val="00FB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3ADB5"/>
  <w15:chartTrackingRefBased/>
  <w15:docId w15:val="{E4AD8210-4F98-4900-8C17-E57F26C1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8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8C4"/>
    <w:rPr>
      <w:color w:val="0563C1" w:themeColor="hyperlink"/>
      <w:u w:val="single"/>
    </w:rPr>
  </w:style>
  <w:style w:type="paragraph" w:styleId="NormalWeb">
    <w:name w:val="Normal (Web)"/>
    <w:basedOn w:val="Normal"/>
    <w:uiPriority w:val="99"/>
    <w:unhideWhenUsed/>
    <w:rsid w:val="007C48C4"/>
    <w:pPr>
      <w:spacing w:before="100" w:beforeAutospacing="1" w:after="100" w:afterAutospacing="1"/>
    </w:pPr>
    <w:rPr>
      <w:rFonts w:ascii="Calibri" w:hAnsi="Calibri" w:cs="Calibri"/>
      <w:sz w:val="22"/>
      <w:szCs w:val="22"/>
    </w:rPr>
  </w:style>
  <w:style w:type="character" w:customStyle="1" w:styleId="normaltextrun">
    <w:name w:val="normaltextrun"/>
    <w:basedOn w:val="DefaultParagraphFont"/>
    <w:rsid w:val="007C48C4"/>
  </w:style>
  <w:style w:type="character" w:customStyle="1" w:styleId="eop">
    <w:name w:val="eop"/>
    <w:basedOn w:val="DefaultParagraphFont"/>
    <w:rsid w:val="007C48C4"/>
  </w:style>
  <w:style w:type="character" w:styleId="UnresolvedMention">
    <w:name w:val="Unresolved Mention"/>
    <w:basedOn w:val="DefaultParagraphFont"/>
    <w:uiPriority w:val="99"/>
    <w:semiHidden/>
    <w:unhideWhenUsed/>
    <w:rsid w:val="006F6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vingates.lnk.to/MajorLeague" TargetMode="External"/><Relationship Id="rId13" Type="http://schemas.openxmlformats.org/officeDocument/2006/relationships/hyperlink" Target="https://nam04.safelinks.protection.outlook.com/?url=http%3A%2F%2Fwww.kvngates.com%2Ftour&amp;data=05%7C01%7CChevon.DeShields%40atlanticrecords.com%7Ca67f2c81030f452de8a108da4f1163f5%7C8367939002ec4ba1ad3d69da3fdd637e%7C0%7C0%7C637909233354787915%7CUnknown%7CTWFpbGZsb3d8eyJWIjoiMC4wLjAwMDAiLCJQIjoiV2luMzIiLCJBTiI6Ik1haWwiLCJXVCI6Mn0%3D%7C3000%7C%7C%7C&amp;sdata=YaFKtogJBKLvekgUbyzIAnxnWasKK2%2F0LUAChNXSqjA%3D&amp;reserved=0" TargetMode="External"/><Relationship Id="rId18" Type="http://schemas.openxmlformats.org/officeDocument/2006/relationships/hyperlink" Target="https://nam04.safelinks.protection.outlook.com/?url=https%3A%2F%2Fwww.tiktok.com%2F%40iamkevingates&amp;data=05%7C01%7CChevon.DeShields%40atlanticrecords.com%7Ca67f2c81030f452de8a108da4f1163f5%7C8367939002ec4ba1ad3d69da3fdd637e%7C0%7C0%7C637909233354944150%7CUnknown%7CTWFpbGZsb3d8eyJWIjoiMC4wLjAwMDAiLCJQIjoiV2luMzIiLCJBTiI6Ik1haWwiLCJXVCI6Mn0%3D%7C3000%7C%7C%7C&amp;sdata=Wj5hzVd7FCvRG0%2B8i2fxjNs2wmm08rrLpq3kWHeIFHU%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soundcloud.com%2Fkevingates&amp;data=05%7C01%7CChevon.DeShields%40atlanticrecords.com%7Ca67f2c81030f452de8a108da4f1163f5%7C8367939002ec4ba1ad3d69da3fdd637e%7C0%7C0%7C637909233354944150%7CUnknown%7CTWFpbGZsb3d8eyJWIjoiMC4wLjAwMDAiLCJQIjoiV2luMzIiLCJBTiI6Ik1haWwiLCJXVCI6Mn0%3D%7C3000%7C%7C%7C&amp;sdata=xArTj3te9qCo5VoA%2FiqhojqbcauVwWwNfkSpGQ0mj5w%3D&amp;reserved=0" TargetMode="External"/><Relationship Id="rId7" Type="http://schemas.openxmlformats.org/officeDocument/2006/relationships/hyperlink" Target="https://kevingates.lnk.to/Khaza" TargetMode="External"/><Relationship Id="rId12" Type="http://schemas.openxmlformats.org/officeDocument/2006/relationships/hyperlink" Target="https://nam04.safelinks.protection.outlook.com/?url=https%3A%2F%2Fkevingates.lnk.to%2FBigLyfe&amp;data=05%7C01%7CChevon.DeShields%40atlanticrecords.com%7Ca67f2c81030f452de8a108da4f1163f5%7C8367939002ec4ba1ad3d69da3fdd637e%7C0%7C0%7C637909233354787915%7CUnknown%7CTWFpbGZsb3d8eyJWIjoiMC4wLjAwMDAiLCJQIjoiV2luMzIiLCJBTiI6Ik1haWwiLCJXVCI6Mn0%3D%7C3000%7C%7C%7C&amp;sdata=jVY4fX0wfWme9BG%2BTA5m2xp9HLDjZIPLXsQZAu74GXo%3D&amp;reserved=0" TargetMode="External"/><Relationship Id="rId17" Type="http://schemas.openxmlformats.org/officeDocument/2006/relationships/hyperlink" Target="https://nam04.safelinks.protection.outlook.com/?url=https%3A%2F%2Ftwitter.com%2Fiamkevingates&amp;data=05%7C01%7CChevon.DeShields%40atlanticrecords.com%7Ca67f2c81030f452de8a108da4f1163f5%7C8367939002ec4ba1ad3d69da3fdd637e%7C0%7C0%7C637909233354944150%7CUnknown%7CTWFpbGZsb3d8eyJWIjoiMC4wLjAwMDAiLCJQIjoiV2luMzIiLCJBTiI6Ik1haWwiLCJXVCI6Mn0%3D%7C3000%7C%7C%7C&amp;sdata=9oRVrMAAO3fNEh2Yc6JeibhOBbE4og9J1spFFpw%2F9q0%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am04.safelinks.protection.outlook.com/?url=http%3A%2F%2Fwww.kvngates.com%2F&amp;data=05%7C01%7CChevon.DeShields%40atlanticrecords.com%7Ca67f2c81030f452de8a108da4f1163f5%7C8367939002ec4ba1ad3d69da3fdd637e%7C0%7C0%7C637909233354787915%7CUnknown%7CTWFpbGZsb3d8eyJWIjoiMC4wLjAwMDAiLCJQIjoiV2luMzIiLCJBTiI6Ik1haWwiLCJXVCI6Mn0%3D%7C3000%7C%7C%7C&amp;sdata=y3Q42pxlQjWs1FKh5gbApHiUUs0wXuKRrjwKL94uNeE%3D&amp;reserved=0" TargetMode="External"/><Relationship Id="rId20" Type="http://schemas.openxmlformats.org/officeDocument/2006/relationships/hyperlink" Target="https://nam04.safelinks.protection.outlook.com/?url=https%3A%2F%2Fwww.facebook.com%2Fkvngates&amp;data=05%7C01%7CChevon.DeShields%40atlanticrecords.com%7Ca67f2c81030f452de8a108da4f1163f5%7C8367939002ec4ba1ad3d69da3fdd637e%7C0%7C0%7C637909233354944150%7CUnknown%7CTWFpbGZsb3d8eyJWIjoiMC4wLjAwMDAiLCJQIjoiV2luMzIiLCJBTiI6Ik1haWwiLCJXVCI6Mn0%3D%7C3000%7C%7C%7C&amp;sdata=KW9FBnUPhQ1L5Xlmul2WQniuUTNkVuYGXMQlYLjUjTw%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evingates.lnk.to/MajorLeagu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mailto:SYDNEY.MARGETSON@ATLANTICRECORDS.COM" TargetMode="External"/><Relationship Id="rId10" Type="http://schemas.openxmlformats.org/officeDocument/2006/relationships/hyperlink" Target="https://warnermusicgroup.app.box.com/s/vv69njmqvr96pu1p0g566oq8ik0ku9ny" TargetMode="External"/><Relationship Id="rId19" Type="http://schemas.openxmlformats.org/officeDocument/2006/relationships/hyperlink" Target="https://nam04.safelinks.protection.outlook.com/?url=https%3A%2F%2Fwww.instagram.com%2Fiamkevingates%2F&amp;data=05%7C01%7CChevon.DeShields%40atlanticrecords.com%7Ca67f2c81030f452de8a108da4f1163f5%7C8367939002ec4ba1ad3d69da3fdd637e%7C0%7C0%7C637909233354944150%7CUnknown%7CTWFpbGZsb3d8eyJWIjoiMC4wLjAwMDAiLCJQIjoiV2luMzIiLCJBTiI6Ik1haWwiLCJXVCI6Mn0%3D%7C3000%7C%7C%7C&amp;sdata=QW2sZYkrTp9HTZZb7Zs7BcfktBKwUd4wxRI44jZjT5c%3D&amp;reserved=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nam04.safelinks.protection.outlook.com/?url=https%3A%2F%2Fvideo.vice.com%2Fen_us%2Fshow%2Fkevin-gates-help-line&amp;data=05%7C01%7CChevon.DeShields%40atlanticrecords.com%7Ca67f2c81030f452de8a108da4f1163f5%7C8367939002ec4ba1ad3d69da3fdd637e%7C0%7C0%7C637909233354787915%7CUnknown%7CTWFpbGZsb3d8eyJWIjoiMC4wLjAwMDAiLCJQIjoiV2luMzIiLCJBTiI6Ik1haWwiLCJXVCI6Mn0%3D%7C3000%7C%7C%7C&amp;sdata=yq9Ke0%2Fg5ToKM%2FVBFXeLxySKY3P4iHR67x12%2B59CG8w%3D&amp;reserved=0" TargetMode="External"/><Relationship Id="rId22" Type="http://schemas.openxmlformats.org/officeDocument/2006/relationships/hyperlink" Target="https://nam04.safelinks.protection.outlook.com/?url=https%3A%2F%2Fwww.youtube.com%2Fchannel%2FUCj2GTFekdV3EUsTVN8oaEqA&amp;data=05%7C01%7CChevon.DeShields%40atlanticrecords.com%7Ca67f2c81030f452de8a108da4f1163f5%7C8367939002ec4ba1ad3d69da3fdd637e%7C0%7C0%7C637909233354944150%7CUnknown%7CTWFpbGZsb3d8eyJWIjoiMC4wLjAwMDAiLCJQIjoiV2luMzIiLCJBTiI6Ik1haWwiLCJXVCI6Mn0%3D%7C3000%7C%7C%7C&amp;sdata=JFR7Jl7YqrRfhPbN9B57u5Y1snLyVuYMHJPLv0LiAY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AA1FA9-BA7F-4036-B53B-1C1CC35CFA1D}">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739100EF-CD3A-4937-AD87-799F5BF4774F}">
  <ds:schemaRefs>
    <ds:schemaRef ds:uri="http://schemas.microsoft.com/sharepoint/v3/contenttype/forms"/>
  </ds:schemaRefs>
</ds:datastoreItem>
</file>

<file path=customXml/itemProps3.xml><?xml version="1.0" encoding="utf-8"?>
<ds:datastoreItem xmlns:ds="http://schemas.openxmlformats.org/officeDocument/2006/customXml" ds:itemID="{D2F86B5F-3DA2-4714-87BD-9D44E43EA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1203</Words>
  <Characters>6860</Characters>
  <Application>Microsoft Office Word</Application>
  <DocSecurity>0</DocSecurity>
  <Lines>57</Lines>
  <Paragraphs>16</Paragraphs>
  <ScaleCrop>false</ScaleCrop>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2</cp:revision>
  <dcterms:created xsi:type="dcterms:W3CDTF">2022-08-24T13:48:00Z</dcterms:created>
  <dcterms:modified xsi:type="dcterms:W3CDTF">2022-08-24T13:48:00Z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ies>
</file>