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E02F" w14:textId="326D3477" w:rsidR="001D5D4E" w:rsidRDefault="009928C0" w:rsidP="001D5D4E">
      <w:pPr>
        <w:jc w:val="both"/>
      </w:pPr>
      <w:r>
        <w:t xml:space="preserve">FOR IMMEDIATE RELEASE </w:t>
      </w:r>
    </w:p>
    <w:p w14:paraId="54165B9E" w14:textId="77777777" w:rsidR="001D5D4E" w:rsidRDefault="001D5D4E" w:rsidP="001D5D4E">
      <w:pPr>
        <w:jc w:val="both"/>
      </w:pPr>
      <w:r>
        <w:t xml:space="preserve">AUGUST 26, 2022 </w:t>
      </w:r>
    </w:p>
    <w:p w14:paraId="78C58FA4" w14:textId="77777777" w:rsidR="001D5D4E" w:rsidRDefault="001D5D4E" w:rsidP="001D5D4E">
      <w:pPr>
        <w:jc w:val="both"/>
      </w:pPr>
    </w:p>
    <w:p w14:paraId="4E247F36" w14:textId="77777777" w:rsidR="001D5D4E" w:rsidRDefault="001D5D4E" w:rsidP="001D5D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MATT MAESON UNVEILS SOPHOMORE ALBUM </w:t>
      </w:r>
      <w:r>
        <w:rPr>
          <w:b/>
          <w:bCs/>
          <w:i/>
          <w:iCs/>
          <w:sz w:val="28"/>
          <w:szCs w:val="28"/>
        </w:rPr>
        <w:t>NEVER HAD TO LEAVE</w:t>
      </w:r>
    </w:p>
    <w:p w14:paraId="6931258A" w14:textId="77777777" w:rsidR="001D5D4E" w:rsidRDefault="001D5D4E" w:rsidP="001D5D4E">
      <w:pPr>
        <w:jc w:val="center"/>
        <w:rPr>
          <w:b/>
          <w:bCs/>
          <w:sz w:val="28"/>
          <w:szCs w:val="28"/>
        </w:rPr>
      </w:pPr>
    </w:p>
    <w:p w14:paraId="1D7A00B1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ACCLAIMED SINGER-SONGWRITER’S EAGERLY AWAITED SOPHOMORE ALBUM</w:t>
      </w:r>
    </w:p>
    <w:p w14:paraId="6C794CCE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FEATURES NEW SINGLE “CUT DEEP”</w:t>
      </w:r>
    </w:p>
    <w:p w14:paraId="6900E559" w14:textId="77777777" w:rsidR="001D5D4E" w:rsidRDefault="001D5D4E" w:rsidP="001D5D4E">
      <w:pPr>
        <w:jc w:val="center"/>
        <w:rPr>
          <w:b/>
          <w:bCs/>
        </w:rPr>
      </w:pPr>
    </w:p>
    <w:p w14:paraId="626B67FD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PREVIOUSLY RELEASED SINGLE “BLOOD RUNS RED” ENTERS TOP 20 AT ALTERNATIVE RADIO</w:t>
      </w:r>
    </w:p>
    <w:p w14:paraId="4D813AE3" w14:textId="77777777" w:rsidR="001D5D4E" w:rsidRDefault="001D5D4E" w:rsidP="001D5D4E">
      <w:pPr>
        <w:rPr>
          <w:b/>
          <w:bCs/>
          <w:sz w:val="28"/>
          <w:szCs w:val="28"/>
        </w:rPr>
      </w:pPr>
    </w:p>
    <w:p w14:paraId="71BCF878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NORTH AMERICAN HEADLINE TOUR KICKS OFF SEPTEMBER 21 IN ATLANTA, GA</w:t>
      </w:r>
    </w:p>
    <w:p w14:paraId="799503E8" w14:textId="67D00E8A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 xml:space="preserve">HIGHLIGHTS INCLUDE SOLD OUT SHOWS IN NEW YORK, </w:t>
      </w:r>
      <w:r w:rsidR="009928C0">
        <w:rPr>
          <w:b/>
          <w:bCs/>
        </w:rPr>
        <w:t xml:space="preserve">CHICAGO, </w:t>
      </w:r>
      <w:r>
        <w:rPr>
          <w:b/>
          <w:bCs/>
        </w:rPr>
        <w:t>SEATTLE,</w:t>
      </w:r>
      <w:r w:rsidR="00B76D30">
        <w:rPr>
          <w:b/>
          <w:bCs/>
        </w:rPr>
        <w:t xml:space="preserve"> </w:t>
      </w:r>
      <w:r>
        <w:rPr>
          <w:b/>
          <w:bCs/>
        </w:rPr>
        <w:t>TORONTO</w:t>
      </w:r>
      <w:r w:rsidR="00B76D30">
        <w:rPr>
          <w:b/>
          <w:bCs/>
        </w:rPr>
        <w:t xml:space="preserve"> AND MORE</w:t>
      </w:r>
    </w:p>
    <w:p w14:paraId="64C3E645" w14:textId="77777777" w:rsidR="001D5D4E" w:rsidRDefault="001D5D4E" w:rsidP="001D5D4E">
      <w:pPr>
        <w:rPr>
          <w:b/>
          <w:bCs/>
        </w:rPr>
      </w:pPr>
    </w:p>
    <w:p w14:paraId="4A65E32C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  <w:i/>
          <w:iCs/>
        </w:rPr>
        <w:t>NEVER HAD TO LEAVE</w:t>
      </w:r>
      <w:r>
        <w:rPr>
          <w:b/>
          <w:bCs/>
        </w:rPr>
        <w:t xml:space="preserve"> AVAILABLE NOW VIA NEON GOLD/ATLANTIC</w:t>
      </w:r>
    </w:p>
    <w:p w14:paraId="41C8DD5C" w14:textId="32E963CB" w:rsidR="001D5D4E" w:rsidRPr="0046186B" w:rsidRDefault="0046186B" w:rsidP="001D5D4E">
      <w:pPr>
        <w:jc w:val="center"/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"https://mattmaeson.lnk.to/NeverHadtoLeave" </w:instrText>
      </w:r>
      <w:r>
        <w:rPr>
          <w:b/>
          <w:bCs/>
        </w:rPr>
      </w:r>
      <w:r>
        <w:rPr>
          <w:b/>
          <w:bCs/>
        </w:rPr>
        <w:fldChar w:fldCharType="separate"/>
      </w:r>
    </w:p>
    <w:p w14:paraId="51E0EC1C" w14:textId="2F6E61F1" w:rsidR="001D5D4E" w:rsidRDefault="001D5D4E" w:rsidP="001D5D4E">
      <w:pPr>
        <w:jc w:val="center"/>
        <w:rPr>
          <w:b/>
          <w:bCs/>
        </w:rPr>
      </w:pPr>
      <w:r w:rsidRPr="0046186B">
        <w:rPr>
          <w:rStyle w:val="Hyperlink"/>
          <w:b/>
          <w:bCs/>
        </w:rPr>
        <w:t>DOWNLOAD/STREAM HERE</w:t>
      </w:r>
      <w:r w:rsidR="0046186B"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3CCED845" w14:textId="77777777" w:rsidR="001D5D4E" w:rsidRDefault="001D5D4E" w:rsidP="001D5D4E">
      <w:pPr>
        <w:jc w:val="center"/>
        <w:rPr>
          <w:b/>
          <w:bCs/>
        </w:rPr>
      </w:pPr>
    </w:p>
    <w:p w14:paraId="664BB0B2" w14:textId="190F5DE9" w:rsidR="001D5D4E" w:rsidRDefault="001D5D4E" w:rsidP="001D5D4E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170116">
        <w:rPr>
          <w:i/>
          <w:iCs/>
          <w:noProof/>
        </w:rPr>
        <w:drawing>
          <wp:inline distT="0" distB="0" distL="0" distR="0" wp14:anchorId="7D927F65" wp14:editId="77BB5D6B">
            <wp:extent cx="2828713" cy="4243070"/>
            <wp:effectExtent l="0" t="0" r="0" b="5080"/>
            <wp:docPr id="2" name="Picture 2" descr="A person sitting on a s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on a stoo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84" cy="424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9082" w14:textId="3E00DBCB" w:rsidR="001D5D4E" w:rsidRDefault="00D00093" w:rsidP="001D5D4E">
      <w:pPr>
        <w:jc w:val="center"/>
        <w:rPr>
          <w:sz w:val="20"/>
          <w:szCs w:val="20"/>
        </w:rPr>
      </w:pPr>
      <w:hyperlink r:id="rId9" w:history="1">
        <w:r w:rsidR="001D5D4E" w:rsidRPr="008D4E9D">
          <w:rPr>
            <w:rStyle w:val="Hyperlink"/>
            <w:sz w:val="20"/>
            <w:szCs w:val="20"/>
          </w:rPr>
          <w:t>DOWNLOAD HIGH-RES PHOTO</w:t>
        </w:r>
      </w:hyperlink>
    </w:p>
    <w:p w14:paraId="5CA277A8" w14:textId="77777777" w:rsidR="001D5D4E" w:rsidRDefault="001D5D4E" w:rsidP="001D5D4E">
      <w:pPr>
        <w:jc w:val="both"/>
      </w:pPr>
    </w:p>
    <w:p w14:paraId="5FD55D38" w14:textId="77777777" w:rsidR="001D5D4E" w:rsidRDefault="001D5D4E" w:rsidP="001D5D4E">
      <w:pPr>
        <w:jc w:val="both"/>
      </w:pPr>
      <w:r>
        <w:t xml:space="preserve">Chart-topping, RIAA platinum certified singer-songwriter </w:t>
      </w:r>
      <w:r>
        <w:rPr>
          <w:b/>
          <w:bCs/>
        </w:rPr>
        <w:t xml:space="preserve">Matt </w:t>
      </w:r>
      <w:proofErr w:type="spellStart"/>
      <w:r>
        <w:rPr>
          <w:b/>
          <w:bCs/>
        </w:rPr>
        <w:t>Maeson</w:t>
      </w:r>
      <w:proofErr w:type="spellEnd"/>
      <w:r>
        <w:t xml:space="preserve"> has released his highly anticipated sophomore studio album, </w:t>
      </w:r>
      <w:r>
        <w:rPr>
          <w:b/>
          <w:bCs/>
          <w:i/>
          <w:iCs/>
        </w:rPr>
        <w:t xml:space="preserve">Never Had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Leave</w:t>
      </w:r>
      <w:r>
        <w:t xml:space="preserve">, available everywhere now via Neon Gold/Atlantic Records. </w:t>
      </w:r>
    </w:p>
    <w:p w14:paraId="176615F2" w14:textId="77777777" w:rsidR="001D5D4E" w:rsidRDefault="001D5D4E" w:rsidP="001D5D4E">
      <w:pPr>
        <w:jc w:val="both"/>
      </w:pPr>
    </w:p>
    <w:p w14:paraId="7F602806" w14:textId="5C026C34" w:rsidR="00B76D30" w:rsidRDefault="001D5D4E" w:rsidP="001D5D4E">
      <w:pPr>
        <w:jc w:val="both"/>
      </w:pPr>
      <w:r>
        <w:rPr>
          <w:i/>
          <w:iCs/>
        </w:rPr>
        <w:lastRenderedPageBreak/>
        <w:t>Never Had To Leave</w:t>
      </w:r>
      <w:r>
        <w:t xml:space="preserve"> includes the anthemic new single “</w:t>
      </w:r>
      <w:r>
        <w:rPr>
          <w:b/>
          <w:bCs/>
        </w:rPr>
        <w:t>Cut Deep</w:t>
      </w:r>
      <w:r>
        <w:t xml:space="preserve">,” </w:t>
      </w:r>
      <w:r w:rsidR="0060030B">
        <w:t xml:space="preserve">produced by </w:t>
      </w:r>
      <w:r w:rsidR="006022BE" w:rsidRPr="006022BE">
        <w:t xml:space="preserve">Kenny Beats and </w:t>
      </w:r>
      <w:proofErr w:type="spellStart"/>
      <w:r w:rsidR="006022BE" w:rsidRPr="006022BE">
        <w:t>ClickNPress</w:t>
      </w:r>
      <w:proofErr w:type="spellEnd"/>
      <w:r w:rsidR="00785335">
        <w:t xml:space="preserve"> </w:t>
      </w:r>
      <w:r>
        <w:t xml:space="preserve">and the mesmerizing Top 20 Alternative radio hit, </w:t>
      </w:r>
      <w:r>
        <w:rPr>
          <w:b/>
          <w:bCs/>
        </w:rPr>
        <w:t>“</w:t>
      </w:r>
      <w:hyperlink r:id="rId10" w:history="1">
        <w:r>
          <w:rPr>
            <w:rStyle w:val="Hyperlink"/>
            <w:b/>
            <w:bCs/>
          </w:rPr>
          <w:t>Blood Runs Red</w:t>
        </w:r>
      </w:hyperlink>
      <w:r>
        <w:t xml:space="preserve">,” as well as the intensely emotional tracks as </w:t>
      </w:r>
      <w:r>
        <w:rPr>
          <w:b/>
          <w:bCs/>
        </w:rPr>
        <w:t>“</w:t>
      </w:r>
      <w:hyperlink r:id="rId11" w:history="1">
        <w:r>
          <w:rPr>
            <w:rStyle w:val="Hyperlink"/>
            <w:b/>
            <w:bCs/>
          </w:rPr>
          <w:t>Problems</w:t>
        </w:r>
      </w:hyperlink>
      <w:r>
        <w:rPr>
          <w:b/>
          <w:bCs/>
        </w:rPr>
        <w:t>,”</w:t>
      </w:r>
      <w:r>
        <w:t xml:space="preserve"> </w:t>
      </w:r>
      <w:r>
        <w:rPr>
          <w:b/>
          <w:bCs/>
        </w:rPr>
        <w:t>“</w:t>
      </w:r>
      <w:hyperlink r:id="rId12" w:history="1">
        <w:r>
          <w:rPr>
            <w:rStyle w:val="Hyperlink"/>
            <w:b/>
            <w:bCs/>
          </w:rPr>
          <w:t>A Memory Away</w:t>
        </w:r>
      </w:hyperlink>
      <w:r w:rsidR="00742F88">
        <w:rPr>
          <w:b/>
          <w:bCs/>
        </w:rPr>
        <w:t>.”</w:t>
      </w:r>
    </w:p>
    <w:p w14:paraId="53EF5E67" w14:textId="77777777" w:rsidR="00B76D30" w:rsidRPr="00F72B6C" w:rsidRDefault="00B76D30" w:rsidP="00F72B6C">
      <w:pPr>
        <w:jc w:val="center"/>
      </w:pPr>
    </w:p>
    <w:p w14:paraId="6D8CC3CD" w14:textId="77777777" w:rsidR="00F72B6C" w:rsidRDefault="00F72B6C" w:rsidP="00F72B6C">
      <w:pPr>
        <w:jc w:val="center"/>
      </w:pPr>
      <w:r w:rsidRPr="00F72B6C">
        <w:rPr>
          <w:bdr w:val="none" w:sz="0" w:space="0" w:color="auto" w:frame="1"/>
        </w:rPr>
        <w:t>“</w:t>
      </w:r>
      <w:r w:rsidRPr="00F72B6C">
        <w:rPr>
          <w:i/>
          <w:iCs/>
          <w:bdr w:val="none" w:sz="0" w:space="0" w:color="auto" w:frame="1"/>
        </w:rPr>
        <w:t xml:space="preserve">Cut Deep is about how ugly and manipulative this business can be and how I can still succeed without sacrificing my integrity. Maybe that means I’ll never be a megastar, or headline the Super Bowl, or have a McDonald’s meal named after me but I can rest easy being proud of what I </w:t>
      </w:r>
      <w:proofErr w:type="gramStart"/>
      <w:r w:rsidRPr="00F72B6C">
        <w:rPr>
          <w:i/>
          <w:iCs/>
          <w:bdr w:val="none" w:sz="0" w:space="0" w:color="auto" w:frame="1"/>
        </w:rPr>
        <w:t>create</w:t>
      </w:r>
      <w:proofErr w:type="gramEnd"/>
      <w:r w:rsidRPr="00F72B6C">
        <w:rPr>
          <w:i/>
          <w:iCs/>
          <w:bdr w:val="none" w:sz="0" w:space="0" w:color="auto" w:frame="1"/>
        </w:rPr>
        <w:t xml:space="preserve"> and those creations are part of me, not just a product.”</w:t>
      </w:r>
    </w:p>
    <w:p w14:paraId="6C0DC02B" w14:textId="18937F71" w:rsidR="00B76D30" w:rsidRPr="00F72B6C" w:rsidRDefault="00F72B6C" w:rsidP="00F72B6C">
      <w:pPr>
        <w:jc w:val="center"/>
        <w:rPr>
          <w:b/>
          <w:bCs/>
        </w:rPr>
      </w:pPr>
      <w:r w:rsidRPr="00F72B6C">
        <w:rPr>
          <w:rFonts w:eastAsia="Times New Roman"/>
          <w:b/>
          <w:bCs/>
        </w:rPr>
        <w:t xml:space="preserve">-MATT MAESON </w:t>
      </w:r>
      <w:r w:rsidR="00447D28" w:rsidRPr="00F72B6C">
        <w:rPr>
          <w:rFonts w:eastAsia="Times New Roman"/>
          <w:b/>
          <w:bCs/>
        </w:rPr>
        <w:br w:type="textWrapping" w:clear="all"/>
      </w:r>
    </w:p>
    <w:p w14:paraId="4264AE45" w14:textId="210586B6" w:rsidR="001D5D4E" w:rsidRDefault="001D5D4E" w:rsidP="001D5D4E">
      <w:pPr>
        <w:jc w:val="both"/>
      </w:pPr>
      <w:r>
        <w:t xml:space="preserve">Hailed by </w:t>
      </w:r>
      <w:r>
        <w:rPr>
          <w:i/>
          <w:iCs/>
        </w:rPr>
        <w:t xml:space="preserve">Ones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Watch</w:t>
      </w:r>
      <w:r>
        <w:t xml:space="preserve"> for “</w:t>
      </w:r>
      <w:r>
        <w:rPr>
          <w:i/>
          <w:iCs/>
        </w:rPr>
        <w:t>(retaining) all the hallmarks that make the affecting crooner such a force to behold,</w:t>
      </w:r>
      <w:r>
        <w:t xml:space="preserve">” </w:t>
      </w:r>
      <w:r>
        <w:rPr>
          <w:b/>
          <w:bCs/>
        </w:rPr>
        <w:t>“Blood Runs Red”</w:t>
      </w:r>
      <w:r>
        <w:t xml:space="preserve"> has quickly proven another landmark track for </w:t>
      </w:r>
      <w:proofErr w:type="spellStart"/>
      <w:r>
        <w:t>Maeson</w:t>
      </w:r>
      <w:proofErr w:type="spellEnd"/>
      <w:r>
        <w:t xml:space="preserve">, now boasting over 2M worldwide streams while ascending at Alternative Radio airplay charts nationwide. An official music video is streaming now via YouTube </w:t>
      </w:r>
      <w:hyperlink r:id="rId13" w:history="1">
        <w:r>
          <w:rPr>
            <w:rStyle w:val="Hyperlink"/>
          </w:rPr>
          <w:t>HERE</w:t>
        </w:r>
      </w:hyperlink>
      <w:r>
        <w:t>.</w:t>
      </w:r>
    </w:p>
    <w:p w14:paraId="4102CA44" w14:textId="77777777" w:rsidR="001D5D4E" w:rsidRDefault="001D5D4E" w:rsidP="001D5D4E">
      <w:pPr>
        <w:jc w:val="both"/>
      </w:pPr>
    </w:p>
    <w:p w14:paraId="5ABE05BE" w14:textId="77777777" w:rsidR="00F72B6C" w:rsidRDefault="001D5D4E" w:rsidP="001D5D4E">
      <w:pPr>
        <w:jc w:val="both"/>
      </w:pPr>
      <w:r>
        <w:t xml:space="preserve">Currently boasting over 1B worldwide streams and close to 130M video views, the Nashville-based musician now returns with his </w:t>
      </w:r>
      <w:proofErr w:type="gramStart"/>
      <w:r>
        <w:t>long awaited</w:t>
      </w:r>
      <w:proofErr w:type="gramEnd"/>
      <w:r>
        <w:t xml:space="preserve"> sophomore album, </w:t>
      </w:r>
      <w:r w:rsidR="00F72B6C" w:rsidRPr="00F72B6C">
        <w:rPr>
          <w:i/>
          <w:iCs/>
        </w:rPr>
        <w:t>Never Had To Leave</w:t>
      </w:r>
      <w:r>
        <w:t xml:space="preserve">, a revelatory body of work that embodies a newfound hopefulness while reinforcing the raw intensity and unapologetic truth-telling that have defined </w:t>
      </w:r>
      <w:proofErr w:type="spellStart"/>
      <w:r>
        <w:t>Maeson’s</w:t>
      </w:r>
      <w:proofErr w:type="spellEnd"/>
      <w:r>
        <w:t xml:space="preserve"> music from the very start. </w:t>
      </w:r>
    </w:p>
    <w:p w14:paraId="6298406B" w14:textId="77777777" w:rsidR="00F72B6C" w:rsidRDefault="00F72B6C" w:rsidP="001D5D4E">
      <w:pPr>
        <w:jc w:val="both"/>
      </w:pPr>
    </w:p>
    <w:p w14:paraId="208987C7" w14:textId="77777777" w:rsidR="00F72B6C" w:rsidRDefault="001D5D4E" w:rsidP="00F72B6C">
      <w:pPr>
        <w:jc w:val="both"/>
      </w:pPr>
      <w:r>
        <w:t xml:space="preserve">Mainly produced by his longtime collaborator James Flannigan (MARINA, Broods), </w:t>
      </w:r>
      <w:r w:rsidR="00F72B6C" w:rsidRPr="00F72B6C">
        <w:rPr>
          <w:i/>
          <w:iCs/>
        </w:rPr>
        <w:t xml:space="preserve">Never Had </w:t>
      </w:r>
      <w:proofErr w:type="gramStart"/>
      <w:r w:rsidR="00F72B6C" w:rsidRPr="00F72B6C">
        <w:rPr>
          <w:i/>
          <w:iCs/>
        </w:rPr>
        <w:t>To</w:t>
      </w:r>
      <w:proofErr w:type="gramEnd"/>
      <w:r w:rsidR="00F72B6C" w:rsidRPr="00F72B6C">
        <w:rPr>
          <w:i/>
          <w:iCs/>
        </w:rPr>
        <w:t xml:space="preserve"> Leave </w:t>
      </w:r>
      <w:r>
        <w:t xml:space="preserve">came to life in a series of free-flowing, highly experimental sessions in Nashville, Los Angeles, and </w:t>
      </w:r>
      <w:proofErr w:type="spellStart"/>
      <w:r>
        <w:t>Maeson’s</w:t>
      </w:r>
      <w:proofErr w:type="spellEnd"/>
      <w:r>
        <w:t xml:space="preserve"> former homebase of Austin. The album’s chameleonic and combustible sound is enhanced by such musician-friends as drummer Rob Humphreys (Karen O, Jacob Banks) and guitarist Brennan Smiley (The </w:t>
      </w:r>
      <w:proofErr w:type="spellStart"/>
      <w:r>
        <w:t>Technicolors</w:t>
      </w:r>
      <w:proofErr w:type="spellEnd"/>
      <w:r>
        <w:t xml:space="preserve">), resulting in an eclectic, frenetic collision of rock ‘n’ roll, folk, and irresistibly gritty pop. Marked by the restless creativity that has long fueled his musical output, </w:t>
      </w:r>
      <w:r w:rsidR="00F72B6C" w:rsidRPr="00F72B6C">
        <w:rPr>
          <w:i/>
          <w:iCs/>
        </w:rPr>
        <w:t xml:space="preserve">Never Had </w:t>
      </w:r>
      <w:proofErr w:type="gramStart"/>
      <w:r w:rsidR="00F72B6C" w:rsidRPr="00F72B6C">
        <w:rPr>
          <w:i/>
          <w:iCs/>
        </w:rPr>
        <w:t>To</w:t>
      </w:r>
      <w:proofErr w:type="gramEnd"/>
      <w:r w:rsidR="00F72B6C" w:rsidRPr="00F72B6C">
        <w:rPr>
          <w:i/>
          <w:iCs/>
        </w:rPr>
        <w:t xml:space="preserve"> Leave </w:t>
      </w:r>
      <w:r>
        <w:t>serves as a thunderous meditation on beginning anew after a long period of struggle and self-destruction, once again providing an essential outlet for artist and audience alike.</w:t>
      </w:r>
      <w:r w:rsidR="00F72B6C">
        <w:t xml:space="preserve"> Notable collaborations on </w:t>
      </w:r>
      <w:bookmarkStart w:id="0" w:name="_Hlk112156696"/>
      <w:r w:rsidR="00F72B6C" w:rsidRPr="0050197A">
        <w:rPr>
          <w:b/>
          <w:bCs/>
          <w:i/>
          <w:iCs/>
        </w:rPr>
        <w:t xml:space="preserve">Never Had </w:t>
      </w:r>
      <w:proofErr w:type="gramStart"/>
      <w:r w:rsidR="00F72B6C" w:rsidRPr="0050197A">
        <w:rPr>
          <w:b/>
          <w:bCs/>
          <w:i/>
          <w:iCs/>
        </w:rPr>
        <w:t>To</w:t>
      </w:r>
      <w:proofErr w:type="gramEnd"/>
      <w:r w:rsidR="00F72B6C" w:rsidRPr="0050197A">
        <w:rPr>
          <w:b/>
          <w:bCs/>
          <w:i/>
          <w:iCs/>
        </w:rPr>
        <w:t xml:space="preserve"> Leave</w:t>
      </w:r>
      <w:r w:rsidR="00F72B6C">
        <w:t xml:space="preserve"> </w:t>
      </w:r>
      <w:bookmarkEnd w:id="0"/>
      <w:r w:rsidR="00F72B6C">
        <w:t xml:space="preserve">include </w:t>
      </w:r>
      <w:bookmarkStart w:id="1" w:name="_Hlk112162148"/>
      <w:r w:rsidR="00F72B6C" w:rsidRPr="00A80EAF">
        <w:rPr>
          <w:rFonts w:eastAsia="Times New Roman"/>
        </w:rPr>
        <w:t>K</w:t>
      </w:r>
      <w:r w:rsidR="00F72B6C" w:rsidRPr="00447D28">
        <w:rPr>
          <w:rFonts w:eastAsia="Times New Roman"/>
        </w:rPr>
        <w:t xml:space="preserve">enny Beats </w:t>
      </w:r>
      <w:r w:rsidR="00F72B6C">
        <w:rPr>
          <w:rFonts w:eastAsia="Times New Roman"/>
        </w:rPr>
        <w:t>and</w:t>
      </w:r>
      <w:r w:rsidR="00F72B6C" w:rsidRPr="00447D28">
        <w:rPr>
          <w:rFonts w:eastAsia="Times New Roman"/>
        </w:rPr>
        <w:t xml:space="preserve"> </w:t>
      </w:r>
      <w:proofErr w:type="spellStart"/>
      <w:r w:rsidR="00F72B6C" w:rsidRPr="00447D28">
        <w:rPr>
          <w:rFonts w:eastAsia="Times New Roman"/>
        </w:rPr>
        <w:t>ClickNPress</w:t>
      </w:r>
      <w:proofErr w:type="spellEnd"/>
      <w:r w:rsidR="00F72B6C" w:rsidRPr="00447D28">
        <w:rPr>
          <w:rFonts w:eastAsia="Times New Roman"/>
          <w:b/>
          <w:bCs/>
        </w:rPr>
        <w:t xml:space="preserve"> </w:t>
      </w:r>
      <w:r w:rsidR="00F72B6C">
        <w:rPr>
          <w:rFonts w:eastAsia="Times New Roman"/>
        </w:rPr>
        <w:t xml:space="preserve">on </w:t>
      </w:r>
      <w:bookmarkEnd w:id="1"/>
      <w:r w:rsidR="00F72B6C" w:rsidRPr="00447D28">
        <w:rPr>
          <w:rFonts w:eastAsia="Times New Roman"/>
          <w:b/>
          <w:bCs/>
        </w:rPr>
        <w:t>“Cut Deep</w:t>
      </w:r>
      <w:r w:rsidR="00F72B6C">
        <w:rPr>
          <w:rFonts w:eastAsia="Times New Roman"/>
          <w:b/>
          <w:bCs/>
        </w:rPr>
        <w:t>,</w:t>
      </w:r>
      <w:r w:rsidR="00F72B6C" w:rsidRPr="00447D28">
        <w:rPr>
          <w:rFonts w:eastAsia="Times New Roman"/>
          <w:b/>
          <w:bCs/>
        </w:rPr>
        <w:t>”</w:t>
      </w:r>
      <w:r w:rsidR="00F72B6C">
        <w:rPr>
          <w:rFonts w:eastAsia="Times New Roman"/>
          <w:b/>
          <w:bCs/>
        </w:rPr>
        <w:t xml:space="preserve"> </w:t>
      </w:r>
      <w:r w:rsidR="00F72B6C">
        <w:rPr>
          <w:rFonts w:eastAsia="Times New Roman"/>
        </w:rPr>
        <w:t>Foy Vance on “</w:t>
      </w:r>
      <w:r w:rsidR="00F72B6C" w:rsidRPr="00447D28">
        <w:rPr>
          <w:rFonts w:eastAsia="Times New Roman"/>
          <w:b/>
          <w:bCs/>
        </w:rPr>
        <w:t>Never Had To Leave</w:t>
      </w:r>
      <w:r w:rsidR="00F72B6C">
        <w:rPr>
          <w:rFonts w:eastAsia="Times New Roman"/>
          <w:b/>
          <w:bCs/>
        </w:rPr>
        <w:t>”</w:t>
      </w:r>
      <w:r w:rsidR="00F72B6C">
        <w:rPr>
          <w:rFonts w:eastAsia="Times New Roman"/>
        </w:rPr>
        <w:t xml:space="preserve"> and Ethan </w:t>
      </w:r>
      <w:proofErr w:type="spellStart"/>
      <w:r w:rsidR="00F72B6C">
        <w:rPr>
          <w:rFonts w:eastAsia="Times New Roman"/>
        </w:rPr>
        <w:t>Gruska</w:t>
      </w:r>
      <w:proofErr w:type="spellEnd"/>
      <w:r w:rsidR="00F72B6C">
        <w:rPr>
          <w:rFonts w:eastAsia="Times New Roman"/>
        </w:rPr>
        <w:t xml:space="preserve"> on “</w:t>
      </w:r>
      <w:r w:rsidR="00F72B6C" w:rsidRPr="00447D28">
        <w:rPr>
          <w:rFonts w:eastAsia="Times New Roman"/>
          <w:b/>
          <w:bCs/>
        </w:rPr>
        <w:t>A Memory Away</w:t>
      </w:r>
      <w:r w:rsidR="00F72B6C">
        <w:rPr>
          <w:rFonts w:eastAsia="Times New Roman"/>
          <w:b/>
          <w:bCs/>
        </w:rPr>
        <w:t>.”</w:t>
      </w:r>
    </w:p>
    <w:p w14:paraId="31EF05A3" w14:textId="39B81C40" w:rsidR="00F72B6C" w:rsidRDefault="00F72B6C" w:rsidP="001D5D4E">
      <w:pPr>
        <w:jc w:val="both"/>
      </w:pPr>
    </w:p>
    <w:p w14:paraId="68FAEFBE" w14:textId="77777777" w:rsidR="00F72B6C" w:rsidRDefault="00F72B6C" w:rsidP="00F72B6C">
      <w:pPr>
        <w:jc w:val="both"/>
      </w:pPr>
      <w:r>
        <w:t xml:space="preserve">Hailed by </w:t>
      </w:r>
      <w:r>
        <w:rPr>
          <w:i/>
          <w:iCs/>
        </w:rPr>
        <w:t>American Songwriter</w:t>
      </w:r>
      <w:r>
        <w:t xml:space="preserve"> for “</w:t>
      </w:r>
      <w:r>
        <w:rPr>
          <w:i/>
          <w:iCs/>
        </w:rPr>
        <w:t>(creating) a sound unlike much else out there</w:t>
      </w:r>
      <w:r>
        <w:t xml:space="preserve">,” 2019 saw Matt </w:t>
      </w:r>
      <w:proofErr w:type="spellStart"/>
      <w:r>
        <w:t>Maeson</w:t>
      </w:r>
      <w:proofErr w:type="spellEnd"/>
      <w:r>
        <w:t xml:space="preserve">  arrive at the forefront of American Alternative music with his critically acclaimed breakthrough debut album, </w:t>
      </w:r>
      <w:hyperlink r:id="rId14" w:history="1">
        <w:r>
          <w:rPr>
            <w:rStyle w:val="Hyperlink"/>
            <w:i/>
            <w:iCs/>
          </w:rPr>
          <w:t>Bank On The Funeral</w:t>
        </w:r>
      </w:hyperlink>
      <w:r>
        <w:t>, highlighted by the RIAA platinum certified single, “</w:t>
      </w:r>
      <w:hyperlink r:id="rId15" w:tgtFrame="_blank" w:history="1">
        <w:r>
          <w:rPr>
            <w:rStyle w:val="Hyperlink"/>
          </w:rPr>
          <w:t>Cringe</w:t>
        </w:r>
      </w:hyperlink>
      <w:r>
        <w:t xml:space="preserve">,” which spent four consecutive weeks atop </w:t>
      </w:r>
      <w:r>
        <w:rPr>
          <w:i/>
          <w:iCs/>
        </w:rPr>
        <w:t>Billboard</w:t>
      </w:r>
      <w:r>
        <w:t xml:space="preserve">’s “Alternative Songs” chart after a steady 25-week climb. </w:t>
      </w:r>
      <w:proofErr w:type="spellStart"/>
      <w:r>
        <w:t>Maeson</w:t>
      </w:r>
      <w:proofErr w:type="spellEnd"/>
      <w:r>
        <w:t xml:space="preserve"> then made history with the platinum certified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doRUhDIB29s&amp;data=05%7C01%7CTaylor.Apel%40atlanticrecords.com%7C017275296fa24eb2edf108da84832f1e%7C8367939002ec4ba1ad3d69da3fdd637e%7C0%7C0%7C637967996205751998%7CUnknown%7CTWFpbGZsb3d8eyJWIjoiMC4wLjAwMDAiLCJQIjoiV2luMzIiLCJBTiI6Ik1haWwiLCJXVCI6Mn0%3D%7C3000%7C%7C%7C&amp;sdata=LdmnHpthvr2uuPFY2L4ss%2FeQEtVCzEsEFnLlAGbcwFc%3D&amp;reserved=0" \t "_blank" </w:instrText>
      </w:r>
      <w:r>
        <w:fldChar w:fldCharType="separate"/>
      </w:r>
      <w:r>
        <w:rPr>
          <w:rStyle w:val="Hyperlink"/>
        </w:rPr>
        <w:t>Hallucinogenics</w:t>
      </w:r>
      <w:proofErr w:type="spellEnd"/>
      <w:r>
        <w:rPr>
          <w:rStyle w:val="Hyperlink"/>
        </w:rPr>
        <w:t xml:space="preserve"> (Feat. Lana Del Rey)</w:t>
      </w:r>
      <w:r>
        <w:fldChar w:fldCharType="end"/>
      </w:r>
      <w:r>
        <w:t>,” which spent three weeks at #1 on the Alternative chart while also proving his first multi-format hit by topping Triple A airplay charts nationwide. The triumphant success of “</w:t>
      </w:r>
      <w:proofErr w:type="spellStart"/>
      <w:r>
        <w:t>Hallucinogenics</w:t>
      </w:r>
      <w:proofErr w:type="spellEnd"/>
      <w:r>
        <w:t xml:space="preserve">” affirmed </w:t>
      </w:r>
      <w:proofErr w:type="spellStart"/>
      <w:r>
        <w:t>Maeson</w:t>
      </w:r>
      <w:proofErr w:type="spellEnd"/>
      <w:r>
        <w:t xml:space="preserve"> as the first ever male solo artist to earn two #1 Alternative hits from a full-length debut album and only the fifth male artist to accomplish that achievement following iconic superstars Beck, Elvis Costello, Peter Gabriel, and Morrissey. Moreover, </w:t>
      </w:r>
      <w:proofErr w:type="spellStart"/>
      <w:r>
        <w:t>Maeson</w:t>
      </w:r>
      <w:proofErr w:type="spellEnd"/>
      <w:r>
        <w:t xml:space="preserve"> joined Cage the Elephant and Bush as one of only three artists in history have had two number #1 Alternative hits on their debut album.</w:t>
      </w:r>
    </w:p>
    <w:p w14:paraId="2B1E86E6" w14:textId="77777777" w:rsidR="001D5D4E" w:rsidRDefault="001D5D4E" w:rsidP="001D5D4E"/>
    <w:p w14:paraId="4D29EC10" w14:textId="320C3CAD" w:rsidR="001D5D4E" w:rsidRDefault="001D5D4E" w:rsidP="001D5D4E">
      <w:pPr>
        <w:jc w:val="center"/>
      </w:pPr>
      <w:r>
        <w:t>“</w:t>
      </w:r>
      <w:r>
        <w:rPr>
          <w:i/>
          <w:iCs/>
        </w:rPr>
        <w:t>The reason I make music is I want my songs to help people feel justified in whatever they’re feeling, especially if they’re going through hard times,</w:t>
      </w:r>
      <w:r>
        <w:t xml:space="preserve">” says </w:t>
      </w:r>
      <w:proofErr w:type="spellStart"/>
      <w:r>
        <w:rPr>
          <w:b/>
          <w:bCs/>
        </w:rPr>
        <w:t>Maeson</w:t>
      </w:r>
      <w:proofErr w:type="spellEnd"/>
      <w:r>
        <w:rPr>
          <w:b/>
          <w:bCs/>
        </w:rPr>
        <w:t xml:space="preserve">. </w:t>
      </w:r>
      <w:r>
        <w:t>“</w:t>
      </w:r>
      <w:r>
        <w:rPr>
          <w:i/>
          <w:iCs/>
        </w:rPr>
        <w:t xml:space="preserve">When I was </w:t>
      </w:r>
      <w:proofErr w:type="gramStart"/>
      <w:r>
        <w:rPr>
          <w:i/>
          <w:iCs/>
        </w:rPr>
        <w:t>17</w:t>
      </w:r>
      <w:proofErr w:type="gramEnd"/>
      <w:r>
        <w:rPr>
          <w:i/>
          <w:iCs/>
        </w:rPr>
        <w:t xml:space="preserve"> I started performing in prisons as part of my parents’ prison ministry, and I realized what music could do as far as helping people feel dignified and less alone. It was a way of bringing light into one of the darkest possible places, and </w:t>
      </w:r>
      <w:r>
        <w:rPr>
          <w:i/>
          <w:iCs/>
        </w:rPr>
        <w:lastRenderedPageBreak/>
        <w:t>right away I knew I wanted to do that for everyone. Keeping that in mind has always motivated me to write as honestly as possible, without filtering anything out.</w:t>
      </w:r>
      <w:r>
        <w:t>”</w:t>
      </w:r>
    </w:p>
    <w:p w14:paraId="1A808474" w14:textId="4F66142E" w:rsidR="00F72B6C" w:rsidRDefault="00F72B6C" w:rsidP="001D5D4E">
      <w:pPr>
        <w:jc w:val="center"/>
      </w:pPr>
    </w:p>
    <w:p w14:paraId="1A2111D7" w14:textId="40F10847" w:rsidR="00F72B6C" w:rsidRDefault="00F72B6C" w:rsidP="00F72B6C">
      <w:pPr>
        <w:jc w:val="both"/>
      </w:pPr>
      <w:proofErr w:type="spellStart"/>
      <w:r>
        <w:t>Maeson</w:t>
      </w:r>
      <w:proofErr w:type="spellEnd"/>
      <w:r>
        <w:t xml:space="preserve"> – who recently wrapped a </w:t>
      </w:r>
      <w:proofErr w:type="gramStart"/>
      <w:r>
        <w:t>sold out</w:t>
      </w:r>
      <w:proofErr w:type="gramEnd"/>
      <w:r>
        <w:t xml:space="preserve"> series of intimate solo acoustic dates - will celebrate </w:t>
      </w:r>
      <w:r>
        <w:rPr>
          <w:i/>
          <w:iCs/>
        </w:rPr>
        <w:t>Never Had To Leave</w:t>
      </w:r>
      <w:r>
        <w:t xml:space="preserve"> with a full-scale North American headline tour getting underway September 21 at The Masquerade in Atlanta, GA. Highlights include a much anticipated performance at Dover, DE’s Firefly Music Festival (Saturday, September 24). </w:t>
      </w:r>
      <w:proofErr w:type="gramStart"/>
      <w:r>
        <w:t>A number of</w:t>
      </w:r>
      <w:proofErr w:type="gramEnd"/>
      <w:r>
        <w:t xml:space="preserve"> dates – including shows in New York City, Seattle, and Toronto – have already sold out. For complete details and remaining ticket availability, please visit </w:t>
      </w:r>
      <w:hyperlink r:id="rId16" w:history="1">
        <w:r>
          <w:rPr>
            <w:rStyle w:val="Hyperlink"/>
          </w:rPr>
          <w:t>www.mattmaeson.com</w:t>
        </w:r>
      </w:hyperlink>
      <w:r>
        <w:t>.</w:t>
      </w:r>
    </w:p>
    <w:p w14:paraId="5C51F8BA" w14:textId="77777777" w:rsidR="001D5D4E" w:rsidRDefault="001D5D4E" w:rsidP="001D5D4E">
      <w:pPr>
        <w:jc w:val="center"/>
      </w:pPr>
    </w:p>
    <w:p w14:paraId="4FBFEC62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# # #</w:t>
      </w:r>
    </w:p>
    <w:p w14:paraId="10DC4C43" w14:textId="77777777" w:rsidR="001D5D4E" w:rsidRDefault="001D5D4E" w:rsidP="001D5D4E">
      <w:pPr>
        <w:jc w:val="center"/>
        <w:rPr>
          <w:b/>
          <w:bCs/>
          <w:color w:val="000000"/>
        </w:rPr>
      </w:pPr>
    </w:p>
    <w:p w14:paraId="6E6665F4" w14:textId="77777777" w:rsidR="001D5D4E" w:rsidRDefault="001D5D4E" w:rsidP="001D5D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MATT MAESON</w:t>
      </w:r>
    </w:p>
    <w:p w14:paraId="696223A5" w14:textId="77777777" w:rsidR="001D5D4E" w:rsidRDefault="001D5D4E" w:rsidP="001D5D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NEVER HAD TO LEAVE</w:t>
      </w:r>
    </w:p>
    <w:p w14:paraId="74FE6142" w14:textId="77777777" w:rsidR="001D5D4E" w:rsidRDefault="001D5D4E" w:rsidP="001D5D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(Neon Gold/Atlantic Records)</w:t>
      </w:r>
    </w:p>
    <w:p w14:paraId="5DE60587" w14:textId="77777777" w:rsidR="001D5D4E" w:rsidRDefault="001D5D4E" w:rsidP="001D5D4E">
      <w:pPr>
        <w:jc w:val="center"/>
        <w:rPr>
          <w:b/>
          <w:bCs/>
          <w:color w:val="000000"/>
        </w:rPr>
      </w:pPr>
    </w:p>
    <w:p w14:paraId="5C6F0341" w14:textId="3ED5230B" w:rsidR="001D5D4E" w:rsidRDefault="001D5D4E" w:rsidP="001D5D4E">
      <w:pPr>
        <w:jc w:val="center"/>
      </w:pPr>
      <w:r>
        <w:rPr>
          <w:noProof/>
        </w:rPr>
        <w:drawing>
          <wp:inline distT="0" distB="0" distL="0" distR="0" wp14:anchorId="3A44CAD3" wp14:editId="28F0F433">
            <wp:extent cx="2736850" cy="2743200"/>
            <wp:effectExtent l="0" t="0" r="6350" b="0"/>
            <wp:docPr id="1" name="Picture 1" descr="A picture containing text,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AE14" w14:textId="2B969406" w:rsidR="001D5D4E" w:rsidRDefault="00D00093" w:rsidP="001D5D4E">
      <w:pPr>
        <w:jc w:val="center"/>
        <w:rPr>
          <w:sz w:val="20"/>
          <w:szCs w:val="20"/>
        </w:rPr>
      </w:pPr>
      <w:hyperlink r:id="rId19" w:history="1">
        <w:r w:rsidR="001D5D4E">
          <w:rPr>
            <w:rStyle w:val="Hyperlink"/>
            <w:sz w:val="20"/>
            <w:szCs w:val="20"/>
          </w:rPr>
          <w:t>DOWNLOAD HIGH-RES ARTWORK</w:t>
        </w:r>
      </w:hyperlink>
    </w:p>
    <w:p w14:paraId="120F0A76" w14:textId="77777777" w:rsidR="001D5D4E" w:rsidRDefault="001D5D4E" w:rsidP="001D5D4E">
      <w:pPr>
        <w:jc w:val="center"/>
        <w:rPr>
          <w:b/>
          <w:bCs/>
          <w:i/>
          <w:iCs/>
          <w:color w:val="000000"/>
          <w:u w:val="single"/>
        </w:rPr>
      </w:pPr>
    </w:p>
    <w:p w14:paraId="6611187F" w14:textId="77777777" w:rsidR="001D5D4E" w:rsidRDefault="001D5D4E" w:rsidP="001D5D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TRACKLIST</w:t>
      </w:r>
    </w:p>
    <w:p w14:paraId="38E5B2DA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Blood Runs Red</w:t>
      </w:r>
    </w:p>
    <w:p w14:paraId="5F0B328E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 xml:space="preserve">Never Had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Leave</w:t>
      </w:r>
    </w:p>
    <w:p w14:paraId="4B9F57DD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Cut Deep</w:t>
      </w:r>
    </w:p>
    <w:p w14:paraId="3AFA90CD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Lonely As You</w:t>
      </w:r>
    </w:p>
    <w:p w14:paraId="3991E84F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Cry Baby</w:t>
      </w:r>
    </w:p>
    <w:p w14:paraId="2D89DE64" w14:textId="77777777" w:rsidR="001D5D4E" w:rsidRDefault="001D5D4E" w:rsidP="001D5D4E">
      <w:pPr>
        <w:jc w:val="center"/>
        <w:rPr>
          <w:color w:val="000000"/>
        </w:rPr>
      </w:pPr>
      <w:proofErr w:type="spellStart"/>
      <w:r>
        <w:rPr>
          <w:color w:val="000000"/>
        </w:rPr>
        <w:t>Nelsonwood</w:t>
      </w:r>
      <w:proofErr w:type="spellEnd"/>
      <w:r>
        <w:rPr>
          <w:color w:val="000000"/>
        </w:rPr>
        <w:t xml:space="preserve"> Lane</w:t>
      </w:r>
    </w:p>
    <w:p w14:paraId="1D2564F1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Twisted Tongue</w:t>
      </w:r>
    </w:p>
    <w:p w14:paraId="3E9E3762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Problems</w:t>
      </w:r>
    </w:p>
    <w:p w14:paraId="56BF8F87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Waltz Right In</w:t>
      </w:r>
    </w:p>
    <w:p w14:paraId="0DF22196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Sanctified</w:t>
      </w:r>
    </w:p>
    <w:p w14:paraId="1CFF2E6B" w14:textId="77777777" w:rsidR="001D5D4E" w:rsidRDefault="001D5D4E" w:rsidP="001D5D4E">
      <w:pPr>
        <w:jc w:val="center"/>
        <w:rPr>
          <w:color w:val="000000"/>
        </w:rPr>
      </w:pPr>
      <w:r>
        <w:rPr>
          <w:color w:val="000000"/>
        </w:rPr>
        <w:t>A Memory Away</w:t>
      </w:r>
    </w:p>
    <w:p w14:paraId="04A477D2" w14:textId="77777777" w:rsidR="001D5D4E" w:rsidRDefault="001D5D4E" w:rsidP="001D5D4E">
      <w:pPr>
        <w:jc w:val="center"/>
      </w:pPr>
      <w:r>
        <w:t>My Hand/Lawless Dream</w:t>
      </w:r>
    </w:p>
    <w:p w14:paraId="34956890" w14:textId="77777777" w:rsidR="001D5D4E" w:rsidRDefault="001D5D4E" w:rsidP="001D5D4E">
      <w:pPr>
        <w:jc w:val="center"/>
      </w:pPr>
    </w:p>
    <w:p w14:paraId="62D93BC5" w14:textId="77777777" w:rsidR="001D5D4E" w:rsidRDefault="001D5D4E" w:rsidP="001D5D4E">
      <w:pPr>
        <w:jc w:val="center"/>
      </w:pPr>
      <w:r>
        <w:lastRenderedPageBreak/>
        <w:t># # #</w:t>
      </w:r>
    </w:p>
    <w:p w14:paraId="42D6DE24" w14:textId="77777777" w:rsidR="001D5D4E" w:rsidRDefault="001D5D4E" w:rsidP="001D5D4E">
      <w:pPr>
        <w:jc w:val="center"/>
      </w:pPr>
    </w:p>
    <w:p w14:paraId="4814E24B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MATT MAESON</w:t>
      </w:r>
    </w:p>
    <w:p w14:paraId="643A4191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  <w:i/>
          <w:iCs/>
        </w:rPr>
        <w:t>NEVER HAD TO LEAVE</w:t>
      </w:r>
      <w:r>
        <w:rPr>
          <w:b/>
          <w:bCs/>
        </w:rPr>
        <w:t xml:space="preserve"> NORTH AMERICAN TOUR 2022</w:t>
      </w:r>
    </w:p>
    <w:p w14:paraId="29F24E37" w14:textId="77777777" w:rsidR="001D5D4E" w:rsidRDefault="001D5D4E" w:rsidP="001D5D4E"/>
    <w:p w14:paraId="4FAF5518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SEPTEMBER</w:t>
      </w:r>
    </w:p>
    <w:p w14:paraId="14604DA4" w14:textId="188F012B" w:rsidR="001D5D4E" w:rsidRDefault="001D5D4E" w:rsidP="001D5D4E">
      <w:pPr>
        <w:jc w:val="center"/>
      </w:pPr>
      <w:r>
        <w:t xml:space="preserve">21 – Atlanta, GA – The Masquerade </w:t>
      </w:r>
      <w:r>
        <w:br/>
        <w:t>22 – Charlotte, NC –The Underground</w:t>
      </w:r>
      <w:r w:rsidR="009928C0">
        <w:t xml:space="preserve"> (SOLD OUT) </w:t>
      </w:r>
    </w:p>
    <w:p w14:paraId="4D8F50D6" w14:textId="77777777" w:rsidR="001D5D4E" w:rsidRDefault="001D5D4E" w:rsidP="001D5D4E">
      <w:pPr>
        <w:jc w:val="center"/>
      </w:pPr>
      <w:r>
        <w:t>24 – Dover, DE – Firefly Music Festival †</w:t>
      </w:r>
    </w:p>
    <w:p w14:paraId="0E1D0DCB" w14:textId="77777777" w:rsidR="001D5D4E" w:rsidRDefault="001D5D4E" w:rsidP="001D5D4E">
      <w:pPr>
        <w:jc w:val="center"/>
      </w:pPr>
      <w:r>
        <w:t>26 – New York, NY – Irving Plaza (SOLD OUT)</w:t>
      </w:r>
    </w:p>
    <w:p w14:paraId="0BA6D561" w14:textId="77777777" w:rsidR="001D5D4E" w:rsidRDefault="001D5D4E" w:rsidP="001D5D4E">
      <w:pPr>
        <w:jc w:val="center"/>
      </w:pPr>
      <w:r>
        <w:t>27 – New York, NY – Irving Plaza</w:t>
      </w:r>
    </w:p>
    <w:p w14:paraId="1A54994C" w14:textId="77777777" w:rsidR="001D5D4E" w:rsidRDefault="001D5D4E" w:rsidP="001D5D4E">
      <w:pPr>
        <w:jc w:val="center"/>
      </w:pPr>
      <w:r>
        <w:t>29 – Albany, NY –Empire Live</w:t>
      </w:r>
    </w:p>
    <w:p w14:paraId="3A89AEC8" w14:textId="77777777" w:rsidR="001D5D4E" w:rsidRDefault="001D5D4E" w:rsidP="001D5D4E">
      <w:pPr>
        <w:jc w:val="center"/>
      </w:pPr>
    </w:p>
    <w:p w14:paraId="4F031502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OCTOBER</w:t>
      </w:r>
    </w:p>
    <w:p w14:paraId="4449CC36" w14:textId="7B9D2C62" w:rsidR="001D5D4E" w:rsidRDefault="001D5D4E" w:rsidP="001D5D4E">
      <w:pPr>
        <w:jc w:val="center"/>
      </w:pPr>
      <w:r>
        <w:t>1 – Buffalo, NY –Town Ballroom</w:t>
      </w:r>
      <w:r w:rsidR="00EC2C5B">
        <w:t xml:space="preserve"> (SOLD OUT) </w:t>
      </w:r>
    </w:p>
    <w:p w14:paraId="5E2C0F54" w14:textId="77777777" w:rsidR="001D5D4E" w:rsidRDefault="001D5D4E" w:rsidP="001D5D4E">
      <w:pPr>
        <w:jc w:val="center"/>
      </w:pPr>
      <w:r>
        <w:t>2 – Toronto, ON – Phoenix Concert Theatre (SOLD OUT)</w:t>
      </w:r>
    </w:p>
    <w:p w14:paraId="5B54EFF1" w14:textId="77777777" w:rsidR="001D5D4E" w:rsidRDefault="001D5D4E" w:rsidP="001D5D4E">
      <w:pPr>
        <w:jc w:val="center"/>
      </w:pPr>
      <w:r>
        <w:t>4 – Cincinnati, OH – Bogarts</w:t>
      </w:r>
    </w:p>
    <w:p w14:paraId="6485D600" w14:textId="3E837ACD" w:rsidR="001D5D4E" w:rsidRDefault="001D5D4E" w:rsidP="001D5D4E">
      <w:pPr>
        <w:jc w:val="center"/>
      </w:pPr>
      <w:r>
        <w:t>6 – Chicago, IL – House of Blues Chicago</w:t>
      </w:r>
      <w:r w:rsidR="009928C0">
        <w:t xml:space="preserve"> (SOLD OUT) </w:t>
      </w:r>
    </w:p>
    <w:p w14:paraId="7D6FBBF3" w14:textId="77777777" w:rsidR="001D5D4E" w:rsidRDefault="001D5D4E" w:rsidP="001D5D4E">
      <w:pPr>
        <w:jc w:val="center"/>
      </w:pPr>
      <w:r>
        <w:t>9 – Indianapolis, IN – Deluxe at Old National Centre</w:t>
      </w:r>
    </w:p>
    <w:p w14:paraId="428A6671" w14:textId="77777777" w:rsidR="001D5D4E" w:rsidRDefault="001D5D4E" w:rsidP="001D5D4E">
      <w:pPr>
        <w:jc w:val="center"/>
      </w:pPr>
      <w:r>
        <w:t>10 – Louisville, KY – Mercury Ballroom</w:t>
      </w:r>
    </w:p>
    <w:p w14:paraId="5288DEFB" w14:textId="77777777" w:rsidR="001D5D4E" w:rsidRDefault="001D5D4E" w:rsidP="001D5D4E">
      <w:pPr>
        <w:jc w:val="center"/>
      </w:pPr>
      <w:r>
        <w:t>12 – Milwaukee, WI – The Pabst Theater</w:t>
      </w:r>
    </w:p>
    <w:p w14:paraId="67DF2C88" w14:textId="77777777" w:rsidR="001D5D4E" w:rsidRDefault="001D5D4E" w:rsidP="001D5D4E">
      <w:pPr>
        <w:jc w:val="center"/>
      </w:pPr>
      <w:r>
        <w:t>13 – Minneapolis, MN – First Avenue</w:t>
      </w:r>
    </w:p>
    <w:p w14:paraId="77BC4614" w14:textId="77777777" w:rsidR="001D5D4E" w:rsidRDefault="001D5D4E" w:rsidP="001D5D4E">
      <w:pPr>
        <w:jc w:val="center"/>
      </w:pPr>
      <w:r>
        <w:t>15 – Kansas City, MO – The Truman</w:t>
      </w:r>
    </w:p>
    <w:p w14:paraId="0CD963F5" w14:textId="44833A3A" w:rsidR="001D5D4E" w:rsidRDefault="001D5D4E" w:rsidP="001D5D4E">
      <w:pPr>
        <w:jc w:val="center"/>
      </w:pPr>
      <w:r>
        <w:t>16 – St. Louis, MO – Delmar Hall</w:t>
      </w:r>
      <w:r w:rsidR="00B76D30">
        <w:t xml:space="preserve"> (SOLD OUT) </w:t>
      </w:r>
    </w:p>
    <w:p w14:paraId="0ADC56B2" w14:textId="77777777" w:rsidR="001D5D4E" w:rsidRDefault="001D5D4E" w:rsidP="001D5D4E">
      <w:pPr>
        <w:jc w:val="center"/>
      </w:pPr>
      <w:r>
        <w:t>18 – Omaha, NE – Slowdown</w:t>
      </w:r>
    </w:p>
    <w:p w14:paraId="41F68FFB" w14:textId="77777777" w:rsidR="001D5D4E" w:rsidRDefault="001D5D4E" w:rsidP="001D5D4E">
      <w:pPr>
        <w:jc w:val="center"/>
      </w:pPr>
      <w:r>
        <w:t>19 – Denver, CO – Mission Ballroom</w:t>
      </w:r>
    </w:p>
    <w:p w14:paraId="2AFE5532" w14:textId="77777777" w:rsidR="001D5D4E" w:rsidRDefault="001D5D4E" w:rsidP="001D5D4E">
      <w:pPr>
        <w:jc w:val="center"/>
      </w:pPr>
    </w:p>
    <w:p w14:paraId="7A171DCD" w14:textId="77777777" w:rsidR="001D5D4E" w:rsidRDefault="001D5D4E" w:rsidP="001D5D4E">
      <w:pPr>
        <w:jc w:val="center"/>
        <w:rPr>
          <w:b/>
          <w:bCs/>
        </w:rPr>
      </w:pPr>
      <w:r>
        <w:rPr>
          <w:b/>
          <w:bCs/>
        </w:rPr>
        <w:t>NOVEMBER</w:t>
      </w:r>
    </w:p>
    <w:p w14:paraId="63DF3BFB" w14:textId="77777777" w:rsidR="001D5D4E" w:rsidRDefault="001D5D4E" w:rsidP="001D5D4E">
      <w:pPr>
        <w:jc w:val="center"/>
      </w:pPr>
      <w:r>
        <w:t>04 – Portland, OR – Roseland Theater</w:t>
      </w:r>
    </w:p>
    <w:p w14:paraId="060CE56D" w14:textId="77777777" w:rsidR="001D5D4E" w:rsidRDefault="001D5D4E" w:rsidP="001D5D4E">
      <w:pPr>
        <w:jc w:val="center"/>
      </w:pPr>
      <w:r>
        <w:t>05 – Seattle, WA – Showbox at the Market (SOLD OUT)</w:t>
      </w:r>
    </w:p>
    <w:p w14:paraId="37CA46E3" w14:textId="77777777" w:rsidR="001D5D4E" w:rsidRDefault="001D5D4E" w:rsidP="001D5D4E">
      <w:pPr>
        <w:jc w:val="center"/>
      </w:pPr>
      <w:r>
        <w:t>07 – Oakland, CA – Fox Theater</w:t>
      </w:r>
    </w:p>
    <w:p w14:paraId="660E4675" w14:textId="77777777" w:rsidR="001D5D4E" w:rsidRDefault="001D5D4E" w:rsidP="001D5D4E">
      <w:pPr>
        <w:jc w:val="center"/>
      </w:pPr>
      <w:r>
        <w:t xml:space="preserve">08 – Los Angeles, CA – The Wiltern </w:t>
      </w:r>
      <w:r>
        <w:br/>
        <w:t>11 – San Diego, CA – Observatory North Park</w:t>
      </w:r>
    </w:p>
    <w:p w14:paraId="4CB1E818" w14:textId="77777777" w:rsidR="001D5D4E" w:rsidRDefault="001D5D4E" w:rsidP="001D5D4E">
      <w:pPr>
        <w:jc w:val="center"/>
      </w:pPr>
      <w:r>
        <w:t>12 – Phoenix, AZ – The Van Buren</w:t>
      </w:r>
    </w:p>
    <w:p w14:paraId="6021C8A5" w14:textId="77777777" w:rsidR="001D5D4E" w:rsidRDefault="001D5D4E" w:rsidP="001D5D4E">
      <w:pPr>
        <w:jc w:val="center"/>
      </w:pPr>
      <w:r>
        <w:t>14 – Dallas, TX – House of Blues Dallas</w:t>
      </w:r>
    </w:p>
    <w:p w14:paraId="0B1B3950" w14:textId="77777777" w:rsidR="001D5D4E" w:rsidRDefault="001D5D4E" w:rsidP="001D5D4E">
      <w:pPr>
        <w:jc w:val="center"/>
      </w:pPr>
      <w:r>
        <w:t xml:space="preserve">15 – Austin, TX – </w:t>
      </w:r>
      <w:proofErr w:type="spellStart"/>
      <w:r>
        <w:t>Stubb’s</w:t>
      </w:r>
      <w:proofErr w:type="spellEnd"/>
      <w:r>
        <w:t xml:space="preserve"> Waller Creek Amphitheater</w:t>
      </w:r>
    </w:p>
    <w:p w14:paraId="2E725D99" w14:textId="77777777" w:rsidR="001D5D4E" w:rsidRDefault="001D5D4E" w:rsidP="001D5D4E">
      <w:pPr>
        <w:jc w:val="center"/>
      </w:pPr>
      <w:r>
        <w:t>17 – Houston, TX – White Oak Music Hall Downstairs</w:t>
      </w:r>
    </w:p>
    <w:p w14:paraId="747D7E83" w14:textId="77777777" w:rsidR="001D5D4E" w:rsidRDefault="001D5D4E" w:rsidP="001D5D4E">
      <w:pPr>
        <w:jc w:val="center"/>
      </w:pPr>
      <w:r>
        <w:t>19 – Nashville, TN – Marathon Music Works</w:t>
      </w:r>
    </w:p>
    <w:p w14:paraId="0D6B4FD2" w14:textId="77777777" w:rsidR="001D5D4E" w:rsidRDefault="001D5D4E" w:rsidP="001D5D4E">
      <w:pPr>
        <w:jc w:val="center"/>
      </w:pPr>
    </w:p>
    <w:p w14:paraId="68E1D1E0" w14:textId="77777777" w:rsidR="001D5D4E" w:rsidRDefault="001D5D4E" w:rsidP="001D5D4E">
      <w:pPr>
        <w:jc w:val="center"/>
      </w:pPr>
      <w:r>
        <w:t>† FESTIVAL PERFORMANCE</w:t>
      </w:r>
    </w:p>
    <w:p w14:paraId="6CE5D28D" w14:textId="77777777" w:rsidR="001D5D4E" w:rsidRDefault="001D5D4E" w:rsidP="0046186B"/>
    <w:p w14:paraId="47CB553F" w14:textId="77777777" w:rsidR="001D5D4E" w:rsidRDefault="001D5D4E" w:rsidP="001D5D4E">
      <w:pPr>
        <w:jc w:val="center"/>
      </w:pPr>
      <w:r>
        <w:t># # #</w:t>
      </w:r>
    </w:p>
    <w:p w14:paraId="5E922CA0" w14:textId="77777777" w:rsidR="001D5D4E" w:rsidRDefault="001D5D4E" w:rsidP="001D5D4E">
      <w:pPr>
        <w:jc w:val="center"/>
        <w:rPr>
          <w:b/>
          <w:bCs/>
        </w:rPr>
      </w:pPr>
    </w:p>
    <w:p w14:paraId="28C6CEB1" w14:textId="77777777" w:rsidR="001D5D4E" w:rsidRDefault="001D5D4E" w:rsidP="001D5D4E">
      <w:pPr>
        <w:jc w:val="center"/>
      </w:pPr>
      <w:r>
        <w:t>PRESS CONTACT</w:t>
      </w:r>
    </w:p>
    <w:p w14:paraId="6DF42A99" w14:textId="77777777" w:rsidR="001D5D4E" w:rsidRDefault="001D5D4E" w:rsidP="001D5D4E">
      <w:pPr>
        <w:jc w:val="center"/>
        <w:rPr>
          <w:rStyle w:val="Hyperlink"/>
        </w:rPr>
      </w:pPr>
      <w:r>
        <w:rPr>
          <w:color w:val="000000"/>
        </w:rPr>
        <w:t>COREY BREWER |</w:t>
      </w:r>
      <w:hyperlink r:id="rId20" w:history="1">
        <w:r>
          <w:rPr>
            <w:rStyle w:val="Hyperlink"/>
          </w:rPr>
          <w:t>COREY.BREWER@ATLANTICRECORDS.COM</w:t>
        </w:r>
      </w:hyperlink>
    </w:p>
    <w:p w14:paraId="4B1328AA" w14:textId="77777777" w:rsidR="001D5D4E" w:rsidRDefault="001D5D4E" w:rsidP="001D5D4E">
      <w:pPr>
        <w:jc w:val="center"/>
      </w:pPr>
      <w:r>
        <w:t xml:space="preserve">GABRIELLE REESE (TOUR) | </w:t>
      </w:r>
      <w:hyperlink r:id="rId21" w:history="1">
        <w:r>
          <w:rPr>
            <w:rStyle w:val="Hyperlink"/>
          </w:rPr>
          <w:t>GABRIELLE.REESE@ATLANTICRECORDS.COM</w:t>
        </w:r>
      </w:hyperlink>
    </w:p>
    <w:p w14:paraId="390BEFFA" w14:textId="77777777" w:rsidR="001D5D4E" w:rsidRDefault="001D5D4E" w:rsidP="001D5D4E">
      <w:pPr>
        <w:jc w:val="center"/>
        <w:rPr>
          <w:b/>
          <w:bCs/>
        </w:rPr>
      </w:pPr>
    </w:p>
    <w:p w14:paraId="1A022B14" w14:textId="77777777" w:rsidR="001D5D4E" w:rsidRDefault="001D5D4E" w:rsidP="001D5D4E">
      <w:pPr>
        <w:jc w:val="center"/>
      </w:pPr>
      <w:r>
        <w:t>CONNECT WITH MATT MAESON</w:t>
      </w:r>
    </w:p>
    <w:p w14:paraId="342936B1" w14:textId="299F480E" w:rsidR="004900CD" w:rsidRPr="00A10AE8" w:rsidRDefault="00D00093" w:rsidP="001D5D4E">
      <w:pPr>
        <w:jc w:val="center"/>
        <w:rPr>
          <w:color w:val="0563C1"/>
          <w:u w:val="single"/>
        </w:rPr>
      </w:pPr>
      <w:hyperlink r:id="rId22" w:history="1">
        <w:r w:rsidR="001D5D4E">
          <w:rPr>
            <w:rStyle w:val="Hyperlink"/>
          </w:rPr>
          <w:t>MATTMAESON.COM</w:t>
        </w:r>
      </w:hyperlink>
      <w:r w:rsidR="001D5D4E">
        <w:t xml:space="preserve"> | </w:t>
      </w:r>
      <w:hyperlink r:id="rId23" w:history="1">
        <w:r w:rsidR="001D5D4E">
          <w:rPr>
            <w:rStyle w:val="Hyperlink"/>
          </w:rPr>
          <w:t>FACEBOOK</w:t>
        </w:r>
      </w:hyperlink>
      <w:r w:rsidR="001D5D4E">
        <w:t xml:space="preserve"> | </w:t>
      </w:r>
      <w:hyperlink r:id="rId24" w:history="1">
        <w:r w:rsidR="001D5D4E">
          <w:rPr>
            <w:rStyle w:val="Hyperlink"/>
          </w:rPr>
          <w:t>TWITTER</w:t>
        </w:r>
      </w:hyperlink>
      <w:r w:rsidR="001D5D4E">
        <w:t xml:space="preserve"> | </w:t>
      </w:r>
      <w:hyperlink r:id="rId25" w:history="1">
        <w:r w:rsidR="001D5D4E">
          <w:rPr>
            <w:rStyle w:val="Hyperlink"/>
          </w:rPr>
          <w:t>INSTAGRAM</w:t>
        </w:r>
      </w:hyperlink>
      <w:r w:rsidR="001D5D4E">
        <w:t xml:space="preserve"> | </w:t>
      </w:r>
      <w:hyperlink r:id="rId26" w:history="1">
        <w:r w:rsidR="001D5D4E">
          <w:rPr>
            <w:rStyle w:val="Hyperlink"/>
          </w:rPr>
          <w:t>YOUTUBE</w:t>
        </w:r>
      </w:hyperlink>
    </w:p>
    <w:sectPr w:rsidR="004900CD" w:rsidRPr="00A1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737A"/>
    <w:multiLevelType w:val="hybridMultilevel"/>
    <w:tmpl w:val="F16EC888"/>
    <w:lvl w:ilvl="0" w:tplc="6B0073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59"/>
    <w:rsid w:val="00036559"/>
    <w:rsid w:val="000451B0"/>
    <w:rsid w:val="00063082"/>
    <w:rsid w:val="00090148"/>
    <w:rsid w:val="000B43BA"/>
    <w:rsid w:val="000F2435"/>
    <w:rsid w:val="00110076"/>
    <w:rsid w:val="001241C3"/>
    <w:rsid w:val="00146BBC"/>
    <w:rsid w:val="00160028"/>
    <w:rsid w:val="00163FF3"/>
    <w:rsid w:val="00170116"/>
    <w:rsid w:val="00194080"/>
    <w:rsid w:val="001A6FEF"/>
    <w:rsid w:val="001B2CF4"/>
    <w:rsid w:val="001D5D4E"/>
    <w:rsid w:val="00236CA9"/>
    <w:rsid w:val="0023711F"/>
    <w:rsid w:val="00237B67"/>
    <w:rsid w:val="0024166B"/>
    <w:rsid w:val="00246F85"/>
    <w:rsid w:val="002A6EF3"/>
    <w:rsid w:val="003442FA"/>
    <w:rsid w:val="00345251"/>
    <w:rsid w:val="00346F2E"/>
    <w:rsid w:val="00360AA8"/>
    <w:rsid w:val="003640E7"/>
    <w:rsid w:val="003A3C6E"/>
    <w:rsid w:val="003B6F3F"/>
    <w:rsid w:val="003E51DE"/>
    <w:rsid w:val="003F3098"/>
    <w:rsid w:val="00421A7D"/>
    <w:rsid w:val="00435CA9"/>
    <w:rsid w:val="0044199B"/>
    <w:rsid w:val="00447D28"/>
    <w:rsid w:val="004506D5"/>
    <w:rsid w:val="00451779"/>
    <w:rsid w:val="0045408C"/>
    <w:rsid w:val="0046186B"/>
    <w:rsid w:val="00462286"/>
    <w:rsid w:val="004900CD"/>
    <w:rsid w:val="00490C3D"/>
    <w:rsid w:val="0049603E"/>
    <w:rsid w:val="00497323"/>
    <w:rsid w:val="005017CD"/>
    <w:rsid w:val="0050197A"/>
    <w:rsid w:val="00507263"/>
    <w:rsid w:val="00527D82"/>
    <w:rsid w:val="005506B6"/>
    <w:rsid w:val="00580D45"/>
    <w:rsid w:val="005840E9"/>
    <w:rsid w:val="00594A1E"/>
    <w:rsid w:val="005B57A1"/>
    <w:rsid w:val="005C0C57"/>
    <w:rsid w:val="005D26D4"/>
    <w:rsid w:val="0060030B"/>
    <w:rsid w:val="00601DE4"/>
    <w:rsid w:val="006022BE"/>
    <w:rsid w:val="00606640"/>
    <w:rsid w:val="00675AC2"/>
    <w:rsid w:val="00677830"/>
    <w:rsid w:val="006A0A95"/>
    <w:rsid w:val="006B28BD"/>
    <w:rsid w:val="0073504B"/>
    <w:rsid w:val="00741460"/>
    <w:rsid w:val="00742F88"/>
    <w:rsid w:val="00754CA7"/>
    <w:rsid w:val="00785335"/>
    <w:rsid w:val="007A73D2"/>
    <w:rsid w:val="007D14C2"/>
    <w:rsid w:val="007D7FB7"/>
    <w:rsid w:val="007F50EA"/>
    <w:rsid w:val="00812D95"/>
    <w:rsid w:val="00877A2F"/>
    <w:rsid w:val="00882B15"/>
    <w:rsid w:val="00884F41"/>
    <w:rsid w:val="008B1A2B"/>
    <w:rsid w:val="008D2827"/>
    <w:rsid w:val="008D4E9D"/>
    <w:rsid w:val="00946579"/>
    <w:rsid w:val="00946D4F"/>
    <w:rsid w:val="00952EEC"/>
    <w:rsid w:val="0096656B"/>
    <w:rsid w:val="009700A6"/>
    <w:rsid w:val="009928C0"/>
    <w:rsid w:val="00A10AE8"/>
    <w:rsid w:val="00A151E3"/>
    <w:rsid w:val="00A256D6"/>
    <w:rsid w:val="00A80EAF"/>
    <w:rsid w:val="00A91C15"/>
    <w:rsid w:val="00AF59D0"/>
    <w:rsid w:val="00B02F5F"/>
    <w:rsid w:val="00B14B90"/>
    <w:rsid w:val="00B3017C"/>
    <w:rsid w:val="00B37106"/>
    <w:rsid w:val="00B40C93"/>
    <w:rsid w:val="00B71BDC"/>
    <w:rsid w:val="00B76D30"/>
    <w:rsid w:val="00B82968"/>
    <w:rsid w:val="00BA6AE9"/>
    <w:rsid w:val="00BB2485"/>
    <w:rsid w:val="00BE44D3"/>
    <w:rsid w:val="00BF1E5D"/>
    <w:rsid w:val="00C21846"/>
    <w:rsid w:val="00C22DFE"/>
    <w:rsid w:val="00C86686"/>
    <w:rsid w:val="00CD1468"/>
    <w:rsid w:val="00CD1BD9"/>
    <w:rsid w:val="00CD4645"/>
    <w:rsid w:val="00D00093"/>
    <w:rsid w:val="00D1400C"/>
    <w:rsid w:val="00D35DEE"/>
    <w:rsid w:val="00D57FE2"/>
    <w:rsid w:val="00D8167D"/>
    <w:rsid w:val="00D85C8A"/>
    <w:rsid w:val="00D93A00"/>
    <w:rsid w:val="00D97DE2"/>
    <w:rsid w:val="00DD742F"/>
    <w:rsid w:val="00E52DC2"/>
    <w:rsid w:val="00E61C8B"/>
    <w:rsid w:val="00E835E2"/>
    <w:rsid w:val="00EC2C5B"/>
    <w:rsid w:val="00ED02CF"/>
    <w:rsid w:val="00EE26F6"/>
    <w:rsid w:val="00EE4B46"/>
    <w:rsid w:val="00EF4E86"/>
    <w:rsid w:val="00EF7698"/>
    <w:rsid w:val="00F279B9"/>
    <w:rsid w:val="00F72B6C"/>
    <w:rsid w:val="00F84BB4"/>
    <w:rsid w:val="00F86997"/>
    <w:rsid w:val="00FA7983"/>
    <w:rsid w:val="00FB5320"/>
    <w:rsid w:val="00FC2DC9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CB6F"/>
  <w15:chartTrackingRefBased/>
  <w15:docId w15:val="{6AC08415-FC2F-4C82-8A73-1ABFFCF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D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0AE8"/>
  </w:style>
  <w:style w:type="character" w:styleId="CommentReference">
    <w:name w:val="annotation reference"/>
    <w:basedOn w:val="DefaultParagraphFont"/>
    <w:uiPriority w:val="99"/>
    <w:semiHidden/>
    <w:unhideWhenUsed/>
    <w:rsid w:val="0073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4B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35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www.youtube.com%2Fwatch%3Fv%3Dl7nXDS24AqU&amp;data=05%7C01%7CTaylor.Apel%40atlanticrecords.com%7C017275296fa24eb2edf108da84832f1e%7C8367939002ec4ba1ad3d69da3fdd637e%7C0%7C0%7C637967996205595764%7CUnknown%7CTWFpbGZsb3d8eyJWIjoiMC4wLjAwMDAiLCJQIjoiV2luMzIiLCJBTiI6Ik1haWwiLCJXVCI6Mn0%3D%7C3000%7C%7C%7C&amp;sdata=djSSWVWrV0KXSPKpKVT6hiln3EQpXc%2BvfyBbdEf3Q9U%3D&amp;reserved=0" TargetMode="External"/><Relationship Id="rId18" Type="http://schemas.openxmlformats.org/officeDocument/2006/relationships/image" Target="cid:image001.png@01D8B64A.853A8670" TargetMode="External"/><Relationship Id="rId26" Type="http://schemas.openxmlformats.org/officeDocument/2006/relationships/hyperlink" Target="https://nam04.safelinks.protection.outlook.com/?url=https%3A%2F%2Fwww.youtube.com%2Fchannel%2FUCZZdYmEOGeGlEmsnLRrWkSg&amp;data=05%7C01%7CTaylor.Apel%40atlanticrecords.com%7C017275296fa24eb2edf108da84832f1e%7C8367939002ec4ba1ad3d69da3fdd637e%7C0%7C0%7C637967996205751998%7CUnknown%7CTWFpbGZsb3d8eyJWIjoiMC4wLjAwMDAiLCJQIjoiV2luMzIiLCJBTiI6Ik1haWwiLCJXVCI6Mn0%3D%7C3000%7C%7C%7C&amp;sdata=3e6fPhQgd2z6%2BXxv0rcg8HCkEK95w2kjF3kie2BehI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BRIELLE.REESE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mattmaeson.lnk.to%2FAMemoryAway&amp;data=05%7C01%7CTaylor.Apel%40atlanticrecords.com%7C017275296fa24eb2edf108da84832f1e%7C8367939002ec4ba1ad3d69da3fdd637e%7C0%7C0%7C637967996205595764%7CUnknown%7CTWFpbGZsb3d8eyJWIjoiMC4wLjAwMDAiLCJQIjoiV2luMzIiLCJBTiI6Ik1haWwiLCJXVCI6Mn0%3D%7C3000%7C%7C%7C&amp;sdata=Zxvtv3b%2FkqFKaJs%2F8jVjmdEvRmoVNc1S5IPftRTc2Jk%3D&amp;reserved=0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nam04.safelinks.protection.outlook.com/?url=https%3A%2F%2Fwww.instagram.com%2Fmattmaeson%2F&amp;data=05%7C01%7CTaylor.Apel%40atlanticrecords.com%7C017275296fa24eb2edf108da84832f1e%7C8367939002ec4ba1ad3d69da3fdd637e%7C0%7C0%7C637967996205751998%7CUnknown%7CTWFpbGZsb3d8eyJWIjoiMC4wLjAwMDAiLCJQIjoiV2luMzIiLCJBTiI6Ik1haWwiLCJXVCI6Mn0%3D%7C3000%7C%7C%7C&amp;sdata=zUXW1RrGoDE0e%2F%2FckqPJV0mIYEpaPf%2BCo6RCBQJMVO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%3A%2F%2Fwww.mattmaeson.com%2F&amp;data=05%7C01%7CTaylor.Apel%40atlanticrecords.com%7C017275296fa24eb2edf108da84832f1e%7C8367939002ec4ba1ad3d69da3fdd637e%7C0%7C0%7C637967996205595764%7CUnknown%7CTWFpbGZsb3d8eyJWIjoiMC4wLjAwMDAiLCJQIjoiV2luMzIiLCJBTiI6Ik1haWwiLCJXVCI6Mn0%3D%7C3000%7C%7C%7C&amp;sdata=NLTXBlWSufhowkqhfNDIz5nTXUlG3DqPAXWg6sH8pOk%3D&amp;reserved=0" TargetMode="External"/><Relationship Id="rId20" Type="http://schemas.openxmlformats.org/officeDocument/2006/relationships/hyperlink" Target="mailto:COREY.BREWER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mattmaeson.lnk.to%2Fproblems&amp;data=05%7C01%7CTaylor.Apel%40atlanticrecords.com%7C017275296fa24eb2edf108da84832f1e%7C8367939002ec4ba1ad3d69da3fdd637e%7C0%7C0%7C637967996205595764%7CUnknown%7CTWFpbGZsb3d8eyJWIjoiMC4wLjAwMDAiLCJQIjoiV2luMzIiLCJBTiI6Ik1haWwiLCJXVCI6Mn0%3D%7C3000%7C%7C%7C&amp;sdata=ydwh03maQXVelnJGCUk0U9ep6VGMPMfc5gIulIipZ6Q%3D&amp;reserved=0" TargetMode="External"/><Relationship Id="rId24" Type="http://schemas.openxmlformats.org/officeDocument/2006/relationships/hyperlink" Target="https://nam04.safelinks.protection.outlook.com/?url=https%3A%2F%2Ftwitter.com%2Fmattmaeson&amp;data=05%7C01%7CTaylor.Apel%40atlanticrecords.com%7C017275296fa24eb2edf108da84832f1e%7C8367939002ec4ba1ad3d69da3fdd637e%7C0%7C0%7C637967996205751998%7CUnknown%7CTWFpbGZsb3d8eyJWIjoiMC4wLjAwMDAiLCJQIjoiV2luMzIiLCJBTiI6Ik1haWwiLCJXVCI6Mn0%3D%7C3000%7C%7C%7C&amp;sdata=cedQASisS6M%2F1mYxnNTdLX4ixwNhsoqZwkorh%2BqntsI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youtube.com%2Fwatch%3Fv%3DeoJtlPQzqkQ&amp;data=05%7C01%7CTaylor.Apel%40atlanticrecords.com%7C017275296fa24eb2edf108da84832f1e%7C8367939002ec4ba1ad3d69da3fdd637e%7C0%7C0%7C637967996205595764%7CUnknown%7CTWFpbGZsb3d8eyJWIjoiMC4wLjAwMDAiLCJQIjoiV2luMzIiLCJBTiI6Ik1haWwiLCJXVCI6Mn0%3D%7C3000%7C%7C%7C&amp;sdata=BWVYzgeaUTT6H%2FXZG3kOSJbChBYcQ2TEaoPc%2BYzWD6U%3D&amp;reserved=0" TargetMode="External"/><Relationship Id="rId23" Type="http://schemas.openxmlformats.org/officeDocument/2006/relationships/hyperlink" Target="https://nam04.safelinks.protection.outlook.com/?url=https%3A%2F%2Fwww.facebook.com%2Fmattmaeson%2F&amp;data=05%7C01%7CTaylor.Apel%40atlanticrecords.com%7C017275296fa24eb2edf108da84832f1e%7C8367939002ec4ba1ad3d69da3fdd637e%7C0%7C0%7C637967996205751998%7CUnknown%7CTWFpbGZsb3d8eyJWIjoiMC4wLjAwMDAiLCJQIjoiV2luMzIiLCJBTiI6Ik1haWwiLCJXVCI6Mn0%3D%7C3000%7C%7C%7C&amp;sdata=sCE3SMcEqPIQA0UEDvdDO5SlUwGUyNdItYrEviHUbfg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mattmaeson.lnk.to%2FBRRID&amp;data=05%7C01%7CTaylor.Apel%40atlanticrecords.com%7C017275296fa24eb2edf108da84832f1e%7C8367939002ec4ba1ad3d69da3fdd637e%7C0%7C0%7C637967996205595764%7CUnknown%7CTWFpbGZsb3d8eyJWIjoiMC4wLjAwMDAiLCJQIjoiV2luMzIiLCJBTiI6Ik1haWwiLCJXVCI6Mn0%3D%7C3000%7C%7C%7C&amp;sdata=6qlm0daRssA%2F9NW8%2Bz6HMPX8l2XZ4ZQwd3z4XnjFL6w%3D&amp;reserved=0" TargetMode="External"/><Relationship Id="rId19" Type="http://schemas.openxmlformats.org/officeDocument/2006/relationships/hyperlink" Target="https://press.atlanticrecords.com/matt-maes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ess.atlanticrecords.com/matt-maeson" TargetMode="External"/><Relationship Id="rId14" Type="http://schemas.openxmlformats.org/officeDocument/2006/relationships/hyperlink" Target="https://nam04.safelinks.protection.outlook.com/?url=https%3A%2F%2Fatlantic.lnk.to%2FBankOnTheFuneralID&amp;data=05%7C01%7CTaylor.Apel%40atlanticrecords.com%7C017275296fa24eb2edf108da84832f1e%7C8367939002ec4ba1ad3d69da3fdd637e%7C0%7C0%7C637967996205595764%7CUnknown%7CTWFpbGZsb3d8eyJWIjoiMC4wLjAwMDAiLCJQIjoiV2luMzIiLCJBTiI6Ik1haWwiLCJXVCI6Mn0%3D%7C3000%7C%7C%7C&amp;sdata=RCT9loHQWfOvlC%2FJ9zgxuRSvvMLJunBTzJY8HPn83mk%3D&amp;reserved=0" TargetMode="External"/><Relationship Id="rId22" Type="http://schemas.openxmlformats.org/officeDocument/2006/relationships/hyperlink" Target="file:///C:\Users\mgk\Downloads\MATTMAESO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DE8FA-A161-4D57-BC0A-B7D1D833622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ADD5286-2BEF-430D-9CF9-C0D2DB06F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44813-CC21-4E67-AFE7-39EAD356F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11</cp:revision>
  <dcterms:created xsi:type="dcterms:W3CDTF">2022-08-23T18:34:00Z</dcterms:created>
  <dcterms:modified xsi:type="dcterms:W3CDTF">2022-08-26T13:09:00Z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ContentTypeId">
    <vt:lpwstr>0x0101005D9CA752E37244E186B234F4D8840D84002100D0725C8C674FB9C698131B063420</vt:lpwstr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