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92BA" w14:textId="1C7CA780" w:rsidR="005C0B40" w:rsidRDefault="005C0B40" w:rsidP="005C0B40">
      <w:pPr>
        <w:rPr>
          <w:color w:val="000000"/>
        </w:rPr>
      </w:pPr>
      <w:r>
        <w:rPr>
          <w:color w:val="000000"/>
        </w:rPr>
        <w:t>FOR IMMEDIATE RELEASE</w:t>
      </w:r>
    </w:p>
    <w:p w14:paraId="7532A5C6" w14:textId="3179EEFE" w:rsidR="005C0B40" w:rsidRDefault="005C0B40" w:rsidP="005C0B40">
      <w:pPr>
        <w:rPr>
          <w:color w:val="000000"/>
        </w:rPr>
      </w:pPr>
      <w:r>
        <w:rPr>
          <w:color w:val="000000"/>
        </w:rPr>
        <w:t>SEPTEMBER 22, 2022</w:t>
      </w:r>
    </w:p>
    <w:p w14:paraId="2DD245AA" w14:textId="21F157E6" w:rsidR="005C0B40" w:rsidRDefault="005C0B40" w:rsidP="005C0B40">
      <w:pPr>
        <w:jc w:val="center"/>
        <w:rPr>
          <w:b/>
          <w:bCs/>
          <w:color w:val="000000"/>
          <w:sz w:val="28"/>
          <w:szCs w:val="28"/>
        </w:rPr>
      </w:pPr>
      <w:r>
        <w:rPr>
          <w:b/>
          <w:bCs/>
          <w:color w:val="000000"/>
          <w:sz w:val="28"/>
          <w:szCs w:val="28"/>
        </w:rPr>
        <w:t xml:space="preserve">DRILL PIONEER 22Gz CONTINUES HIS YEAR OF THE BLIXKY WITH THE RELEASE OF NEW SINGLE FOR </w:t>
      </w:r>
      <w:r w:rsidR="00BD156D">
        <w:rPr>
          <w:b/>
          <w:bCs/>
          <w:color w:val="000000"/>
          <w:sz w:val="28"/>
          <w:szCs w:val="28"/>
        </w:rPr>
        <w:t>“MAX OUT (FEAT. SHAWNY BINLADEN)”</w:t>
      </w:r>
    </w:p>
    <w:p w14:paraId="33DE34D7" w14:textId="0CC502DB" w:rsidR="00BD156D" w:rsidRDefault="00BD156D" w:rsidP="005C0B40">
      <w:pPr>
        <w:jc w:val="center"/>
        <w:rPr>
          <w:b/>
          <w:bCs/>
          <w:color w:val="000000"/>
          <w:sz w:val="24"/>
          <w:szCs w:val="24"/>
        </w:rPr>
      </w:pPr>
      <w:r w:rsidRPr="00505A8A">
        <w:rPr>
          <w:b/>
          <w:bCs/>
          <w:color w:val="000000"/>
          <w:sz w:val="24"/>
          <w:szCs w:val="24"/>
        </w:rPr>
        <w:t xml:space="preserve">FOLLOW UP TO </w:t>
      </w:r>
      <w:r>
        <w:rPr>
          <w:b/>
          <w:bCs/>
          <w:color w:val="000000"/>
          <w:sz w:val="24"/>
          <w:szCs w:val="24"/>
        </w:rPr>
        <w:t>RELEASE OF “WHY WOULD I LACK (FEAT. SPMB BILLS)”</w:t>
      </w:r>
    </w:p>
    <w:p w14:paraId="0D34C169" w14:textId="77777777" w:rsidR="00BD156D" w:rsidRDefault="00BD156D" w:rsidP="00BD156D">
      <w:pPr>
        <w:pStyle w:val="xxxmsonormal"/>
        <w:jc w:val="center"/>
        <w:rPr>
          <w:b/>
          <w:bCs/>
          <w:color w:val="000000"/>
          <w:sz w:val="24"/>
          <w:szCs w:val="24"/>
        </w:rPr>
      </w:pPr>
      <w:r w:rsidRPr="004930C6">
        <w:rPr>
          <w:b/>
          <w:bCs/>
          <w:i/>
          <w:iCs/>
          <w:color w:val="000000"/>
          <w:sz w:val="24"/>
          <w:szCs w:val="24"/>
        </w:rPr>
        <w:t>THE BLIXKY TAPE 2 (DELUXE)</w:t>
      </w:r>
      <w:r w:rsidRPr="004930C6">
        <w:rPr>
          <w:b/>
          <w:bCs/>
          <w:color w:val="000000"/>
          <w:sz w:val="24"/>
          <w:szCs w:val="24"/>
        </w:rPr>
        <w:t xml:space="preserve"> AVAILABLE NOW VIA SNIPER GANG/ATLANTIC </w:t>
      </w:r>
    </w:p>
    <w:p w14:paraId="7CF84023" w14:textId="77777777" w:rsidR="00BD156D" w:rsidRDefault="00BD156D" w:rsidP="00BD156D">
      <w:pPr>
        <w:pStyle w:val="xxxmsonormal"/>
        <w:jc w:val="center"/>
        <w:rPr>
          <w:b/>
          <w:bCs/>
          <w:color w:val="000000"/>
          <w:sz w:val="24"/>
          <w:szCs w:val="24"/>
        </w:rPr>
      </w:pPr>
    </w:p>
    <w:p w14:paraId="78DE2E06" w14:textId="55978FFB" w:rsidR="00BD156D" w:rsidRDefault="000A7C93" w:rsidP="00BD156D">
      <w:pPr>
        <w:pStyle w:val="xxxmsonormal"/>
        <w:jc w:val="center"/>
        <w:rPr>
          <w:b/>
          <w:bCs/>
          <w:color w:val="000000"/>
          <w:sz w:val="24"/>
          <w:szCs w:val="24"/>
        </w:rPr>
      </w:pPr>
      <w:hyperlink r:id="rId7" w:history="1">
        <w:r w:rsidR="00BD156D" w:rsidRPr="008F5F52">
          <w:rPr>
            <w:rStyle w:val="Hyperlink"/>
            <w:b/>
            <w:bCs/>
            <w:sz w:val="24"/>
            <w:szCs w:val="24"/>
          </w:rPr>
          <w:t>LISTEN TO</w:t>
        </w:r>
      </w:hyperlink>
      <w:r w:rsidR="00BD156D" w:rsidRPr="004930C6">
        <w:rPr>
          <w:b/>
          <w:bCs/>
          <w:sz w:val="24"/>
          <w:szCs w:val="24"/>
        </w:rPr>
        <w:t xml:space="preserve"> “THE BLIXKY TAPE 2 (DELUXE)”</w:t>
      </w:r>
      <w:r w:rsidR="00BD156D" w:rsidRPr="004930C6">
        <w:rPr>
          <w:b/>
          <w:bCs/>
          <w:color w:val="000000"/>
          <w:sz w:val="24"/>
          <w:szCs w:val="24"/>
        </w:rPr>
        <w:t xml:space="preserve"> </w:t>
      </w:r>
    </w:p>
    <w:p w14:paraId="7E988A78" w14:textId="77777777" w:rsidR="00BD156D" w:rsidRDefault="00BD156D" w:rsidP="00BD156D">
      <w:pPr>
        <w:pStyle w:val="xxxmsonormal"/>
        <w:jc w:val="center"/>
        <w:rPr>
          <w:b/>
          <w:bCs/>
          <w:color w:val="000000"/>
          <w:sz w:val="24"/>
          <w:szCs w:val="24"/>
        </w:rPr>
      </w:pPr>
    </w:p>
    <w:p w14:paraId="322F895D" w14:textId="0EB8A3C3" w:rsidR="0057458B" w:rsidRDefault="000A7C93" w:rsidP="0057458B">
      <w:pPr>
        <w:pStyle w:val="xxxmsonormal"/>
        <w:jc w:val="center"/>
        <w:rPr>
          <w:b/>
          <w:bCs/>
          <w:color w:val="000000"/>
          <w:sz w:val="24"/>
          <w:szCs w:val="24"/>
        </w:rPr>
      </w:pPr>
      <w:hyperlink r:id="rId8" w:history="1">
        <w:r w:rsidR="009F706C">
          <w:rPr>
            <w:rStyle w:val="Hyperlink"/>
            <w:b/>
            <w:bCs/>
            <w:sz w:val="24"/>
            <w:szCs w:val="24"/>
          </w:rPr>
          <w:t>STREAM/DOWNLOAD</w:t>
        </w:r>
      </w:hyperlink>
      <w:r w:rsidR="00BD156D">
        <w:rPr>
          <w:b/>
          <w:bCs/>
          <w:color w:val="000000"/>
          <w:sz w:val="24"/>
          <w:szCs w:val="24"/>
        </w:rPr>
        <w:t xml:space="preserve"> “MAX OUT (FEAT. SHAWNY BINLADEN)”</w:t>
      </w:r>
    </w:p>
    <w:p w14:paraId="76683F80" w14:textId="77777777" w:rsidR="0057458B" w:rsidRDefault="0057458B" w:rsidP="0057458B">
      <w:pPr>
        <w:pStyle w:val="xxxmsonormal"/>
        <w:jc w:val="center"/>
        <w:rPr>
          <w:b/>
          <w:bCs/>
          <w:color w:val="000000"/>
          <w:sz w:val="24"/>
          <w:szCs w:val="24"/>
        </w:rPr>
      </w:pPr>
    </w:p>
    <w:p w14:paraId="62FF63A5" w14:textId="2F5E8AE8" w:rsidR="0057458B" w:rsidRPr="0057458B" w:rsidRDefault="0057458B" w:rsidP="0057458B">
      <w:pPr>
        <w:pStyle w:val="xxxmsonormal"/>
        <w:jc w:val="center"/>
        <w:rPr>
          <w:b/>
          <w:bCs/>
          <w:color w:val="000000"/>
          <w:sz w:val="24"/>
          <w:szCs w:val="24"/>
        </w:rPr>
      </w:pPr>
      <w:r>
        <w:rPr>
          <w:b/>
          <w:bCs/>
          <w:noProof/>
          <w:color w:val="000000"/>
          <w:sz w:val="24"/>
          <w:szCs w:val="24"/>
        </w:rPr>
        <w:drawing>
          <wp:inline distT="0" distB="0" distL="0" distR="0" wp14:anchorId="5903B8C7" wp14:editId="0264DD3F">
            <wp:extent cx="2673350" cy="2673350"/>
            <wp:effectExtent l="0" t="0" r="0" b="0"/>
            <wp:docPr id="1" name="Picture 1"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3350" cy="2673350"/>
                    </a:xfrm>
                    <a:prstGeom prst="rect">
                      <a:avLst/>
                    </a:prstGeom>
                  </pic:spPr>
                </pic:pic>
              </a:graphicData>
            </a:graphic>
          </wp:inline>
        </w:drawing>
      </w:r>
    </w:p>
    <w:p w14:paraId="2047DE08" w14:textId="63402134" w:rsidR="00BD156D" w:rsidRDefault="000A7C93" w:rsidP="00BD156D">
      <w:pPr>
        <w:jc w:val="center"/>
        <w:rPr>
          <w:color w:val="000000"/>
        </w:rPr>
      </w:pPr>
      <w:hyperlink r:id="rId10" w:history="1">
        <w:r w:rsidR="00BD156D" w:rsidRPr="00C86365">
          <w:rPr>
            <w:rStyle w:val="Hyperlink"/>
          </w:rPr>
          <w:t>DOWNLOAD H-RES ARTWORK</w:t>
        </w:r>
      </w:hyperlink>
    </w:p>
    <w:p w14:paraId="61DAB7A6" w14:textId="7911006F" w:rsidR="005C0B40" w:rsidRPr="005C0B40" w:rsidRDefault="005C0B40" w:rsidP="005C0B40">
      <w:pPr>
        <w:rPr>
          <w:color w:val="000000"/>
        </w:rPr>
      </w:pPr>
      <w:r>
        <w:rPr>
          <w:color w:val="000000"/>
        </w:rPr>
        <w:t xml:space="preserve">Today, RIAA gold certified Brooklyn Drill pioneer </w:t>
      </w:r>
      <w:r>
        <w:rPr>
          <w:b/>
          <w:bCs/>
          <w:color w:val="000000"/>
        </w:rPr>
        <w:t xml:space="preserve">22Gz </w:t>
      </w:r>
      <w:r>
        <w:rPr>
          <w:color w:val="000000"/>
        </w:rPr>
        <w:t>continues his Year of The Blixky with the release of “</w:t>
      </w:r>
      <w:r>
        <w:rPr>
          <w:b/>
          <w:bCs/>
          <w:color w:val="000000"/>
        </w:rPr>
        <w:t>Max Out (Feat. Shawny Binladen)</w:t>
      </w:r>
      <w:r>
        <w:rPr>
          <w:color w:val="000000"/>
        </w:rPr>
        <w:t xml:space="preserve">” streaming on all DSPs </w:t>
      </w:r>
      <w:hyperlink r:id="rId11" w:history="1">
        <w:r w:rsidRPr="008F5F52">
          <w:rPr>
            <w:rStyle w:val="Hyperlink"/>
          </w:rPr>
          <w:t>HERE</w:t>
        </w:r>
      </w:hyperlink>
      <w:r>
        <w:rPr>
          <w:color w:val="000000"/>
        </w:rPr>
        <w:t>.</w:t>
      </w:r>
      <w:r>
        <w:rPr>
          <w:rStyle w:val="eop"/>
          <w:rFonts w:ascii="Calibri" w:hAnsi="Calibri" w:cs="Calibri"/>
          <w:color w:val="000000"/>
          <w:shd w:val="clear" w:color="auto" w:fill="FFFFFF"/>
        </w:rPr>
        <w:t> </w:t>
      </w:r>
      <w:r>
        <w:rPr>
          <w:rStyle w:val="normaltextrun"/>
          <w:rFonts w:ascii="Calibri" w:hAnsi="Calibri" w:cs="Calibri"/>
          <w:color w:val="000000"/>
        </w:rPr>
        <w:t>“Max Out (Feat. Shawny Binladen)” is produced by Teddy Da Don &amp; Muddi Gold ("Twirlanta)</w:t>
      </w:r>
      <w:r>
        <w:rPr>
          <w:rStyle w:val="eop"/>
          <w:rFonts w:ascii="Calibri" w:hAnsi="Calibri" w:cs="Calibri"/>
          <w:color w:val="000000"/>
          <w:shd w:val="clear" w:color="auto" w:fill="FFFFFF"/>
        </w:rPr>
        <w:t xml:space="preserve">. The single also comes on the heels of the release of “Why Would I Lack (Feat. SPMB Bills)” streaming now via YouTube </w:t>
      </w:r>
      <w:hyperlink r:id="rId12" w:history="1">
        <w:r w:rsidRPr="00943DB3">
          <w:rPr>
            <w:rStyle w:val="Hyperlink"/>
            <w:rFonts w:ascii="Calibri" w:hAnsi="Calibri" w:cs="Calibri"/>
            <w:shd w:val="clear" w:color="auto" w:fill="FFFFFF"/>
          </w:rPr>
          <w:t>HERE</w:t>
        </w:r>
      </w:hyperlink>
      <w:r>
        <w:rPr>
          <w:rStyle w:val="eop"/>
          <w:rFonts w:ascii="Calibri" w:hAnsi="Calibri" w:cs="Calibri"/>
          <w:color w:val="000000"/>
          <w:shd w:val="clear" w:color="auto" w:fill="FFFFFF"/>
        </w:rPr>
        <w:t>.</w:t>
      </w:r>
    </w:p>
    <w:p w14:paraId="4BB12729" w14:textId="4B8B1424" w:rsidR="005C0B40" w:rsidRDefault="005C0B40" w:rsidP="005C0B40">
      <w:pPr>
        <w:rPr>
          <w:color w:val="000000"/>
        </w:rPr>
      </w:pPr>
      <w:r>
        <w:rPr>
          <w:color w:val="000000"/>
        </w:rPr>
        <w:t xml:space="preserve">Earlier this year, we saw the release of previous singles “Up N Stuck (Feat. Kodak Black),” “Spin,” “Keep A Blixky,” and “Omerta (Feat. COACHDAGHOST)” all streaming via YouTube </w:t>
      </w:r>
      <w:hyperlink r:id="rId13" w:history="1">
        <w:r w:rsidRPr="008951A0">
          <w:rPr>
            <w:rStyle w:val="Hyperlink"/>
          </w:rPr>
          <w:t>HERE</w:t>
        </w:r>
      </w:hyperlink>
      <w:r>
        <w:rPr>
          <w:color w:val="000000"/>
        </w:rPr>
        <w:t>. Previously, the “Year of the Blixky” rolled on with the March 22</w:t>
      </w:r>
      <w:r>
        <w:rPr>
          <w:color w:val="000000"/>
          <w:vertAlign w:val="superscript"/>
        </w:rPr>
        <w:t>nd</w:t>
      </w:r>
      <w:r>
        <w:rPr>
          <w:color w:val="000000"/>
        </w:rPr>
        <w:t xml:space="preserve"> release of the official music video for “Loyalty (Feat. Internet Money),” directed by Todd Uno (Gucci Mane, Pooh Shiesty) and </w:t>
      </w:r>
      <w:r>
        <w:t>streaming now</w:t>
      </w:r>
      <w:r>
        <w:rPr>
          <w:color w:val="000000"/>
        </w:rPr>
        <w:t xml:space="preserve"> via YouTube </w:t>
      </w:r>
      <w:hyperlink r:id="rId14" w:history="1">
        <w:r>
          <w:rPr>
            <w:rStyle w:val="Hyperlink"/>
          </w:rPr>
          <w:t>HERE</w:t>
        </w:r>
      </w:hyperlink>
      <w:r>
        <w:rPr>
          <w:color w:val="000000"/>
        </w:rPr>
        <w:t xml:space="preserve">. “Omerta” – which pairs 22Gz with his longtime friend, fellow Brooklyn Drill star CoachDaGhost – and “Loyalty” are among the many highlights found on </w:t>
      </w:r>
      <w:r>
        <w:rPr>
          <w:b/>
          <w:bCs/>
          <w:i/>
          <w:iCs/>
          <w:color w:val="000000"/>
        </w:rPr>
        <w:t>THE BLIXKY TAPE 2 (DELUXE)</w:t>
      </w:r>
      <w:r>
        <w:rPr>
          <w:color w:val="000000"/>
        </w:rPr>
        <w:t>, available now via Sniper Gang/Atlantic at all DSPs and streaming services. The expanded edition of 22Gz’s blockbuster 2021 mixtape also includes such explosive new tracks as “</w:t>
      </w:r>
      <w:hyperlink r:id="rId15" w:history="1">
        <w:r>
          <w:rPr>
            <w:rStyle w:val="Hyperlink"/>
          </w:rPr>
          <w:t>Possessed</w:t>
        </w:r>
      </w:hyperlink>
      <w:r>
        <w:rPr>
          <w:color w:val="000000"/>
        </w:rPr>
        <w:t>” and “</w:t>
      </w:r>
      <w:hyperlink r:id="rId16" w:history="1">
        <w:r>
          <w:rPr>
            <w:rStyle w:val="Hyperlink"/>
          </w:rPr>
          <w:t>Said It’s Lit</w:t>
        </w:r>
      </w:hyperlink>
      <w:r>
        <w:rPr>
          <w:color w:val="000000"/>
        </w:rPr>
        <w:t xml:space="preserve">,” both accompanied by official music videos streaming now </w:t>
      </w:r>
      <w:bookmarkStart w:id="0" w:name="_Int_czcXIYGD"/>
      <w:r>
        <w:rPr>
          <w:color w:val="000000"/>
        </w:rPr>
        <w:t>at</w:t>
      </w:r>
      <w:bookmarkEnd w:id="0"/>
      <w:r>
        <w:rPr>
          <w:color w:val="000000"/>
        </w:rPr>
        <w:t xml:space="preserve"> </w:t>
      </w:r>
      <w:hyperlink r:id="rId17" w:history="1">
        <w:r>
          <w:rPr>
            <w:rStyle w:val="Hyperlink"/>
          </w:rPr>
          <w:t>YouTube</w:t>
        </w:r>
      </w:hyperlink>
      <w:r>
        <w:rPr>
          <w:color w:val="000000"/>
        </w:rPr>
        <w:t>.</w:t>
      </w:r>
    </w:p>
    <w:p w14:paraId="5F468659" w14:textId="7A45328C" w:rsidR="005C0B40" w:rsidRPr="004930C6" w:rsidRDefault="005C0B40" w:rsidP="005C0B40">
      <w:r>
        <w:rPr>
          <w:color w:val="000000"/>
        </w:rPr>
        <w:lastRenderedPageBreak/>
        <w:t xml:space="preserve">First released March 2021 to wide ranging national applause, </w:t>
      </w:r>
      <w:r>
        <w:rPr>
          <w:i/>
          <w:iCs/>
          <w:color w:val="000000"/>
        </w:rPr>
        <w:t>THE BLIXKY TAPE 2</w:t>
      </w:r>
      <w:r>
        <w:rPr>
          <w:color w:val="000000"/>
        </w:rPr>
        <w:t xml:space="preserve"> is highlighted by the hugely popular single, “</w:t>
      </w:r>
      <w:hyperlink r:id="rId18" w:history="1">
        <w:r>
          <w:rPr>
            <w:rStyle w:val="Hyperlink"/>
          </w:rPr>
          <w:t>Twirlanta</w:t>
        </w:r>
      </w:hyperlink>
      <w:r>
        <w:rPr>
          <w:color w:val="000000"/>
        </w:rPr>
        <w:t xml:space="preserve">,”. The track has earned millions of worldwide streams to date and is joined by an equally potent official video, now surpassing </w:t>
      </w:r>
      <w:r>
        <w:rPr>
          <w:b/>
          <w:bCs/>
          <w:color w:val="000000"/>
        </w:rPr>
        <w:t>10M</w:t>
      </w:r>
      <w:r>
        <w:rPr>
          <w:color w:val="000000"/>
        </w:rPr>
        <w:t xml:space="preserve"> views via YouTube </w:t>
      </w:r>
      <w:hyperlink r:id="rId19" w:history="1">
        <w:r>
          <w:rPr>
            <w:rStyle w:val="Hyperlink"/>
          </w:rPr>
          <w:t>HERE</w:t>
        </w:r>
      </w:hyperlink>
      <w:r>
        <w:rPr>
          <w:color w:val="000000"/>
        </w:rPr>
        <w:t xml:space="preserve">. </w:t>
      </w:r>
    </w:p>
    <w:p w14:paraId="2F9CE79D" w14:textId="77777777" w:rsidR="005C0B40" w:rsidRDefault="005C0B40" w:rsidP="005C0B40">
      <w:pPr>
        <w:pStyle w:val="xxxmsonormal"/>
        <w:jc w:val="both"/>
      </w:pPr>
      <w:r>
        <w:rPr>
          <w:color w:val="000000"/>
        </w:rPr>
        <w:t xml:space="preserve">In addition, </w:t>
      </w:r>
      <w:r>
        <w:rPr>
          <w:i/>
          <w:iCs/>
          <w:color w:val="000000"/>
        </w:rPr>
        <w:t xml:space="preserve">THE BLIXKY TAPE 2 </w:t>
      </w:r>
      <w:r>
        <w:rPr>
          <w:color w:val="000000"/>
        </w:rPr>
        <w:t>– which features beats created by a cadre of top domestic and international producers including Reazy Renegade, Ghosty, Young Dza, Zacky Beatz, and more – also includes such hits as “</w:t>
      </w:r>
      <w:hyperlink r:id="rId20" w:history="1">
        <w:r>
          <w:rPr>
            <w:rStyle w:val="Hyperlink"/>
          </w:rPr>
          <w:t>Blixky Gang Freestyle Pt. 2</w:t>
        </w:r>
      </w:hyperlink>
      <w:r>
        <w:rPr>
          <w:color w:val="000000"/>
        </w:rPr>
        <w:t>,” “</w:t>
      </w:r>
      <w:hyperlink r:id="rId21" w:history="1">
        <w:r>
          <w:rPr>
            <w:rStyle w:val="Hyperlink"/>
          </w:rPr>
          <w:t>Movie (Feat. CoachDaGhost)</w:t>
        </w:r>
      </w:hyperlink>
      <w:r>
        <w:rPr>
          <w:color w:val="000000"/>
        </w:rPr>
        <w:t>,” “</w:t>
      </w:r>
      <w:hyperlink r:id="rId22" w:history="1">
        <w:r>
          <w:rPr>
            <w:rStyle w:val="Hyperlink"/>
          </w:rPr>
          <w:t>Casa</w:t>
        </w:r>
      </w:hyperlink>
      <w:r>
        <w:rPr>
          <w:rStyle w:val="Hyperlink"/>
        </w:rPr>
        <w:t>,</w:t>
      </w:r>
      <w:r>
        <w:t xml:space="preserve">” </w:t>
      </w:r>
      <w:r>
        <w:rPr>
          <w:color w:val="000000"/>
        </w:rPr>
        <w:t>“</w:t>
      </w:r>
      <w:hyperlink r:id="rId23" w:history="1">
        <w:r>
          <w:rPr>
            <w:rStyle w:val="Hyperlink"/>
          </w:rPr>
          <w:t>Never Be The Same (Feat. Jackboy)</w:t>
        </w:r>
      </w:hyperlink>
      <w:r>
        <w:rPr>
          <w:color w:val="000000"/>
        </w:rPr>
        <w:t>,” and “</w:t>
      </w:r>
      <w:hyperlink r:id="rId24" w:history="1">
        <w:r>
          <w:rPr>
            <w:rStyle w:val="Hyperlink"/>
          </w:rPr>
          <w:t>Fallen Blixkys</w:t>
        </w:r>
      </w:hyperlink>
      <w:r>
        <w:rPr>
          <w:color w:val="000000"/>
        </w:rPr>
        <w:t xml:space="preserve">.” </w:t>
      </w:r>
      <w:r>
        <w:t>Furthermore, 22Gz kept the fire going with a pair of additional 2021 smashes, “</w:t>
      </w:r>
      <w:hyperlink r:id="rId25" w:history="1">
        <w:r>
          <w:rPr>
            <w:rStyle w:val="Hyperlink"/>
          </w:rPr>
          <w:t>Retaliation</w:t>
        </w:r>
      </w:hyperlink>
      <w:r>
        <w:t>” and “</w:t>
      </w:r>
      <w:hyperlink r:id="rId26" w:history="1">
        <w:r>
          <w:rPr>
            <w:rStyle w:val="Hyperlink"/>
          </w:rPr>
          <w:t>Steppers</w:t>
        </w:r>
      </w:hyperlink>
      <w:r>
        <w:t xml:space="preserve">,” both of which are joined by official visuals at YouTube. </w:t>
      </w:r>
    </w:p>
    <w:p w14:paraId="316E3F5D" w14:textId="77777777" w:rsidR="005C0B40" w:rsidRDefault="005C0B40" w:rsidP="005C0B40">
      <w:pPr>
        <w:pStyle w:val="xxxmsonormal"/>
        <w:jc w:val="both"/>
      </w:pPr>
    </w:p>
    <w:p w14:paraId="6D8197A4" w14:textId="77777777" w:rsidR="005C0B40" w:rsidRDefault="005C0B40" w:rsidP="005C0B40">
      <w:pPr>
        <w:rPr>
          <w:i/>
          <w:iCs/>
        </w:rPr>
      </w:pPr>
      <w:r>
        <w:t xml:space="preserve">With hundreds of millions of worldwide streams and more than </w:t>
      </w:r>
      <w:r>
        <w:rPr>
          <w:b/>
          <w:bCs/>
        </w:rPr>
        <w:t>125M</w:t>
      </w:r>
      <w:r>
        <w:t xml:space="preserve"> YouTube views thus far, 22Gz stands tall at the forefront of New York Drill, consistently rewriting the rulebook with every release, leading the pack while bringing “</w:t>
      </w:r>
      <w:r>
        <w:rPr>
          <w:i/>
          <w:iCs/>
        </w:rPr>
        <w:t>Blixky</w:t>
      </w:r>
      <w:r>
        <w:t xml:space="preserve">” to the worldwide lexicon. Beyond the metallic ironclad beats, viral dances, hundreds of millions of streams, and acclaim from such high-profile outlets as </w:t>
      </w:r>
      <w:r>
        <w:rPr>
          <w:i/>
          <w:iCs/>
        </w:rPr>
        <w:t>Vulture</w:t>
      </w:r>
      <w:r>
        <w:t xml:space="preserve">, </w:t>
      </w:r>
      <w:r>
        <w:rPr>
          <w:i/>
          <w:iCs/>
        </w:rPr>
        <w:t>The Source</w:t>
      </w:r>
      <w:r>
        <w:t xml:space="preserve">, </w:t>
      </w:r>
      <w:r>
        <w:rPr>
          <w:i/>
          <w:iCs/>
        </w:rPr>
        <w:t>Pitchfork</w:t>
      </w:r>
      <w:r>
        <w:t xml:space="preserve">, and </w:t>
      </w:r>
      <w:r>
        <w:rPr>
          <w:i/>
          <w:iCs/>
        </w:rPr>
        <w:t>Noisey</w:t>
      </w:r>
      <w:r>
        <w:t xml:space="preserve">, 22Gz has cast a long shadow over the genre with a one-of-a-kind combination of menacing melodies and razor-sharp rhymes. Toughened up by the trauma of his father’s murder, the tribulations of being raised by his older sisters, and his own trouble with the law, 22Gz first lit the match for the Brooklyn Drill movement in 2017 with “Suburban,” christened by </w:t>
      </w:r>
      <w:r>
        <w:rPr>
          <w:i/>
          <w:iCs/>
        </w:rPr>
        <w:t>Pitchfork</w:t>
      </w:r>
      <w:r>
        <w:t xml:space="preserve"> as “</w:t>
      </w:r>
      <w:r>
        <w:rPr>
          <w:i/>
          <w:iCs/>
        </w:rPr>
        <w:t>the first Brooklyn Drill song worth a damn</w:t>
      </w:r>
      <w:r>
        <w:t xml:space="preserve">.” A deal with Sniper Gang in partnership with Atlantic Records kicked off with 2019’s original </w:t>
      </w:r>
      <w:r>
        <w:rPr>
          <w:i/>
          <w:iCs/>
          <w:color w:val="000000"/>
        </w:rPr>
        <w:t>THE BLIXKY TAPE</w:t>
      </w:r>
      <w:r>
        <w:t xml:space="preserve">, followed a year later by </w:t>
      </w:r>
      <w:r>
        <w:rPr>
          <w:i/>
          <w:iCs/>
        </w:rPr>
        <w:t>GROWTH &amp; DEVELOPMENT</w:t>
      </w:r>
      <w:r>
        <w:t>, highlighted by the RIAA gold certified breakthrough, “</w:t>
      </w:r>
      <w:hyperlink r:id="rId27" w:history="1">
        <w:r>
          <w:rPr>
            <w:rStyle w:val="Hyperlink"/>
          </w:rPr>
          <w:t>Suburban Pt. 2</w:t>
        </w:r>
      </w:hyperlink>
      <w:r>
        <w:t xml:space="preserve">,” now boasting over </w:t>
      </w:r>
      <w:r>
        <w:rPr>
          <w:b/>
          <w:bCs/>
        </w:rPr>
        <w:t>34M</w:t>
      </w:r>
      <w:r>
        <w:t xml:space="preserve"> YouTube views. In its aftermath, </w:t>
      </w:r>
      <w:r>
        <w:rPr>
          <w:i/>
          <w:iCs/>
        </w:rPr>
        <w:t>Complex</w:t>
      </w:r>
      <w:r>
        <w:t xml:space="preserve"> cited 22Gz as “</w:t>
      </w:r>
      <w:r>
        <w:rPr>
          <w:i/>
          <w:iCs/>
        </w:rPr>
        <w:t>a trailblazer of Brooklyn drill music</w:t>
      </w:r>
      <w:r>
        <w:t xml:space="preserve">,” while </w:t>
      </w:r>
      <w:r>
        <w:rPr>
          <w:i/>
          <w:iCs/>
        </w:rPr>
        <w:t>HYPEBEAST</w:t>
      </w:r>
      <w:r>
        <w:rPr>
          <w:rStyle w:val="Hyperlink"/>
          <w:rFonts w:ascii="Calibri" w:hAnsi="Calibri" w:cs="Calibri"/>
          <w:color w:val="000000"/>
          <w:u w:val="none"/>
          <w:shd w:val="clear" w:color="auto" w:fill="FFFFFF"/>
        </w:rPr>
        <w:t xml:space="preserve"> </w:t>
      </w:r>
      <w:r>
        <w:rPr>
          <w:rStyle w:val="normaltextrun"/>
          <w:rFonts w:ascii="Calibri" w:hAnsi="Calibri" w:cs="Calibri"/>
          <w:color w:val="000000"/>
          <w:shd w:val="clear" w:color="auto" w:fill="FFFFFF"/>
        </w:rPr>
        <w:t>simply stated, “</w:t>
      </w:r>
      <w:r>
        <w:rPr>
          <w:rStyle w:val="normaltextrun"/>
          <w:rFonts w:ascii="Calibri" w:hAnsi="Calibri" w:cs="Calibri"/>
          <w:i/>
          <w:iCs/>
          <w:color w:val="000000"/>
          <w:shd w:val="clear" w:color="auto" w:fill="FFFFFF"/>
        </w:rPr>
        <w:t xml:space="preserve">22Gz is one of the main reasons Brooklyn’s drill </w:t>
      </w:r>
      <w:proofErr w:type="gramStart"/>
      <w:r>
        <w:rPr>
          <w:rStyle w:val="normaltextrun"/>
          <w:rFonts w:ascii="Calibri" w:hAnsi="Calibri" w:cs="Calibri"/>
          <w:i/>
          <w:iCs/>
          <w:color w:val="000000"/>
          <w:shd w:val="clear" w:color="auto" w:fill="FFFFFF"/>
        </w:rPr>
        <w:t>scene</w:t>
      </w:r>
      <w:proofErr w:type="gramEnd"/>
      <w:r>
        <w:rPr>
          <w:rStyle w:val="normaltextrun"/>
          <w:rFonts w:ascii="Calibri" w:hAnsi="Calibri" w:cs="Calibri"/>
          <w:i/>
          <w:iCs/>
          <w:color w:val="000000"/>
          <w:shd w:val="clear" w:color="auto" w:fill="FFFFFF"/>
        </w:rPr>
        <w:t xml:space="preserve"> made its way to the masses.</w:t>
      </w:r>
      <w:r>
        <w:rPr>
          <w:rStyle w:val="normaltextrun"/>
          <w:rFonts w:ascii="Calibri" w:hAnsi="Calibri" w:cs="Calibri"/>
          <w:color w:val="000000"/>
          <w:shd w:val="clear" w:color="auto" w:fill="FFFFFF"/>
        </w:rPr>
        <w:t>”</w:t>
      </w:r>
    </w:p>
    <w:p w14:paraId="1FA36C03" w14:textId="77777777" w:rsidR="005C0B40" w:rsidRDefault="005C0B40" w:rsidP="005C0B40">
      <w:pPr>
        <w:rPr>
          <w:i/>
          <w:iCs/>
        </w:rPr>
      </w:pPr>
    </w:p>
    <w:p w14:paraId="5B736543" w14:textId="77777777" w:rsidR="005C0B40" w:rsidRPr="004930C6" w:rsidRDefault="005C0B40" w:rsidP="005C0B40">
      <w:pPr>
        <w:pStyle w:val="NormalWeb"/>
        <w:shd w:val="clear" w:color="auto" w:fill="FFFFFF"/>
        <w:spacing w:before="0" w:beforeAutospacing="0" w:after="0" w:afterAutospacing="0"/>
        <w:jc w:val="center"/>
        <w:rPr>
          <w:rFonts w:ascii="Segoe UI" w:hAnsi="Segoe UI" w:cs="Segoe UI"/>
          <w:b/>
          <w:bCs/>
          <w:color w:val="000000"/>
          <w:sz w:val="21"/>
          <w:szCs w:val="21"/>
        </w:rPr>
      </w:pPr>
      <w:r w:rsidRPr="004930C6">
        <w:rPr>
          <w:rFonts w:ascii="Segoe UI" w:hAnsi="Segoe UI" w:cs="Segoe UI"/>
          <w:b/>
          <w:bCs/>
          <w:color w:val="323130"/>
          <w:sz w:val="21"/>
          <w:szCs w:val="21"/>
          <w:bdr w:val="none" w:sz="0" w:space="0" w:color="auto" w:frame="1"/>
        </w:rPr>
        <w:t>CONNECT WITH 22Gz</w:t>
      </w:r>
      <w:r w:rsidRPr="004930C6">
        <w:rPr>
          <w:rFonts w:ascii="Segoe UI" w:hAnsi="Segoe UI" w:cs="Segoe UI"/>
          <w:b/>
          <w:bCs/>
          <w:color w:val="000000"/>
          <w:sz w:val="21"/>
          <w:szCs w:val="21"/>
          <w:bdr w:val="none" w:sz="0" w:space="0" w:color="auto" w:frame="1"/>
        </w:rPr>
        <w:t> </w:t>
      </w:r>
    </w:p>
    <w:p w14:paraId="7500A1B0" w14:textId="77777777" w:rsidR="005C0B40" w:rsidRDefault="000A7C93" w:rsidP="005C0B40">
      <w:pPr>
        <w:pStyle w:val="NormalWeb"/>
        <w:shd w:val="clear" w:color="auto" w:fill="FFFFFF"/>
        <w:spacing w:before="0" w:beforeAutospacing="0" w:after="0" w:afterAutospacing="0"/>
        <w:jc w:val="center"/>
        <w:rPr>
          <w:rFonts w:ascii="Segoe UI" w:hAnsi="Segoe UI" w:cs="Segoe UI"/>
          <w:color w:val="000000"/>
          <w:sz w:val="21"/>
          <w:szCs w:val="21"/>
        </w:rPr>
      </w:pPr>
      <w:hyperlink r:id="rId28" w:history="1">
        <w:r w:rsidR="005C0B40">
          <w:rPr>
            <w:rStyle w:val="Hyperlink"/>
            <w:rFonts w:ascii="Segoe UI" w:hAnsi="Segoe UI" w:cs="Segoe UI"/>
            <w:sz w:val="21"/>
            <w:szCs w:val="21"/>
            <w:bdr w:val="none" w:sz="0" w:space="0" w:color="auto" w:frame="1"/>
          </w:rPr>
          <w:t>INSTAGRAM</w:t>
        </w:r>
      </w:hyperlink>
      <w:r w:rsidR="005C0B40">
        <w:rPr>
          <w:rFonts w:ascii="Segoe UI" w:hAnsi="Segoe UI" w:cs="Segoe UI"/>
          <w:color w:val="323130"/>
          <w:sz w:val="21"/>
          <w:szCs w:val="21"/>
          <w:bdr w:val="none" w:sz="0" w:space="0" w:color="auto" w:frame="1"/>
        </w:rPr>
        <w:t> | </w:t>
      </w:r>
      <w:hyperlink r:id="rId29" w:history="1">
        <w:r w:rsidR="005C0B40">
          <w:rPr>
            <w:rStyle w:val="Hyperlink"/>
            <w:rFonts w:ascii="Segoe UI" w:hAnsi="Segoe UI" w:cs="Segoe UI"/>
            <w:sz w:val="21"/>
            <w:szCs w:val="21"/>
            <w:bdr w:val="none" w:sz="0" w:space="0" w:color="auto" w:frame="1"/>
          </w:rPr>
          <w:t>YOUTUBE</w:t>
        </w:r>
      </w:hyperlink>
      <w:r w:rsidR="005C0B40">
        <w:rPr>
          <w:rFonts w:ascii="Segoe UI" w:hAnsi="Segoe UI" w:cs="Segoe UI"/>
          <w:color w:val="323130"/>
          <w:sz w:val="21"/>
          <w:szCs w:val="21"/>
          <w:bdr w:val="none" w:sz="0" w:space="0" w:color="auto" w:frame="1"/>
        </w:rPr>
        <w:t> | </w:t>
      </w:r>
      <w:hyperlink r:id="rId30" w:history="1">
        <w:r w:rsidR="005C0B40">
          <w:rPr>
            <w:rStyle w:val="Hyperlink"/>
            <w:rFonts w:ascii="Segoe UI" w:hAnsi="Segoe UI" w:cs="Segoe UI"/>
            <w:sz w:val="21"/>
            <w:szCs w:val="21"/>
            <w:bdr w:val="none" w:sz="0" w:space="0" w:color="auto" w:frame="1"/>
          </w:rPr>
          <w:t>TWITTER</w:t>
        </w:r>
      </w:hyperlink>
      <w:r w:rsidR="005C0B40">
        <w:rPr>
          <w:rFonts w:ascii="Segoe UI" w:hAnsi="Segoe UI" w:cs="Segoe UI"/>
          <w:color w:val="323130"/>
          <w:sz w:val="21"/>
          <w:szCs w:val="21"/>
          <w:bdr w:val="none" w:sz="0" w:space="0" w:color="auto" w:frame="1"/>
        </w:rPr>
        <w:t> | </w:t>
      </w:r>
      <w:hyperlink r:id="rId31" w:history="1">
        <w:r w:rsidR="005C0B40">
          <w:rPr>
            <w:rStyle w:val="Hyperlink"/>
            <w:rFonts w:ascii="Segoe UI" w:hAnsi="Segoe UI" w:cs="Segoe UI"/>
            <w:sz w:val="21"/>
            <w:szCs w:val="21"/>
            <w:bdr w:val="none" w:sz="0" w:space="0" w:color="auto" w:frame="1"/>
          </w:rPr>
          <w:t>FACEBOOK</w:t>
        </w:r>
      </w:hyperlink>
      <w:r w:rsidR="005C0B40">
        <w:rPr>
          <w:rFonts w:ascii="Segoe UI" w:hAnsi="Segoe UI" w:cs="Segoe UI"/>
          <w:color w:val="000000"/>
          <w:sz w:val="21"/>
          <w:szCs w:val="21"/>
          <w:bdr w:val="none" w:sz="0" w:space="0" w:color="auto" w:frame="1"/>
        </w:rPr>
        <w:t> </w:t>
      </w:r>
    </w:p>
    <w:p w14:paraId="3447E1C9" w14:textId="77777777" w:rsidR="005C0B40" w:rsidRDefault="000A7C93" w:rsidP="005C0B40">
      <w:pPr>
        <w:pStyle w:val="NormalWeb"/>
        <w:shd w:val="clear" w:color="auto" w:fill="FFFFFF"/>
        <w:spacing w:before="0" w:beforeAutospacing="0" w:after="0" w:afterAutospacing="0"/>
        <w:jc w:val="center"/>
        <w:rPr>
          <w:rFonts w:ascii="Segoe UI" w:hAnsi="Segoe UI" w:cs="Segoe UI"/>
          <w:color w:val="000000"/>
          <w:sz w:val="21"/>
          <w:szCs w:val="21"/>
        </w:rPr>
      </w:pPr>
      <w:hyperlink r:id="rId32" w:history="1">
        <w:r w:rsidR="005C0B40">
          <w:rPr>
            <w:rStyle w:val="Hyperlink"/>
            <w:rFonts w:ascii="Segoe UI" w:hAnsi="Segoe UI" w:cs="Segoe UI"/>
            <w:sz w:val="21"/>
            <w:szCs w:val="21"/>
            <w:bdr w:val="none" w:sz="0" w:space="0" w:color="auto" w:frame="1"/>
          </w:rPr>
          <w:t>WWW.22GZOFFICIAL.COM</w:t>
        </w:r>
      </w:hyperlink>
      <w:r w:rsidR="005C0B40">
        <w:rPr>
          <w:rFonts w:ascii="Segoe UI" w:hAnsi="Segoe UI" w:cs="Segoe UI"/>
          <w:color w:val="000000"/>
          <w:sz w:val="21"/>
          <w:szCs w:val="21"/>
          <w:bdr w:val="none" w:sz="0" w:space="0" w:color="auto" w:frame="1"/>
        </w:rPr>
        <w:t> </w:t>
      </w:r>
    </w:p>
    <w:p w14:paraId="44ADB7CF" w14:textId="77777777" w:rsidR="005C0B40" w:rsidRDefault="005C0B40" w:rsidP="005C0B40">
      <w:pPr>
        <w:pStyle w:val="NormalWeb"/>
        <w:shd w:val="clear" w:color="auto" w:fill="FFFFFF"/>
        <w:spacing w:before="0" w:beforeAutospacing="0" w:after="0" w:afterAutospacing="0"/>
        <w:jc w:val="center"/>
        <w:rPr>
          <w:rFonts w:ascii="Segoe UI" w:hAnsi="Segoe UI" w:cs="Segoe UI"/>
          <w:color w:val="000000"/>
          <w:sz w:val="21"/>
          <w:szCs w:val="21"/>
        </w:rPr>
      </w:pPr>
      <w:r>
        <w:rPr>
          <w:rFonts w:ascii="Segoe UI" w:hAnsi="Segoe UI" w:cs="Segoe UI"/>
          <w:color w:val="323130"/>
          <w:sz w:val="21"/>
          <w:szCs w:val="21"/>
          <w:bdr w:val="none" w:sz="0" w:space="0" w:color="auto" w:frame="1"/>
        </w:rPr>
        <w:t> </w:t>
      </w:r>
      <w:r>
        <w:rPr>
          <w:rFonts w:ascii="Segoe UI" w:hAnsi="Segoe UI" w:cs="Segoe UI"/>
          <w:color w:val="000000"/>
          <w:sz w:val="21"/>
          <w:szCs w:val="21"/>
          <w:bdr w:val="none" w:sz="0" w:space="0" w:color="auto" w:frame="1"/>
        </w:rPr>
        <w:t> </w:t>
      </w:r>
    </w:p>
    <w:p w14:paraId="5771473B" w14:textId="77777777" w:rsidR="005C0B40" w:rsidRPr="004930C6" w:rsidRDefault="005C0B40" w:rsidP="005C0B40">
      <w:pPr>
        <w:pStyle w:val="NormalWeb"/>
        <w:shd w:val="clear" w:color="auto" w:fill="FFFFFF"/>
        <w:spacing w:before="0" w:beforeAutospacing="0" w:after="0" w:afterAutospacing="0"/>
        <w:jc w:val="center"/>
        <w:rPr>
          <w:rFonts w:ascii="Segoe UI" w:hAnsi="Segoe UI" w:cs="Segoe UI"/>
          <w:b/>
          <w:bCs/>
          <w:color w:val="000000"/>
          <w:sz w:val="21"/>
          <w:szCs w:val="21"/>
        </w:rPr>
      </w:pPr>
      <w:r w:rsidRPr="004930C6">
        <w:rPr>
          <w:rFonts w:ascii="Segoe UI" w:hAnsi="Segoe UI" w:cs="Segoe UI"/>
          <w:b/>
          <w:bCs/>
          <w:color w:val="323130"/>
          <w:sz w:val="21"/>
          <w:szCs w:val="21"/>
          <w:bdr w:val="none" w:sz="0" w:space="0" w:color="auto" w:frame="1"/>
        </w:rPr>
        <w:t>FOR PRESS INQUIRIES PLEASE CONTACT</w:t>
      </w:r>
      <w:r w:rsidRPr="004930C6">
        <w:rPr>
          <w:rFonts w:ascii="Segoe UI" w:hAnsi="Segoe UI" w:cs="Segoe UI"/>
          <w:b/>
          <w:bCs/>
          <w:color w:val="000000"/>
          <w:sz w:val="21"/>
          <w:szCs w:val="21"/>
          <w:bdr w:val="none" w:sz="0" w:space="0" w:color="auto" w:frame="1"/>
        </w:rPr>
        <w:t> </w:t>
      </w:r>
    </w:p>
    <w:p w14:paraId="2FC683C4" w14:textId="77777777" w:rsidR="005C0B40" w:rsidRDefault="000A7C93" w:rsidP="005C0B40">
      <w:pPr>
        <w:pStyle w:val="NormalWeb"/>
        <w:shd w:val="clear" w:color="auto" w:fill="FFFFFF"/>
        <w:spacing w:before="0" w:beforeAutospacing="0" w:after="0" w:afterAutospacing="0"/>
        <w:jc w:val="center"/>
        <w:rPr>
          <w:rFonts w:ascii="Segoe UI" w:hAnsi="Segoe UI" w:cs="Segoe UI"/>
          <w:color w:val="000000"/>
          <w:sz w:val="21"/>
          <w:szCs w:val="21"/>
        </w:rPr>
      </w:pPr>
      <w:hyperlink r:id="rId33" w:history="1">
        <w:r w:rsidR="005C0B40">
          <w:rPr>
            <w:rStyle w:val="Hyperlink"/>
            <w:rFonts w:ascii="Segoe UI" w:hAnsi="Segoe UI" w:cs="Segoe UI"/>
            <w:sz w:val="21"/>
            <w:szCs w:val="21"/>
            <w:bdr w:val="none" w:sz="0" w:space="0" w:color="auto" w:frame="1"/>
          </w:rPr>
          <w:t>ARIANA.WHITE@ATLANTICRECORDS.COM</w:t>
        </w:r>
      </w:hyperlink>
      <w:r w:rsidR="005C0B40">
        <w:rPr>
          <w:rFonts w:ascii="Segoe UI" w:hAnsi="Segoe UI" w:cs="Segoe UI"/>
          <w:color w:val="000000"/>
          <w:sz w:val="21"/>
          <w:szCs w:val="21"/>
          <w:bdr w:val="none" w:sz="0" w:space="0" w:color="auto" w:frame="1"/>
        </w:rPr>
        <w:t> </w:t>
      </w:r>
    </w:p>
    <w:p w14:paraId="74A4CED3" w14:textId="77777777" w:rsidR="00F159D6" w:rsidRDefault="00F159D6"/>
    <w:sectPr w:rsidR="00F1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40"/>
    <w:rsid w:val="000A7C93"/>
    <w:rsid w:val="0056365A"/>
    <w:rsid w:val="0057458B"/>
    <w:rsid w:val="005C0B40"/>
    <w:rsid w:val="008F4D72"/>
    <w:rsid w:val="008F5F52"/>
    <w:rsid w:val="00943DB3"/>
    <w:rsid w:val="009D15D0"/>
    <w:rsid w:val="009F706C"/>
    <w:rsid w:val="00BD156D"/>
    <w:rsid w:val="00C86365"/>
    <w:rsid w:val="00CD0E02"/>
    <w:rsid w:val="00F15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0AAC"/>
  <w15:chartTrackingRefBased/>
  <w15:docId w15:val="{B0C93876-1885-4398-BCF2-4001E7C1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B40"/>
    <w:rPr>
      <w:color w:val="0563C1"/>
      <w:u w:val="single"/>
    </w:rPr>
  </w:style>
  <w:style w:type="paragraph" w:customStyle="1" w:styleId="xxxmsonormal">
    <w:name w:val="x_xxmsonormal"/>
    <w:basedOn w:val="Normal"/>
    <w:uiPriority w:val="99"/>
    <w:rsid w:val="005C0B40"/>
    <w:pPr>
      <w:spacing w:after="0" w:line="240" w:lineRule="auto"/>
    </w:pPr>
    <w:rPr>
      <w:rFonts w:ascii="Calibri" w:hAnsi="Calibri" w:cs="Calibri"/>
    </w:rPr>
  </w:style>
  <w:style w:type="paragraph" w:styleId="NormalWeb">
    <w:name w:val="Normal (Web)"/>
    <w:basedOn w:val="Normal"/>
    <w:uiPriority w:val="99"/>
    <w:semiHidden/>
    <w:unhideWhenUsed/>
    <w:rsid w:val="005C0B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0B40"/>
  </w:style>
  <w:style w:type="character" w:customStyle="1" w:styleId="eop">
    <w:name w:val="eop"/>
    <w:basedOn w:val="DefaultParagraphFont"/>
    <w:rsid w:val="005C0B40"/>
  </w:style>
  <w:style w:type="character" w:styleId="UnresolvedMention">
    <w:name w:val="Unresolved Mention"/>
    <w:basedOn w:val="DefaultParagraphFont"/>
    <w:uiPriority w:val="99"/>
    <w:semiHidden/>
    <w:unhideWhenUsed/>
    <w:rsid w:val="008F5F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vktAMH8Um_B3D0Mu33FpeA" TargetMode="External"/><Relationship Id="rId18" Type="http://schemas.openxmlformats.org/officeDocument/2006/relationships/hyperlink" Target="https://nam04.safelinks.protection.outlook.com/?url=https%3A%2F%2Fyoutu.be%2F63FjrdZZfp4&amp;data=05%7C01%7CChevon.DeShields%40atlanticrecords.com%7C8ddd5adb8be6418e428408da32aa740a%7C8367939002ec4ba1ad3d69da3fdd637e%7C0%7C0%7C637878004922244001%7CUnknown%7CTWFpbGZsb3d8eyJWIjoiMC4wLjAwMDAiLCJQIjoiV2luMzIiLCJBTiI6Ik1haWwiLCJXVCI6Mn0%3D%7C3000%7C%7C%7C&amp;sdata=i3%2BMXZY5lH1Jss7%2Ft81zePdxKc8trrDnWWAfoG1B9ps%3D&amp;reserved=0" TargetMode="External"/><Relationship Id="rId26" Type="http://schemas.openxmlformats.org/officeDocument/2006/relationships/hyperlink" Target="https://nam04.safelinks.protection.outlook.com/?url=https%3A%2F%2F22gz.lnk.to%2FSteppersID&amp;data=05%7C01%7CChevon.DeShields%40atlanticrecords.com%7C8ddd5adb8be6418e428408da32aa740a%7C8367939002ec4ba1ad3d69da3fdd637e%7C0%7C0%7C637878004922244001%7CUnknown%7CTWFpbGZsb3d8eyJWIjoiMC4wLjAwMDAiLCJQIjoiV2luMzIiLCJBTiI6Ik1haWwiLCJXVCI6Mn0%3D%7C3000%7C%7C%7C&amp;sdata=1UPIrDTq0yXq%2BWk0Jw9V%2FPwA6UowCvIA8rN%2F1%2BmNCiU%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youtu.be%2FAa53uhadFgs&amp;data=05%7C01%7CChevon.DeShields%40atlanticrecords.com%7C8ddd5adb8be6418e428408da32aa740a%7C8367939002ec4ba1ad3d69da3fdd637e%7C0%7C0%7C637878004922244001%7CUnknown%7CTWFpbGZsb3d8eyJWIjoiMC4wLjAwMDAiLCJQIjoiV2luMzIiLCJBTiI6Ik1haWwiLCJXVCI6Mn0%3D%7C3000%7C%7C%7C&amp;sdata=Faxkdk9TPmN8WzXnYg4phw8F%2FhNKOwsTplUZwdsePac%3D&amp;reserved=0" TargetMode="External"/><Relationship Id="rId34" Type="http://schemas.openxmlformats.org/officeDocument/2006/relationships/fontTable" Target="fontTable.xml"/><Relationship Id="rId7" Type="http://schemas.openxmlformats.org/officeDocument/2006/relationships/hyperlink" Target="https://22gz.lnk.to/MAXOUT" TargetMode="External"/><Relationship Id="rId12" Type="http://schemas.openxmlformats.org/officeDocument/2006/relationships/hyperlink" Target="https://www.youtube.com/watch?v=Vt9gURgXuIM" TargetMode="External"/><Relationship Id="rId17" Type="http://schemas.openxmlformats.org/officeDocument/2006/relationships/hyperlink" Target="https://nam04.safelinks.protection.outlook.com/?url=https%3A%2F%2Fwww.youtube.com%2Fchannel%2FUCvktAMH8Um_B3D0Mu33FpeA&amp;data=05%7C01%7CChevon.DeShields%40atlanticrecords.com%7C8ddd5adb8be6418e428408da32aa740a%7C8367939002ec4ba1ad3d69da3fdd637e%7C0%7C0%7C637878004922244001%7CUnknown%7CTWFpbGZsb3d8eyJWIjoiMC4wLjAwMDAiLCJQIjoiV2luMzIiLCJBTiI6Ik1haWwiLCJXVCI6Mn0%3D%7C3000%7C%7C%7C&amp;sdata=y1VYEyIqWAj035Nw68nxeu3yj1YuLGFhwdUX8u1jlP0%3D&amp;reserved=0" TargetMode="External"/><Relationship Id="rId25" Type="http://schemas.openxmlformats.org/officeDocument/2006/relationships/hyperlink" Target="https://nam04.safelinks.protection.outlook.com/?url=https%3A%2F%2F22gz.lnk.to%2FRetaliation&amp;data=05%7C01%7CChevon.DeShields%40atlanticrecords.com%7C8ddd5adb8be6418e428408da32aa740a%7C8367939002ec4ba1ad3d69da3fdd637e%7C0%7C0%7C637878004922244001%7CUnknown%7CTWFpbGZsb3d8eyJWIjoiMC4wLjAwMDAiLCJQIjoiV2luMzIiLCJBTiI6Ik1haWwiLCJXVCI6Mn0%3D%7C3000%7C%7C%7C&amp;sdata=9cou6hWClhaZHNQK5X4SPs%2FohsC9jECPkqLM6VbhKyg%3D&amp;reserved=0" TargetMode="External"/><Relationship Id="rId33" Type="http://schemas.openxmlformats.org/officeDocument/2006/relationships/hyperlink" Target="mailto:ARIANA.WHITE@ATLANTICRECORDS.COM"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22gz.lnk.to%2FSaidItsLitID&amp;data=05%7C01%7CChevon.DeShields%40atlanticrecords.com%7C8ddd5adb8be6418e428408da32aa740a%7C8367939002ec4ba1ad3d69da3fdd637e%7C0%7C0%7C637878004922244001%7CUnknown%7CTWFpbGZsb3d8eyJWIjoiMC4wLjAwMDAiLCJQIjoiV2luMzIiLCJBTiI6Ik1haWwiLCJXVCI6Mn0%3D%7C3000%7C%7C%7C&amp;sdata=OxiYOHQtE5lohQupDeuVJ1T6YaFWjJSM%2FkXNZapCXfw%3D&amp;reserved=0" TargetMode="External"/><Relationship Id="rId20" Type="http://schemas.openxmlformats.org/officeDocument/2006/relationships/hyperlink" Target="https://nam04.safelinks.protection.outlook.com/?url=https%3A%2F%2F22gz.lnk.to%2FBGFPt2Video&amp;data=05%7C01%7CChevon.DeShields%40atlanticrecords.com%7C8ddd5adb8be6418e428408da32aa740a%7C8367939002ec4ba1ad3d69da3fdd637e%7C0%7C0%7C637878004922244001%7CUnknown%7CTWFpbGZsb3d8eyJWIjoiMC4wLjAwMDAiLCJQIjoiV2luMzIiLCJBTiI6Ik1haWwiLCJXVCI6Mn0%3D%7C3000%7C%7C%7C&amp;sdata=Vwn%2Fyah%2FxL1SHyOAAr%2Baf81Noh1zLFLwOVk920K%2B2uU%3D&amp;reserved=0" TargetMode="External"/><Relationship Id="rId29" Type="http://schemas.openxmlformats.org/officeDocument/2006/relationships/hyperlink" Target="https://nam04.safelinks.protection.outlook.com/?url=https%3A%2F%2Fwww.youtube.com%2Fchannel%2FUCvktAMH8Um_B3D0Mu33FpeA%2Ffeatured&amp;data=04%7C01%7CAlyssa.Reddish%40atlanticrecords.com%7C7a36f2417f734827970408d8d9fcae59%7C8367939002ec4ba1ad3d69da3fdd637e%7C0%7C0%7C637499026566534614%7CUnknown%7CTWFpbGZsb3d8eyJWIjoiMC4wLjAwMDAiLCJQIjoiV2luMzIiLCJBTiI6Ik1haWwiLCJXVCI6Mn0%3D%7C1000&amp;sdata=%2F2CIn7d6RmrIcAa9es9cTgun%2BpYYYlt%2FAHOKhks3BO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22gz.lnk.to/MAXOUT" TargetMode="External"/><Relationship Id="rId24" Type="http://schemas.openxmlformats.org/officeDocument/2006/relationships/hyperlink" Target="https://nam04.safelinks.protection.outlook.com/?url=https%3A%2F%2F22gz.lnk.to%2FFallenBlixkysID&amp;data=05%7C01%7CChevon.DeShields%40atlanticrecords.com%7C8ddd5adb8be6418e428408da32aa740a%7C8367939002ec4ba1ad3d69da3fdd637e%7C0%7C0%7C637878004922244001%7CUnknown%7CTWFpbGZsb3d8eyJWIjoiMC4wLjAwMDAiLCJQIjoiV2luMzIiLCJBTiI6Ik1haWwiLCJXVCI6Mn0%3D%7C3000%7C%7C%7C&amp;sdata=b39Am3d%2Bw3AeShc3%2F6M1j6tLa2Rx0EPEWquSBLPosBY%3D&amp;reserved=0" TargetMode="External"/><Relationship Id="rId32" Type="http://schemas.openxmlformats.org/officeDocument/2006/relationships/hyperlink" Target="https://nam04.safelinks.protection.outlook.com/?url=https%3A%2F%2Fwww.22gzofficial.com%2F&amp;data=04%7C01%7CAlyssa.Reddish%40atlanticrecords.com%7C7a36f2417f734827970408d8d9fcae59%7C8367939002ec4ba1ad3d69da3fdd637e%7C0%7C0%7C637499026566554601%7CUnknown%7CTWFpbGZsb3d8eyJWIjoiMC4wLjAwMDAiLCJQIjoiV2luMzIiLCJBTiI6Ik1haWwiLCJXVCI6Mn0%3D%7C1000&amp;sdata=sBFIMGsOYCvHvhFuV8pCJqJOfT3M5xKpu88oMuznNxk%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www.youtube.com%2Fwatch%3Fv%3DQDAh8imuLbc&amp;data=05%7C01%7CChevon.DeShields%40atlanticrecords.com%7C8ddd5adb8be6418e428408da32aa740a%7C8367939002ec4ba1ad3d69da3fdd637e%7C0%7C0%7C637878004922244001%7CUnknown%7CTWFpbGZsb3d8eyJWIjoiMC4wLjAwMDAiLCJQIjoiV2luMzIiLCJBTiI6Ik1haWwiLCJXVCI6Mn0%3D%7C3000%7C%7C%7C&amp;sdata=ghKUdKgWlmwyprWCAMMC9BVTHOd%2BqD79LIkugCmFjAs%3D&amp;reserved=0" TargetMode="External"/><Relationship Id="rId23" Type="http://schemas.openxmlformats.org/officeDocument/2006/relationships/hyperlink" Target="https://nam04.safelinks.protection.outlook.com/?url=https%3A%2F%2F22gz.lnk.to%2FNBTSVideoPR&amp;data=05%7C01%7CChevon.DeShields%40atlanticrecords.com%7C8ddd5adb8be6418e428408da32aa740a%7C8367939002ec4ba1ad3d69da3fdd637e%7C0%7C0%7C637878004922244001%7CUnknown%7CTWFpbGZsb3d8eyJWIjoiMC4wLjAwMDAiLCJQIjoiV2luMzIiLCJBTiI6Ik1haWwiLCJXVCI6Mn0%3D%7C3000%7C%7C%7C&amp;sdata=23frYzjBwdHgF3HbtU9YHPHa3IdYWle60ogsg1U98nQ%3D&amp;reserved=0" TargetMode="External"/><Relationship Id="rId28" Type="http://schemas.openxmlformats.org/officeDocument/2006/relationships/hyperlink" Target="https://nam04.safelinks.protection.outlook.com/?url=https%3A%2F%2Fwww.instagram.com%2F22gzofficial%2F&amp;data=04%7C01%7CAlyssa.Reddish%40atlanticrecords.com%7C7a36f2417f734827970408d8d9fcae59%7C8367939002ec4ba1ad3d69da3fdd637e%7C0%7C0%7C637499026566534614%7CUnknown%7CTWFpbGZsb3d8eyJWIjoiMC4wLjAwMDAiLCJQIjoiV2luMzIiLCJBTiI6Ik1haWwiLCJXVCI6Mn0%3D%7C1000&amp;sdata=2zJ5EkLUqXoUWsdBhZqPeA83ki7%2FIOk2kREyk%2BEYTqk%3D&amp;reserved=0" TargetMode="External"/><Relationship Id="rId10" Type="http://schemas.openxmlformats.org/officeDocument/2006/relationships/hyperlink" Target="https://warnermusicgroup.app.box.com/s/jx8jio0v66q1rrtbm6hm9qiit2are2gl" TargetMode="External"/><Relationship Id="rId19" Type="http://schemas.openxmlformats.org/officeDocument/2006/relationships/hyperlink" Target="https://nam04.safelinks.protection.outlook.com/?url=https%3A%2F%2Fyoutu.be%2F63FjrdZZfp4&amp;data=05%7C01%7CChevon.DeShields%40atlanticrecords.com%7C8ddd5adb8be6418e428408da32aa740a%7C8367939002ec4ba1ad3d69da3fdd637e%7C0%7C0%7C637878004922244001%7CUnknown%7CTWFpbGZsb3d8eyJWIjoiMC4wLjAwMDAiLCJQIjoiV2luMzIiLCJBTiI6Ik1haWwiLCJXVCI6Mn0%3D%7C3000%7C%7C%7C&amp;sdata=i3%2BMXZY5lH1Jss7%2Ft81zePdxKc8trrDnWWAfoG1B9ps%3D&amp;reserved=0" TargetMode="External"/><Relationship Id="rId31" Type="http://schemas.openxmlformats.org/officeDocument/2006/relationships/hyperlink" Target="https://nam04.safelinks.protection.outlook.com/?url=https%3A%2F%2Fwww.facebook.com%2F22gzOfficial%2F&amp;data=04%7C01%7CAlyssa.Reddish%40atlanticrecords.com%7C7a36f2417f734827970408d8d9fcae59%7C8367939002ec4ba1ad3d69da3fdd637e%7C0%7C0%7C637499026566544607%7CUnknown%7CTWFpbGZsb3d8eyJWIjoiMC4wLjAwMDAiLCJQIjoiV2luMzIiLCJBTiI6Ik1haWwiLCJXVCI6Mn0%3D%7C1000&amp;sdata=Ybv0DcqM8m0lLI%2F%2Bpkfetn4atUJKWxQMtj1q5%2BmpHUM%3D&amp;reserved=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am04.safelinks.protection.outlook.com/?url=https%3A%2F%2Fyoutu.be%2FczmBs5AkY6M&amp;data=05%7C01%7CChevon.DeShields%40atlanticrecords.com%7C8ddd5adb8be6418e428408da32aa740a%7C8367939002ec4ba1ad3d69da3fdd637e%7C0%7C0%7C637878004922244001%7CUnknown%7CTWFpbGZsb3d8eyJWIjoiMC4wLjAwMDAiLCJQIjoiV2luMzIiLCJBTiI6Ik1haWwiLCJXVCI6Mn0%3D%7C3000%7C%7C%7C&amp;sdata=f848VnYhtA3wDUCwWPdUeQccqF6V7zWJxTKUeDYZ1Z4%3D&amp;reserved=0" TargetMode="External"/><Relationship Id="rId22" Type="http://schemas.openxmlformats.org/officeDocument/2006/relationships/hyperlink" Target="https://nam04.safelinks.protection.outlook.com/?url=https%3A%2F%2Fwww.youtube.com%2Fwatch%3Fv%3DaYIi82OdBfs&amp;data=05%7C01%7CChevon.DeShields%40atlanticrecords.com%7C8ddd5adb8be6418e428408da32aa740a%7C8367939002ec4ba1ad3d69da3fdd637e%7C0%7C0%7C637878004922244001%7CUnknown%7CTWFpbGZsb3d8eyJWIjoiMC4wLjAwMDAiLCJQIjoiV2luMzIiLCJBTiI6Ik1haWwiLCJXVCI6Mn0%3D%7C3000%7C%7C%7C&amp;sdata=b0cGkPvBLrBkGoIAaHVG28%2Fttc0zAWprgo9oGZQ9g6Q%3D&amp;reserved=0" TargetMode="External"/><Relationship Id="rId27" Type="http://schemas.openxmlformats.org/officeDocument/2006/relationships/hyperlink" Target="https://nam04.safelinks.protection.outlook.com/?url=https%3A%2F%2Fwww.youtube.com%2Fwatch%3Fv%3DBRmjopnCtTE&amp;data=05%7C01%7CChevon.DeShields%40atlanticrecords.com%7C8ddd5adb8be6418e428408da32aa740a%7C8367939002ec4ba1ad3d69da3fdd637e%7C0%7C0%7C637878004922244001%7CUnknown%7CTWFpbGZsb3d8eyJWIjoiMC4wLjAwMDAiLCJQIjoiV2luMzIiLCJBTiI6Ik1haWwiLCJXVCI6Mn0%3D%7C3000%7C%7C%7C&amp;sdata=ps7TR0toJadFkO%2BqXnGJ1JNjYc%2BiA5ymE0LCDVlHQnk%3D&amp;reserved=0" TargetMode="External"/><Relationship Id="rId30" Type="http://schemas.openxmlformats.org/officeDocument/2006/relationships/hyperlink" Target="https://nam04.safelinks.protection.outlook.com/?url=https%3A%2F%2Ftwitter.com%2F22Gz&amp;data=04%7C01%7CAlyssa.Reddish%40atlanticrecords.com%7C7a36f2417f734827970408d8d9fcae59%7C8367939002ec4ba1ad3d69da3fdd637e%7C0%7C0%7C637499026566544607%7CUnknown%7CTWFpbGZsb3d8eyJWIjoiMC4wLjAwMDAiLCJQIjoiV2luMzIiLCJBTiI6Ik1haWwiLCJXVCI6Mn0%3D%7C1000&amp;sdata=oFWxOkCgWnMwqGLOBMnsFhhqNqeDLia%2Bb1oVwFQMYlI%3D&amp;reserved=0" TargetMode="External"/><Relationship Id="rId35" Type="http://schemas.openxmlformats.org/officeDocument/2006/relationships/theme" Target="theme/theme1.xml"/><Relationship Id="rId8" Type="http://schemas.openxmlformats.org/officeDocument/2006/relationships/hyperlink" Target="https://22gz.lnk.to/MAX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C03555-B1C2-4A3F-8BC7-66D24D5A64FA}">
  <ds:schemaRefs>
    <ds:schemaRef ds:uri="http://schemas.microsoft.com/office/2006/metadata/properties"/>
    <ds:schemaRef ds:uri="34f65465-186d-4bfd-b19c-845fc6c6fe13"/>
    <ds:schemaRef ds:uri="http://purl.org/dc/terms/"/>
    <ds:schemaRef ds:uri="http://purl.org/dc/elements/1.1/"/>
    <ds:schemaRef ds:uri="http://www.w3.org/XML/1998/namespace"/>
    <ds:schemaRef ds:uri="http://schemas.microsoft.com/office/2006/documentManagement/types"/>
    <ds:schemaRef ds:uri="http://purl.org/dc/dcmitype/"/>
    <ds:schemaRef ds:uri="37d2d5e8-d86f-4204-ae9c-168dd3404589"/>
    <ds:schemaRef ds:uri="http://schemas.microsoft.com/office/infopath/2007/PartnerControls"/>
    <ds:schemaRef ds:uri="http://schemas.openxmlformats.org/package/2006/metadata/core-properties"/>
    <ds:schemaRef ds:uri="229564fb-af3c-4f6c-872f-adfeadbc42f8"/>
  </ds:schemaRefs>
</ds:datastoreItem>
</file>

<file path=customXml/itemProps2.xml><?xml version="1.0" encoding="utf-8"?>
<ds:datastoreItem xmlns:ds="http://schemas.openxmlformats.org/officeDocument/2006/customXml" ds:itemID="{04CD78ED-AC60-4EA6-83DE-93908121894B}">
  <ds:schemaRefs>
    <ds:schemaRef ds:uri="http://schemas.microsoft.com/sharepoint/v3/contenttype/forms"/>
  </ds:schemaRefs>
</ds:datastoreItem>
</file>

<file path=customXml/itemProps3.xml><?xml version="1.0" encoding="utf-8"?>
<ds:datastoreItem xmlns:ds="http://schemas.openxmlformats.org/officeDocument/2006/customXml" ds:itemID="{85A09383-48A0-489E-AF03-023AF9177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1889</Words>
  <Characters>10771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DeShields, Chevon</dc:creator>
  <cp:keywords/>
  <dc:description/>
  <cp:lastModifiedBy>DeShields, Chevon</cp:lastModifiedBy>
  <cp:revision>2</cp:revision>
  <dcterms:created xsi:type="dcterms:W3CDTF">2022-09-22T12:29:00Z</dcterms:created>
  <dcterms:modified xsi:type="dcterms:W3CDTF">2022-09-22T12:29:00Z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