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732B" w14:textId="0C2D744A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  <w:i/>
          <w:iCs/>
        </w:rPr>
        <w:t>FOR IMMEDIATE RELEASE</w:t>
      </w:r>
    </w:p>
    <w:p w14:paraId="58F23CB4" w14:textId="02296F84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  <w:i/>
          <w:iCs/>
        </w:rPr>
        <w:t xml:space="preserve"> </w:t>
      </w:r>
    </w:p>
    <w:p w14:paraId="476C8321" w14:textId="0BA2C46F" w:rsidR="5610CC94" w:rsidRDefault="5610CC94" w:rsidP="5610CC94">
      <w:pPr>
        <w:spacing w:line="257" w:lineRule="auto"/>
        <w:contextualSpacing/>
        <w:jc w:val="center"/>
      </w:pPr>
      <w:r w:rsidRPr="5610CC94">
        <w:rPr>
          <w:rFonts w:ascii="Arial" w:eastAsia="Arial" w:hAnsi="Arial" w:cs="Arial"/>
          <w:b/>
          <w:bCs/>
          <w:sz w:val="28"/>
          <w:szCs w:val="28"/>
        </w:rPr>
        <w:t xml:space="preserve">CHARLIE PUTH UNVEILS THIRD STUDIO ALBUM </w:t>
      </w:r>
      <w:r w:rsidRPr="5610CC94">
        <w:rPr>
          <w:rFonts w:ascii="Arial" w:eastAsia="Arial" w:hAnsi="Arial" w:cs="Arial"/>
          <w:b/>
          <w:bCs/>
          <w:i/>
          <w:iCs/>
          <w:sz w:val="28"/>
          <w:szCs w:val="28"/>
        </w:rPr>
        <w:t>CHARLIE</w:t>
      </w:r>
      <w:r w:rsidRPr="5610CC94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4C128EBC" w14:textId="2A3C4702" w:rsidR="5610CC94" w:rsidRDefault="5610CC94" w:rsidP="5610CC94">
      <w:pPr>
        <w:spacing w:line="257" w:lineRule="auto"/>
        <w:contextualSpacing/>
        <w:jc w:val="center"/>
      </w:pPr>
      <w:r w:rsidRPr="5610CC94">
        <w:rPr>
          <w:rFonts w:ascii="Arial" w:eastAsia="Arial" w:hAnsi="Arial" w:cs="Arial"/>
          <w:b/>
          <w:bCs/>
          <w:sz w:val="28"/>
          <w:szCs w:val="28"/>
        </w:rPr>
        <w:t xml:space="preserve">DUE OCTOBER 7, 2022 – PRE-ORDER </w:t>
      </w:r>
      <w:hyperlink r:id="rId7">
        <w:r w:rsidRPr="5610CC94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HERE</w:t>
        </w:r>
      </w:hyperlink>
    </w:p>
    <w:p w14:paraId="4FDE1F72" w14:textId="4C635788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  <w:i/>
          <w:iCs/>
        </w:rPr>
        <w:t xml:space="preserve"> </w:t>
      </w:r>
    </w:p>
    <w:p w14:paraId="1C31D094" w14:textId="7B35C7D6" w:rsidR="5610CC94" w:rsidRDefault="5610CC94" w:rsidP="5610CC94">
      <w:pPr>
        <w:spacing w:line="257" w:lineRule="auto"/>
        <w:contextualSpacing/>
        <w:jc w:val="center"/>
      </w:pPr>
      <w:r w:rsidRPr="5610CC94">
        <w:rPr>
          <w:rFonts w:ascii="Arial" w:eastAsia="Arial" w:hAnsi="Arial" w:cs="Arial"/>
          <w:i/>
          <w:iCs/>
        </w:rPr>
        <w:t xml:space="preserve">ANNOUNCEMENT FOLLOWS THE RELEASE OF PUTH’S HIGHEST CHARTING DEBUT SINGLE TO DATE WITH “LEFT AND RIGHT (FEAT. JUNG KOOK OF BTS)” </w:t>
      </w:r>
    </w:p>
    <w:p w14:paraId="78A44AC3" w14:textId="713EBDCA" w:rsidR="5610CC94" w:rsidRDefault="5610CC94" w:rsidP="5610CC94">
      <w:pPr>
        <w:spacing w:line="257" w:lineRule="auto"/>
        <w:contextualSpacing/>
        <w:jc w:val="center"/>
      </w:pPr>
      <w:r w:rsidRPr="5610CC94">
        <w:rPr>
          <w:rFonts w:ascii="Arial" w:eastAsia="Arial" w:hAnsi="Arial" w:cs="Arial"/>
          <w:i/>
          <w:iCs/>
        </w:rPr>
        <w:t xml:space="preserve"> </w:t>
      </w:r>
    </w:p>
    <w:p w14:paraId="51EDFA07" w14:textId="43B51BFC" w:rsidR="5610CC94" w:rsidRDefault="5610CC94" w:rsidP="5610CC94">
      <w:pPr>
        <w:spacing w:line="257" w:lineRule="auto"/>
        <w:contextualSpacing/>
        <w:jc w:val="center"/>
      </w:pPr>
      <w:r w:rsidRPr="5610CC94">
        <w:rPr>
          <w:rFonts w:ascii="Arial" w:eastAsia="Arial" w:hAnsi="Arial" w:cs="Arial"/>
          <w:i/>
          <w:iCs/>
        </w:rPr>
        <w:t>TUNE-IN TO NBC’S TODAY AS HE PERFORMS LEADING SINGLES “LIGHT SWITCH” AND “LEFT AND RIGHT” FROM FORTHCOMING ALBUM IN THE 8AM AND 9AM HOURS (7/8)</w:t>
      </w:r>
    </w:p>
    <w:p w14:paraId="185A4C1E" w14:textId="0C0DF419" w:rsidR="5610CC94" w:rsidRDefault="5610CC94" w:rsidP="5610CC94">
      <w:pPr>
        <w:spacing w:line="257" w:lineRule="auto"/>
        <w:contextualSpacing/>
        <w:jc w:val="center"/>
      </w:pPr>
      <w:r w:rsidRPr="5610CC94">
        <w:rPr>
          <w:rFonts w:ascii="Arial" w:eastAsia="Arial" w:hAnsi="Arial" w:cs="Arial"/>
          <w:b/>
          <w:bCs/>
        </w:rPr>
        <w:t xml:space="preserve"> </w:t>
      </w:r>
    </w:p>
    <w:p w14:paraId="0143ED2C" w14:textId="073F899A" w:rsidR="5610CC94" w:rsidRDefault="5610CC94" w:rsidP="5610CC94">
      <w:pPr>
        <w:spacing w:line="257" w:lineRule="auto"/>
        <w:contextualSpacing/>
        <w:jc w:val="center"/>
      </w:pPr>
      <w:r>
        <w:rPr>
          <w:noProof/>
        </w:rPr>
        <w:drawing>
          <wp:inline distT="0" distB="0" distL="0" distR="0" wp14:anchorId="33DEA755" wp14:editId="70A40EBF">
            <wp:extent cx="3762375" cy="3762375"/>
            <wp:effectExtent l="0" t="0" r="0" b="0"/>
            <wp:docPr id="847693534" name="Picture 84769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974A" w14:textId="54C63BFA" w:rsidR="5610CC94" w:rsidRDefault="5610CC94" w:rsidP="5610CC94">
      <w:pPr>
        <w:spacing w:line="257" w:lineRule="auto"/>
        <w:contextualSpacing/>
        <w:jc w:val="center"/>
      </w:pPr>
      <w:r w:rsidRPr="5610CC94">
        <w:rPr>
          <w:rFonts w:ascii="Arial" w:eastAsia="Arial" w:hAnsi="Arial" w:cs="Arial"/>
        </w:rPr>
        <w:t xml:space="preserve">Download Hi-Res Artwork </w:t>
      </w:r>
      <w:hyperlink r:id="rId9">
        <w:r w:rsidRPr="5610CC94">
          <w:rPr>
            <w:rStyle w:val="Hyperlink"/>
            <w:rFonts w:ascii="Arial" w:eastAsia="Arial" w:hAnsi="Arial" w:cs="Arial"/>
          </w:rPr>
          <w:t>HERE</w:t>
        </w:r>
      </w:hyperlink>
    </w:p>
    <w:p w14:paraId="641395DF" w14:textId="6345B35A" w:rsidR="5610CC94" w:rsidRDefault="5610CC94" w:rsidP="5610CC94">
      <w:pPr>
        <w:spacing w:line="257" w:lineRule="auto"/>
        <w:contextualSpacing/>
        <w:jc w:val="center"/>
      </w:pPr>
      <w:r w:rsidRPr="5610CC94">
        <w:rPr>
          <w:rFonts w:ascii="Arial" w:eastAsia="Arial" w:hAnsi="Arial" w:cs="Arial"/>
        </w:rPr>
        <w:t xml:space="preserve"> </w:t>
      </w:r>
    </w:p>
    <w:p w14:paraId="375776CA" w14:textId="1E026B64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  <w:b/>
          <w:bCs/>
        </w:rPr>
        <w:t xml:space="preserve">LOS ANGELES, CA [JULY 8, 2022] – </w:t>
      </w:r>
      <w:r w:rsidRPr="5610CC94">
        <w:rPr>
          <w:rFonts w:ascii="Arial" w:eastAsia="Arial" w:hAnsi="Arial" w:cs="Arial"/>
        </w:rPr>
        <w:t xml:space="preserve">Yesterday, GRAMMY nominated and multi-platinum singer/songwriter/producer, </w:t>
      </w:r>
      <w:r w:rsidRPr="5610CC94">
        <w:rPr>
          <w:rFonts w:ascii="Arial" w:eastAsia="Arial" w:hAnsi="Arial" w:cs="Arial"/>
          <w:b/>
          <w:bCs/>
        </w:rPr>
        <w:t>Charlie Puth</w:t>
      </w:r>
      <w:r w:rsidRPr="5610CC94">
        <w:rPr>
          <w:rFonts w:ascii="Arial" w:eastAsia="Arial" w:hAnsi="Arial" w:cs="Arial"/>
        </w:rPr>
        <w:t xml:space="preserve">, announced his forthcoming third studio album </w:t>
      </w:r>
      <w:r w:rsidRPr="5610CC94">
        <w:rPr>
          <w:rFonts w:ascii="Arial" w:eastAsia="Arial" w:hAnsi="Arial" w:cs="Arial"/>
          <w:i/>
          <w:iCs/>
        </w:rPr>
        <w:t xml:space="preserve">CHARLIE, </w:t>
      </w:r>
      <w:r w:rsidRPr="5610CC94">
        <w:rPr>
          <w:rFonts w:ascii="Arial" w:eastAsia="Arial" w:hAnsi="Arial" w:cs="Arial"/>
        </w:rPr>
        <w:t xml:space="preserve">due October 7 via Atlantic Records. His first full-length project since his 2018 GRAMMY-nominated LP </w:t>
      </w:r>
      <w:proofErr w:type="spellStart"/>
      <w:r w:rsidRPr="5610CC94">
        <w:rPr>
          <w:rFonts w:ascii="Arial" w:eastAsia="Arial" w:hAnsi="Arial" w:cs="Arial"/>
          <w:i/>
          <w:iCs/>
        </w:rPr>
        <w:t>Voicenotes</w:t>
      </w:r>
      <w:proofErr w:type="spellEnd"/>
      <w:r w:rsidRPr="5610CC94">
        <w:rPr>
          <w:rFonts w:ascii="Arial" w:eastAsia="Arial" w:hAnsi="Arial" w:cs="Arial"/>
          <w:i/>
          <w:iCs/>
        </w:rPr>
        <w:t xml:space="preserve">, </w:t>
      </w:r>
      <w:r w:rsidRPr="5610CC94">
        <w:rPr>
          <w:rFonts w:ascii="Arial" w:eastAsia="Arial" w:hAnsi="Arial" w:cs="Arial"/>
        </w:rPr>
        <w:t xml:space="preserve">the highly anticipated return promises to be his most personal record to date, with every song authentically representing a piece of himself. Pre-order the 12-track collection </w:t>
      </w:r>
      <w:hyperlink r:id="rId10">
        <w:r w:rsidRPr="5610CC94">
          <w:rPr>
            <w:rStyle w:val="Hyperlink"/>
            <w:rFonts w:ascii="Arial" w:eastAsia="Arial" w:hAnsi="Arial" w:cs="Arial"/>
          </w:rPr>
          <w:t>HERE</w:t>
        </w:r>
      </w:hyperlink>
      <w:r w:rsidRPr="5610CC94">
        <w:rPr>
          <w:rFonts w:ascii="Arial" w:eastAsia="Arial" w:hAnsi="Arial" w:cs="Arial"/>
        </w:rPr>
        <w:t>.</w:t>
      </w:r>
    </w:p>
    <w:p w14:paraId="58964BEC" w14:textId="48976682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</w:rPr>
        <w:t xml:space="preserve"> </w:t>
      </w:r>
    </w:p>
    <w:p w14:paraId="205EB7B5" w14:textId="75983290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</w:rPr>
        <w:t xml:space="preserve">The announcement comes after months of fan anticipation via his 17.9 million followers on TikTok.  Known for giving fans a glimpse of his creative process, Puth has taken them along every step of the way while developing the most vulnerable album of his career. </w:t>
      </w:r>
    </w:p>
    <w:p w14:paraId="0C258412" w14:textId="11BF8380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</w:rPr>
        <w:t xml:space="preserve"> </w:t>
      </w:r>
    </w:p>
    <w:p w14:paraId="736487A0" w14:textId="2F870D0B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</w:rPr>
        <w:lastRenderedPageBreak/>
        <w:t>While gearing up for its release, Puth dropped his critically acclaimed first single, “</w:t>
      </w:r>
      <w:hyperlink r:id="rId11">
        <w:r w:rsidRPr="5610CC94">
          <w:rPr>
            <w:rStyle w:val="Hyperlink"/>
            <w:rFonts w:ascii="Arial" w:eastAsia="Arial" w:hAnsi="Arial" w:cs="Arial"/>
          </w:rPr>
          <w:t>Light Switch</w:t>
        </w:r>
      </w:hyperlink>
      <w:r w:rsidRPr="5610CC94">
        <w:rPr>
          <w:rFonts w:ascii="Arial" w:eastAsia="Arial" w:hAnsi="Arial" w:cs="Arial"/>
        </w:rPr>
        <w:t>,” in January 2022 which hit #1 on the Apple iTunes Pop Chart and has garnered more than 449 million streams globally and over 91 million views on YouTube. Following it up with an emotional and moving song “</w:t>
      </w:r>
      <w:hyperlink r:id="rId12">
        <w:r w:rsidRPr="5610CC94">
          <w:rPr>
            <w:rStyle w:val="Hyperlink"/>
            <w:rFonts w:ascii="Arial" w:eastAsia="Arial" w:hAnsi="Arial" w:cs="Arial"/>
          </w:rPr>
          <w:t>That’s Hilarious</w:t>
        </w:r>
      </w:hyperlink>
      <w:r w:rsidRPr="5610CC94">
        <w:rPr>
          <w:rFonts w:ascii="Arial" w:eastAsia="Arial" w:hAnsi="Arial" w:cs="Arial"/>
        </w:rPr>
        <w:t>,” the song has amassed more than 128 million global streams.</w:t>
      </w:r>
    </w:p>
    <w:p w14:paraId="00A1A3CD" w14:textId="4CB93415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</w:rPr>
        <w:t xml:space="preserve"> </w:t>
      </w:r>
    </w:p>
    <w:p w14:paraId="65A24094" w14:textId="6E5521C4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</w:rPr>
        <w:t>His latest release from the forthcoming album, “</w:t>
      </w:r>
      <w:hyperlink r:id="rId13">
        <w:r w:rsidRPr="5610CC94">
          <w:rPr>
            <w:rStyle w:val="Hyperlink"/>
            <w:rFonts w:ascii="Arial" w:eastAsia="Arial" w:hAnsi="Arial" w:cs="Arial"/>
          </w:rPr>
          <w:t xml:space="preserve">Left </w:t>
        </w:r>
        <w:proofErr w:type="gramStart"/>
        <w:r w:rsidRPr="5610CC94">
          <w:rPr>
            <w:rStyle w:val="Hyperlink"/>
            <w:rFonts w:ascii="Arial" w:eastAsia="Arial" w:hAnsi="Arial" w:cs="Arial"/>
          </w:rPr>
          <w:t>And</w:t>
        </w:r>
        <w:proofErr w:type="gramEnd"/>
        <w:r w:rsidRPr="5610CC94">
          <w:rPr>
            <w:rStyle w:val="Hyperlink"/>
            <w:rFonts w:ascii="Arial" w:eastAsia="Arial" w:hAnsi="Arial" w:cs="Arial"/>
          </w:rPr>
          <w:t xml:space="preserve"> Right (Feat. Jung Kook Of BTS)</w:t>
        </w:r>
      </w:hyperlink>
      <w:r w:rsidRPr="5610CC94">
        <w:rPr>
          <w:rFonts w:ascii="Arial" w:eastAsia="Arial" w:hAnsi="Arial" w:cs="Arial"/>
        </w:rPr>
        <w:t xml:space="preserve">” has served as </w:t>
      </w:r>
      <w:proofErr w:type="spellStart"/>
      <w:r w:rsidRPr="5610CC94">
        <w:rPr>
          <w:rFonts w:ascii="Arial" w:eastAsia="Arial" w:hAnsi="Arial" w:cs="Arial"/>
        </w:rPr>
        <w:t>Puth’s</w:t>
      </w:r>
      <w:proofErr w:type="spellEnd"/>
      <w:r w:rsidRPr="5610CC94">
        <w:rPr>
          <w:rFonts w:ascii="Arial" w:eastAsia="Arial" w:hAnsi="Arial" w:cs="Arial"/>
        </w:rPr>
        <w:t xml:space="preserve"> highest chart debut at #22 on the Billboard Hot 100 Chart since its release on June 24, while amassing more than 88 million global streams and over 85 million video views to date. </w:t>
      </w:r>
    </w:p>
    <w:p w14:paraId="3B8E6581" w14:textId="4AB9DDE7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</w:rPr>
        <w:t xml:space="preserve"> </w:t>
      </w:r>
    </w:p>
    <w:p w14:paraId="40055A57" w14:textId="4341191F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</w:rPr>
        <w:t>Celebrating the announcement, Puth will join NBC’s TODAY</w:t>
      </w:r>
      <w:r w:rsidRPr="5610CC94">
        <w:rPr>
          <w:rFonts w:ascii="Arial" w:eastAsia="Arial" w:hAnsi="Arial" w:cs="Arial"/>
          <w:i/>
          <w:iCs/>
        </w:rPr>
        <w:t xml:space="preserve"> </w:t>
      </w:r>
      <w:r w:rsidRPr="5610CC94">
        <w:rPr>
          <w:rFonts w:ascii="Arial" w:eastAsia="Arial" w:hAnsi="Arial" w:cs="Arial"/>
        </w:rPr>
        <w:t xml:space="preserve">for their Citi Concert Series this morning (7/8) to perform leading singles from </w:t>
      </w:r>
      <w:r w:rsidRPr="5610CC94">
        <w:rPr>
          <w:rFonts w:ascii="Arial" w:eastAsia="Arial" w:hAnsi="Arial" w:cs="Arial"/>
          <w:i/>
          <w:iCs/>
        </w:rPr>
        <w:t xml:space="preserve">CHARLIE, </w:t>
      </w:r>
      <w:r w:rsidRPr="5610CC94">
        <w:rPr>
          <w:rFonts w:ascii="Arial" w:eastAsia="Arial" w:hAnsi="Arial" w:cs="Arial"/>
        </w:rPr>
        <w:t xml:space="preserve">“Light Switch” and “Left and Right” in addition to few of his other hits in the 8am and 9am hours (local time). </w:t>
      </w:r>
    </w:p>
    <w:p w14:paraId="4C5569C5" w14:textId="0B5F62E8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</w:rPr>
        <w:t xml:space="preserve"> </w:t>
      </w:r>
    </w:p>
    <w:p w14:paraId="145F7DCE" w14:textId="45E81820" w:rsidR="5610CC94" w:rsidRDefault="5610CC94" w:rsidP="5610CC94">
      <w:pPr>
        <w:contextualSpacing/>
        <w:jc w:val="both"/>
      </w:pPr>
      <w:r w:rsidRPr="5610CC94">
        <w:rPr>
          <w:rFonts w:ascii="Arial" w:eastAsia="Arial" w:hAnsi="Arial" w:cs="Arial"/>
        </w:rPr>
        <w:t xml:space="preserve">Charlie Puth has proven to be one of industry’s most consistent hitmakers and sought-after collaborators. Puth has amassed eight multi-platinum singles, four GRAMMY nominations, three </w:t>
      </w:r>
      <w:r w:rsidRPr="5610CC94">
        <w:rPr>
          <w:rFonts w:ascii="Arial" w:eastAsia="Arial" w:hAnsi="Arial" w:cs="Arial"/>
          <w:i/>
          <w:iCs/>
        </w:rPr>
        <w:t xml:space="preserve">Billboard </w:t>
      </w:r>
      <w:r w:rsidRPr="5610CC94">
        <w:rPr>
          <w:rFonts w:ascii="Arial" w:eastAsia="Arial" w:hAnsi="Arial" w:cs="Arial"/>
        </w:rPr>
        <w:t xml:space="preserve">Music Awards, a Critic’s Choice Award, and a Golden Globe nomination. His 2018 GRAMMY-nominated LP, </w:t>
      </w:r>
      <w:proofErr w:type="spellStart"/>
      <w:r w:rsidRPr="5610CC94">
        <w:rPr>
          <w:rFonts w:ascii="Arial" w:eastAsia="Arial" w:hAnsi="Arial" w:cs="Arial"/>
          <w:i/>
          <w:iCs/>
        </w:rPr>
        <w:t>Voicenotes</w:t>
      </w:r>
      <w:proofErr w:type="spellEnd"/>
      <w:r w:rsidRPr="5610CC94">
        <w:rPr>
          <w:rFonts w:ascii="Arial" w:eastAsia="Arial" w:hAnsi="Arial" w:cs="Arial"/>
          <w:i/>
          <w:iCs/>
        </w:rPr>
        <w:t>,</w:t>
      </w:r>
      <w:r w:rsidRPr="5610CC94">
        <w:rPr>
          <w:rFonts w:ascii="Arial" w:eastAsia="Arial" w:hAnsi="Arial" w:cs="Arial"/>
        </w:rPr>
        <w:t xml:space="preserve"> was RIAA Certified Gold only four days after its release and has logged over 6 billion streams worldwide. </w:t>
      </w:r>
      <w:proofErr w:type="spellStart"/>
      <w:r w:rsidRPr="5610CC94">
        <w:rPr>
          <w:rFonts w:ascii="Arial" w:eastAsia="Arial" w:hAnsi="Arial" w:cs="Arial"/>
        </w:rPr>
        <w:t>Puth’s</w:t>
      </w:r>
      <w:proofErr w:type="spellEnd"/>
      <w:r w:rsidRPr="5610CC94">
        <w:rPr>
          <w:rFonts w:ascii="Arial" w:eastAsia="Arial" w:hAnsi="Arial" w:cs="Arial"/>
        </w:rPr>
        <w:t xml:space="preserve"> 2020 collaboration with Gabby Barrett on their “I Hope” Remix earned him his fourth top 10 track on the </w:t>
      </w:r>
      <w:r w:rsidRPr="5610CC94">
        <w:rPr>
          <w:rFonts w:ascii="Arial" w:eastAsia="Arial" w:hAnsi="Arial" w:cs="Arial"/>
          <w:i/>
          <w:iCs/>
        </w:rPr>
        <w:t>Billboard</w:t>
      </w:r>
      <w:r w:rsidRPr="5610CC94">
        <w:rPr>
          <w:rFonts w:ascii="Arial" w:eastAsia="Arial" w:hAnsi="Arial" w:cs="Arial"/>
        </w:rPr>
        <w:t xml:space="preserve"> Hot 100, hit number one on the </w:t>
      </w:r>
      <w:r w:rsidRPr="5610CC94">
        <w:rPr>
          <w:rFonts w:ascii="Arial" w:eastAsia="Arial" w:hAnsi="Arial" w:cs="Arial"/>
          <w:i/>
          <w:iCs/>
        </w:rPr>
        <w:t xml:space="preserve">Billboard </w:t>
      </w:r>
      <w:r w:rsidRPr="5610CC94">
        <w:rPr>
          <w:rFonts w:ascii="Arial" w:eastAsia="Arial" w:hAnsi="Arial" w:cs="Arial"/>
        </w:rPr>
        <w:t xml:space="preserve">“Adult Pop Songs” chart, and won a 2021 </w:t>
      </w:r>
      <w:r w:rsidRPr="5610CC94">
        <w:rPr>
          <w:rFonts w:ascii="Arial" w:eastAsia="Arial" w:hAnsi="Arial" w:cs="Arial"/>
          <w:i/>
          <w:iCs/>
        </w:rPr>
        <w:t xml:space="preserve">Billboard </w:t>
      </w:r>
      <w:r w:rsidRPr="5610CC94">
        <w:rPr>
          <w:rFonts w:ascii="Arial" w:eastAsia="Arial" w:hAnsi="Arial" w:cs="Arial"/>
        </w:rPr>
        <w:t xml:space="preserve">Music Award for “Top Collaboration.” Puth also co-wrote and produced The Kid </w:t>
      </w:r>
      <w:proofErr w:type="spellStart"/>
      <w:r w:rsidRPr="5610CC94">
        <w:rPr>
          <w:rFonts w:ascii="Arial" w:eastAsia="Arial" w:hAnsi="Arial" w:cs="Arial"/>
        </w:rPr>
        <w:t>Laroi</w:t>
      </w:r>
      <w:proofErr w:type="spellEnd"/>
      <w:r w:rsidRPr="5610CC94">
        <w:rPr>
          <w:rFonts w:ascii="Arial" w:eastAsia="Arial" w:hAnsi="Arial" w:cs="Arial"/>
        </w:rPr>
        <w:t xml:space="preserve"> and Justin Bieber’s record-breaking single, “Stay,” which quickly become one of the biggest songs of 2021 and holds the title for the longest-reigning No. 1 on the </w:t>
      </w:r>
      <w:r w:rsidRPr="5610CC94">
        <w:rPr>
          <w:rFonts w:ascii="Arial" w:eastAsia="Arial" w:hAnsi="Arial" w:cs="Arial"/>
          <w:i/>
          <w:iCs/>
        </w:rPr>
        <w:t xml:space="preserve">Billboard </w:t>
      </w:r>
      <w:r w:rsidRPr="5610CC94">
        <w:rPr>
          <w:rFonts w:ascii="Arial" w:eastAsia="Arial" w:hAnsi="Arial" w:cs="Arial"/>
        </w:rPr>
        <w:t>Global 200 chart and the first to lead it for double-digits - spending a total of eleven weeks at the top of the chart.</w:t>
      </w:r>
    </w:p>
    <w:p w14:paraId="104AA848" w14:textId="1643F52B" w:rsidR="5610CC94" w:rsidRDefault="5610CC94" w:rsidP="5610CC94">
      <w:pPr>
        <w:contextualSpacing/>
        <w:jc w:val="both"/>
      </w:pPr>
      <w:r w:rsidRPr="5610CC94">
        <w:rPr>
          <w:rFonts w:ascii="Arial" w:eastAsia="Arial" w:hAnsi="Arial" w:cs="Arial"/>
        </w:rPr>
        <w:t xml:space="preserve"> </w:t>
      </w:r>
    </w:p>
    <w:p w14:paraId="45B9BBC2" w14:textId="5F674D73" w:rsidR="5610CC94" w:rsidRDefault="5610CC94" w:rsidP="5610CC94">
      <w:pPr>
        <w:contextualSpacing/>
        <w:jc w:val="center"/>
      </w:pPr>
      <w:r w:rsidRPr="5610CC94">
        <w:rPr>
          <w:rFonts w:ascii="Arial" w:eastAsia="Arial" w:hAnsi="Arial" w:cs="Arial"/>
          <w:b/>
          <w:bCs/>
        </w:rPr>
        <w:t>Connect with Charlie Puth:</w:t>
      </w:r>
      <w:r w:rsidRPr="5610CC94">
        <w:rPr>
          <w:rFonts w:ascii="Arial" w:eastAsia="Arial" w:hAnsi="Arial" w:cs="Arial"/>
        </w:rPr>
        <w:t xml:space="preserve"> </w:t>
      </w:r>
    </w:p>
    <w:p w14:paraId="5202DFD7" w14:textId="1CEE3780" w:rsidR="5610CC94" w:rsidRDefault="00AC35E9" w:rsidP="5610CC94">
      <w:pPr>
        <w:contextualSpacing/>
        <w:jc w:val="center"/>
      </w:pPr>
      <w:hyperlink r:id="rId14">
        <w:r w:rsidR="5610CC94" w:rsidRPr="5610CC94">
          <w:rPr>
            <w:rStyle w:val="Hyperlink"/>
            <w:rFonts w:ascii="Arial" w:eastAsia="Arial" w:hAnsi="Arial" w:cs="Arial"/>
          </w:rPr>
          <w:t>Website</w:t>
        </w:r>
      </w:hyperlink>
      <w:r w:rsidR="5610CC94" w:rsidRPr="5610CC94">
        <w:rPr>
          <w:rFonts w:ascii="Arial" w:eastAsia="Arial" w:hAnsi="Arial" w:cs="Arial"/>
          <w:color w:val="4472C4" w:themeColor="accent1"/>
        </w:rPr>
        <w:t> </w:t>
      </w:r>
      <w:r w:rsidR="5610CC94" w:rsidRPr="5610CC94">
        <w:rPr>
          <w:rFonts w:ascii="Arial" w:eastAsia="Arial" w:hAnsi="Arial" w:cs="Arial"/>
          <w:color w:val="000000" w:themeColor="text1"/>
        </w:rPr>
        <w:t>|</w:t>
      </w:r>
      <w:r w:rsidR="5610CC94" w:rsidRPr="5610CC94">
        <w:rPr>
          <w:rFonts w:ascii="Arial" w:eastAsia="Arial" w:hAnsi="Arial" w:cs="Arial"/>
          <w:color w:val="4472C4" w:themeColor="accent1"/>
        </w:rPr>
        <w:t> </w:t>
      </w:r>
      <w:hyperlink r:id="rId15">
        <w:r w:rsidR="5610CC94" w:rsidRPr="5610CC94">
          <w:rPr>
            <w:rStyle w:val="Hyperlink"/>
            <w:rFonts w:ascii="Arial" w:eastAsia="Arial" w:hAnsi="Arial" w:cs="Arial"/>
          </w:rPr>
          <w:t>Instagram</w:t>
        </w:r>
      </w:hyperlink>
      <w:r w:rsidR="5610CC94" w:rsidRPr="5610CC94">
        <w:rPr>
          <w:rFonts w:ascii="Arial" w:eastAsia="Arial" w:hAnsi="Arial" w:cs="Arial"/>
          <w:color w:val="4472C4" w:themeColor="accent1"/>
        </w:rPr>
        <w:t> </w:t>
      </w:r>
      <w:r w:rsidR="5610CC94" w:rsidRPr="5610CC94">
        <w:rPr>
          <w:rFonts w:ascii="Arial" w:eastAsia="Arial" w:hAnsi="Arial" w:cs="Arial"/>
          <w:color w:val="000000" w:themeColor="text1"/>
        </w:rPr>
        <w:t>|</w:t>
      </w:r>
      <w:r w:rsidR="5610CC94" w:rsidRPr="5610CC94">
        <w:rPr>
          <w:rFonts w:ascii="Arial" w:eastAsia="Arial" w:hAnsi="Arial" w:cs="Arial"/>
          <w:color w:val="4472C4" w:themeColor="accent1"/>
        </w:rPr>
        <w:t> </w:t>
      </w:r>
      <w:hyperlink r:id="rId16">
        <w:r w:rsidR="5610CC94" w:rsidRPr="5610CC94">
          <w:rPr>
            <w:rStyle w:val="Hyperlink"/>
            <w:rFonts w:ascii="Arial" w:eastAsia="Arial" w:hAnsi="Arial" w:cs="Arial"/>
          </w:rPr>
          <w:t>Facebook </w:t>
        </w:r>
      </w:hyperlink>
      <w:r w:rsidR="5610CC94" w:rsidRPr="5610CC94">
        <w:rPr>
          <w:rFonts w:ascii="Arial" w:eastAsia="Arial" w:hAnsi="Arial" w:cs="Arial"/>
          <w:color w:val="000000" w:themeColor="text1"/>
        </w:rPr>
        <w:t>|</w:t>
      </w:r>
      <w:r w:rsidR="5610CC94" w:rsidRPr="5610CC94">
        <w:rPr>
          <w:rFonts w:ascii="Arial" w:eastAsia="Arial" w:hAnsi="Arial" w:cs="Arial"/>
          <w:color w:val="4472C4" w:themeColor="accent1"/>
        </w:rPr>
        <w:t> </w:t>
      </w:r>
      <w:hyperlink r:id="rId17">
        <w:r w:rsidR="5610CC94" w:rsidRPr="5610CC94">
          <w:rPr>
            <w:rStyle w:val="Hyperlink"/>
            <w:rFonts w:ascii="Arial" w:eastAsia="Arial" w:hAnsi="Arial" w:cs="Arial"/>
          </w:rPr>
          <w:t>Twitter </w:t>
        </w:r>
      </w:hyperlink>
      <w:r w:rsidR="5610CC94" w:rsidRPr="5610CC94">
        <w:rPr>
          <w:rFonts w:ascii="Arial" w:eastAsia="Arial" w:hAnsi="Arial" w:cs="Arial"/>
          <w:color w:val="000000" w:themeColor="text1"/>
        </w:rPr>
        <w:t>|</w:t>
      </w:r>
      <w:r w:rsidR="5610CC94" w:rsidRPr="5610CC94">
        <w:rPr>
          <w:rFonts w:ascii="Arial" w:eastAsia="Arial" w:hAnsi="Arial" w:cs="Arial"/>
          <w:color w:val="4472C4" w:themeColor="accent1"/>
        </w:rPr>
        <w:t> </w:t>
      </w:r>
      <w:hyperlink r:id="rId18">
        <w:r w:rsidR="5610CC94" w:rsidRPr="5610CC94">
          <w:rPr>
            <w:rStyle w:val="Hyperlink"/>
            <w:rFonts w:ascii="Arial" w:eastAsia="Arial" w:hAnsi="Arial" w:cs="Arial"/>
          </w:rPr>
          <w:t>TikTok </w:t>
        </w:r>
      </w:hyperlink>
      <w:r w:rsidR="5610CC94" w:rsidRPr="5610CC94">
        <w:rPr>
          <w:rFonts w:ascii="Arial" w:eastAsia="Arial" w:hAnsi="Arial" w:cs="Arial"/>
          <w:color w:val="000000" w:themeColor="text1"/>
        </w:rPr>
        <w:t>|</w:t>
      </w:r>
      <w:hyperlink r:id="rId19">
        <w:r w:rsidR="5610CC94" w:rsidRPr="5610CC94">
          <w:rPr>
            <w:rStyle w:val="Hyperlink"/>
            <w:rFonts w:ascii="Arial" w:eastAsia="Arial" w:hAnsi="Arial" w:cs="Arial"/>
          </w:rPr>
          <w:t> YouTube </w:t>
        </w:r>
      </w:hyperlink>
      <w:r w:rsidR="5610CC94" w:rsidRPr="5610CC94">
        <w:rPr>
          <w:rFonts w:ascii="Arial" w:eastAsia="Arial" w:hAnsi="Arial" w:cs="Arial"/>
          <w:color w:val="000000" w:themeColor="text1"/>
        </w:rPr>
        <w:t>|</w:t>
      </w:r>
      <w:r w:rsidR="5610CC94" w:rsidRPr="5610CC94">
        <w:rPr>
          <w:rFonts w:ascii="Arial" w:eastAsia="Arial" w:hAnsi="Arial" w:cs="Arial"/>
          <w:color w:val="4472C4" w:themeColor="accent1"/>
        </w:rPr>
        <w:t> </w:t>
      </w:r>
      <w:hyperlink r:id="rId20">
        <w:r w:rsidR="5610CC94" w:rsidRPr="5610CC94">
          <w:rPr>
            <w:rStyle w:val="Hyperlink"/>
            <w:rFonts w:ascii="Arial" w:eastAsia="Arial" w:hAnsi="Arial" w:cs="Arial"/>
          </w:rPr>
          <w:t>Spotify </w:t>
        </w:r>
      </w:hyperlink>
      <w:r w:rsidR="5610CC94" w:rsidRPr="5610CC94">
        <w:rPr>
          <w:rFonts w:ascii="Arial" w:eastAsia="Arial" w:hAnsi="Arial" w:cs="Arial"/>
          <w:color w:val="000000" w:themeColor="text1"/>
        </w:rPr>
        <w:t>|</w:t>
      </w:r>
      <w:r w:rsidR="5610CC94" w:rsidRPr="5610CC94">
        <w:rPr>
          <w:rFonts w:ascii="Arial" w:eastAsia="Arial" w:hAnsi="Arial" w:cs="Arial"/>
          <w:color w:val="FF0000"/>
        </w:rPr>
        <w:t> </w:t>
      </w:r>
      <w:hyperlink r:id="rId21">
        <w:r w:rsidR="5610CC94" w:rsidRPr="5610CC94">
          <w:rPr>
            <w:rStyle w:val="Hyperlink"/>
            <w:rFonts w:ascii="Arial" w:eastAsia="Arial" w:hAnsi="Arial" w:cs="Arial"/>
          </w:rPr>
          <w:t>Apple Music</w:t>
        </w:r>
      </w:hyperlink>
      <w:r w:rsidR="5610CC94" w:rsidRPr="5610CC94">
        <w:rPr>
          <w:rFonts w:ascii="Arial" w:eastAsia="Arial" w:hAnsi="Arial" w:cs="Arial"/>
          <w:color w:val="FF0000"/>
        </w:rPr>
        <w:t xml:space="preserve"> </w:t>
      </w:r>
    </w:p>
    <w:p w14:paraId="409663D0" w14:textId="32C54AC1" w:rsidR="5610CC94" w:rsidRDefault="5610CC94" w:rsidP="5610CC94">
      <w:pPr>
        <w:contextualSpacing/>
        <w:jc w:val="center"/>
      </w:pPr>
      <w:r w:rsidRPr="5610CC94">
        <w:rPr>
          <w:rFonts w:ascii="Arial" w:eastAsia="Arial" w:hAnsi="Arial" w:cs="Arial"/>
          <w:color w:val="000000" w:themeColor="text1"/>
        </w:rPr>
        <w:t xml:space="preserve"> </w:t>
      </w:r>
    </w:p>
    <w:p w14:paraId="0B7196D9" w14:textId="66B00CC4" w:rsidR="5610CC94" w:rsidRDefault="5610CC94" w:rsidP="5610CC94">
      <w:pPr>
        <w:contextualSpacing/>
        <w:jc w:val="center"/>
      </w:pPr>
      <w:r w:rsidRPr="5610CC94">
        <w:rPr>
          <w:rFonts w:ascii="Arial" w:eastAsia="Arial" w:hAnsi="Arial" w:cs="Arial"/>
          <w:color w:val="000000" w:themeColor="text1"/>
        </w:rPr>
        <w:t xml:space="preserve"># # # </w:t>
      </w:r>
    </w:p>
    <w:p w14:paraId="21FDBE6E" w14:textId="6906D9C7" w:rsidR="5610CC94" w:rsidRDefault="5610CC94" w:rsidP="5610CC94">
      <w:pPr>
        <w:contextualSpacing/>
        <w:jc w:val="both"/>
      </w:pPr>
      <w:r w:rsidRPr="5610CC94">
        <w:rPr>
          <w:rFonts w:ascii="Arial" w:eastAsia="Arial" w:hAnsi="Arial" w:cs="Arial"/>
          <w:color w:val="000000" w:themeColor="text1"/>
        </w:rPr>
        <w:t xml:space="preserve"> </w:t>
      </w:r>
    </w:p>
    <w:p w14:paraId="21A4503B" w14:textId="2A8B8B07" w:rsidR="5610CC94" w:rsidRDefault="5610CC94" w:rsidP="5610CC94">
      <w:pPr>
        <w:contextualSpacing/>
        <w:jc w:val="both"/>
      </w:pPr>
      <w:r w:rsidRPr="5610CC94">
        <w:rPr>
          <w:rFonts w:ascii="Arial" w:eastAsia="Arial" w:hAnsi="Arial" w:cs="Arial"/>
          <w:b/>
          <w:bCs/>
        </w:rPr>
        <w:t>Press Contacts for Charlie Puth:</w:t>
      </w:r>
      <w:r w:rsidRPr="5610CC94">
        <w:rPr>
          <w:rFonts w:ascii="Arial" w:eastAsia="Arial" w:hAnsi="Arial" w:cs="Arial"/>
        </w:rPr>
        <w:t xml:space="preserve"> </w:t>
      </w:r>
    </w:p>
    <w:p w14:paraId="58FC4F1A" w14:textId="557ECDB3" w:rsidR="5610CC94" w:rsidRDefault="5610CC94" w:rsidP="5610CC94">
      <w:pPr>
        <w:contextualSpacing/>
        <w:jc w:val="both"/>
      </w:pPr>
      <w:r w:rsidRPr="5610CC94">
        <w:rPr>
          <w:rFonts w:ascii="Arial" w:eastAsia="Arial" w:hAnsi="Arial" w:cs="Arial"/>
        </w:rPr>
        <w:t xml:space="preserve">ID, Kelly Bush Novak, Macy Rivet, Amy Morse, Nora Carlblom and Adrienne Harris </w:t>
      </w:r>
    </w:p>
    <w:p w14:paraId="795F92F4" w14:textId="2E57D6BE" w:rsidR="5610CC94" w:rsidRDefault="5610CC94" w:rsidP="5610CC94">
      <w:pPr>
        <w:contextualSpacing/>
        <w:jc w:val="both"/>
      </w:pPr>
      <w:r w:rsidRPr="5610CC94">
        <w:rPr>
          <w:rFonts w:ascii="Arial" w:eastAsia="Arial" w:hAnsi="Arial" w:cs="Arial"/>
        </w:rPr>
        <w:t>(</w:t>
      </w:r>
      <w:hyperlink r:id="rId22">
        <w:r w:rsidRPr="5610CC94">
          <w:rPr>
            <w:rStyle w:val="Hyperlink"/>
            <w:rFonts w:ascii="Arial" w:eastAsia="Arial" w:hAnsi="Arial" w:cs="Arial"/>
          </w:rPr>
          <w:t>TeamPuth@id-pr.com</w:t>
        </w:r>
      </w:hyperlink>
      <w:r w:rsidRPr="5610CC94">
        <w:rPr>
          <w:rFonts w:ascii="Arial" w:eastAsia="Arial" w:hAnsi="Arial" w:cs="Arial"/>
        </w:rPr>
        <w:t xml:space="preserve">) </w:t>
      </w:r>
    </w:p>
    <w:p w14:paraId="4F6A8CAE" w14:textId="6783E700" w:rsidR="5610CC94" w:rsidRDefault="5610CC94" w:rsidP="5610CC94">
      <w:pPr>
        <w:contextualSpacing/>
        <w:jc w:val="both"/>
      </w:pPr>
      <w:r w:rsidRPr="5610CC94">
        <w:rPr>
          <w:rFonts w:ascii="Arial" w:eastAsia="Arial" w:hAnsi="Arial" w:cs="Arial"/>
        </w:rPr>
        <w:t>Atlantic Records, Sheila Richman (</w:t>
      </w:r>
      <w:hyperlink r:id="rId23">
        <w:r w:rsidRPr="5610CC94">
          <w:rPr>
            <w:rStyle w:val="Hyperlink"/>
            <w:rFonts w:ascii="Arial" w:eastAsia="Arial" w:hAnsi="Arial" w:cs="Arial"/>
          </w:rPr>
          <w:t>sheila.richman@atlanticrecords.com</w:t>
        </w:r>
      </w:hyperlink>
      <w:r w:rsidRPr="5610CC94">
        <w:rPr>
          <w:rFonts w:ascii="Arial" w:eastAsia="Arial" w:hAnsi="Arial" w:cs="Arial"/>
        </w:rPr>
        <w:t>) and Ted Sullivan (</w:t>
      </w:r>
      <w:hyperlink r:id="rId24">
        <w:r w:rsidRPr="5610CC94">
          <w:rPr>
            <w:rStyle w:val="Hyperlink"/>
            <w:rFonts w:ascii="Arial" w:eastAsia="Arial" w:hAnsi="Arial" w:cs="Arial"/>
          </w:rPr>
          <w:t>ted.sullivan@atlanticrecords.com</w:t>
        </w:r>
      </w:hyperlink>
      <w:r w:rsidRPr="5610CC94">
        <w:rPr>
          <w:rFonts w:ascii="Arial" w:eastAsia="Arial" w:hAnsi="Arial" w:cs="Arial"/>
        </w:rPr>
        <w:t xml:space="preserve">) </w:t>
      </w:r>
    </w:p>
    <w:p w14:paraId="61204AB7" w14:textId="034E1AFC" w:rsidR="5610CC94" w:rsidRDefault="5610CC94" w:rsidP="5610CC94">
      <w:pPr>
        <w:contextualSpacing/>
        <w:jc w:val="both"/>
      </w:pPr>
      <w:r w:rsidRPr="5610CC94">
        <w:rPr>
          <w:rFonts w:ascii="Arial" w:eastAsia="Arial" w:hAnsi="Arial" w:cs="Arial"/>
        </w:rPr>
        <w:t xml:space="preserve"> </w:t>
      </w:r>
    </w:p>
    <w:p w14:paraId="7AD1DD2E" w14:textId="3E650455" w:rsidR="5610CC94" w:rsidRDefault="5610CC94" w:rsidP="5610CC94">
      <w:pPr>
        <w:spacing w:line="257" w:lineRule="auto"/>
        <w:contextualSpacing/>
        <w:jc w:val="both"/>
      </w:pPr>
      <w:r w:rsidRPr="5610CC94">
        <w:rPr>
          <w:rFonts w:ascii="Arial" w:eastAsia="Arial" w:hAnsi="Arial" w:cs="Arial"/>
          <w:i/>
          <w:iCs/>
        </w:rPr>
        <w:t xml:space="preserve"> </w:t>
      </w:r>
    </w:p>
    <w:p w14:paraId="06C49C51" w14:textId="424B1F41" w:rsidR="5610CC94" w:rsidRDefault="5610CC94" w:rsidP="5610CC94">
      <w:pPr>
        <w:spacing w:line="257" w:lineRule="auto"/>
        <w:contextualSpacing/>
        <w:jc w:val="both"/>
        <w:rPr>
          <w:rFonts w:ascii="Arial" w:eastAsia="Arial" w:hAnsi="Arial" w:cs="Arial"/>
        </w:rPr>
      </w:pPr>
    </w:p>
    <w:p w14:paraId="36194F0A" w14:textId="0E8866C9" w:rsidR="5610CC94" w:rsidRDefault="5610CC94" w:rsidP="5610CC94">
      <w:pPr>
        <w:spacing w:after="0"/>
        <w:contextualSpacing/>
        <w:jc w:val="both"/>
        <w:rPr>
          <w:rFonts w:ascii="Arial" w:hAnsi="Arial" w:cs="Arial"/>
        </w:rPr>
      </w:pPr>
    </w:p>
    <w:sectPr w:rsidR="5610C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8"/>
    <w:rsid w:val="00086805"/>
    <w:rsid w:val="000D4BD0"/>
    <w:rsid w:val="00147A06"/>
    <w:rsid w:val="00191918"/>
    <w:rsid w:val="00194E32"/>
    <w:rsid w:val="001C2728"/>
    <w:rsid w:val="001F031F"/>
    <w:rsid w:val="001F0A23"/>
    <w:rsid w:val="00224E80"/>
    <w:rsid w:val="00241988"/>
    <w:rsid w:val="00592D21"/>
    <w:rsid w:val="005A35B4"/>
    <w:rsid w:val="00700332"/>
    <w:rsid w:val="0073775E"/>
    <w:rsid w:val="00782008"/>
    <w:rsid w:val="00795CFE"/>
    <w:rsid w:val="007B7850"/>
    <w:rsid w:val="007B7FCC"/>
    <w:rsid w:val="008B52A3"/>
    <w:rsid w:val="00A65DFD"/>
    <w:rsid w:val="00AC35E9"/>
    <w:rsid w:val="00B95FED"/>
    <w:rsid w:val="00D50831"/>
    <w:rsid w:val="00E461EC"/>
    <w:rsid w:val="00E91FA3"/>
    <w:rsid w:val="00F357AB"/>
    <w:rsid w:val="00FA3C73"/>
    <w:rsid w:val="130F454D"/>
    <w:rsid w:val="1B012ED5"/>
    <w:rsid w:val="329844D0"/>
    <w:rsid w:val="3509EA6A"/>
    <w:rsid w:val="5610CC94"/>
    <w:rsid w:val="585C97E9"/>
    <w:rsid w:val="6B5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01AA"/>
  <w15:chartTrackingRefBased/>
  <w15:docId w15:val="{AAFCB079-A437-4588-B3BB-DBF4FDEE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8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9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arlieputh.lnk.to/LeftandRight" TargetMode="External"/><Relationship Id="rId18" Type="http://schemas.openxmlformats.org/officeDocument/2006/relationships/hyperlink" Target="https://www.tiktok.com/@charlieputh?lang=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usic.apple.com/us/artist/336249253?ign-itscg=30440&amp;ign-itsct=catchall_p1" TargetMode="External"/><Relationship Id="rId7" Type="http://schemas.openxmlformats.org/officeDocument/2006/relationships/hyperlink" Target="http://CharliePuth.lnk.to/CHARLIE" TargetMode="External"/><Relationship Id="rId12" Type="http://schemas.openxmlformats.org/officeDocument/2006/relationships/hyperlink" Target="https://charlieputh.lnk.to/ThatsHilarious" TargetMode="External"/><Relationship Id="rId17" Type="http://schemas.openxmlformats.org/officeDocument/2006/relationships/hyperlink" Target="https://twitter.com/charlieputh?lang=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harlieputh" TargetMode="External"/><Relationship Id="rId20" Type="http://schemas.openxmlformats.org/officeDocument/2006/relationships/hyperlink" Target="https://open.spotify.com/artist/6VuMaDnrHyPL1p4EHjYLi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rlieputh.lnk.to/LightSwitch" TargetMode="External"/><Relationship Id="rId24" Type="http://schemas.openxmlformats.org/officeDocument/2006/relationships/hyperlink" Target="http://press.atlanticrecords.com/charlie-put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charlieputh/?hl=en" TargetMode="External"/><Relationship Id="rId23" Type="http://schemas.openxmlformats.org/officeDocument/2006/relationships/hyperlink" Target="mailto:sheila.richman@atlanticrecords.com" TargetMode="External"/><Relationship Id="rId10" Type="http://schemas.openxmlformats.org/officeDocument/2006/relationships/hyperlink" Target="http://CharliePuth.lnk.to/CHARLIE" TargetMode="External"/><Relationship Id="rId19" Type="http://schemas.openxmlformats.org/officeDocument/2006/relationships/hyperlink" Target="https://www.youtube.com/channel/UCwppdrjsBPAZg5_cUwQjfMQ" TargetMode="External"/><Relationship Id="rId4" Type="http://schemas.openxmlformats.org/officeDocument/2006/relationships/styles" Target="styles.xml"/><Relationship Id="rId9" Type="http://schemas.openxmlformats.org/officeDocument/2006/relationships/hyperlink" Target="https://warnermusicgroup.box.com/s/sdia4ffwqfc6umywrta2yzfdat7pm0bv" TargetMode="External"/><Relationship Id="rId14" Type="http://schemas.openxmlformats.org/officeDocument/2006/relationships/hyperlink" Target="https://www.charlieputh.com/" TargetMode="External"/><Relationship Id="rId22" Type="http://schemas.openxmlformats.org/officeDocument/2006/relationships/hyperlink" Target="mailto:TeamPuth@id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564fb-af3c-4f6c-872f-adfeadbc42f8">
      <Value>3</Value>
      <Value>2</Value>
      <Value>1</Value>
    </TaxCatchAll>
    <lcf76f155ced4ddcb4097134ff3c332f xmlns="37d2d5e8-d86f-4204-ae9c-168dd3404589">
      <Terms xmlns="http://schemas.microsoft.com/office/infopath/2007/PartnerControls"/>
    </lcf76f155ced4ddcb4097134ff3c332f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Charlie Puth</TermName>
          <TermId xmlns="http://schemas.microsoft.com/office/infopath/2007/PartnerControls">c41e8a1c-79d0-4bcc-b48b-4dda53dde0dd</TermId>
        </TermInfo>
      </Terms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8A4FA-43E2-4F01-A08D-AC0BA5690015}">
  <ds:schemaRefs>
    <ds:schemaRef ds:uri="http://schemas.microsoft.com/office/2006/metadata/properties"/>
    <ds:schemaRef ds:uri="http://schemas.microsoft.com/office/infopath/2007/PartnerControls"/>
    <ds:schemaRef ds:uri="229564fb-af3c-4f6c-872f-adfeadbc42f8"/>
    <ds:schemaRef ds:uri="37d2d5e8-d86f-4204-ae9c-168dd3404589"/>
    <ds:schemaRef ds:uri="34f65465-186d-4bfd-b19c-845fc6c6fe13"/>
  </ds:schemaRefs>
</ds:datastoreItem>
</file>

<file path=customXml/itemProps2.xml><?xml version="1.0" encoding="utf-8"?>
<ds:datastoreItem xmlns:ds="http://schemas.openxmlformats.org/officeDocument/2006/customXml" ds:itemID="{0E60773D-F6A8-4CC1-ACB6-D0659E113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60BBB-ED33-4F2A-B7D1-90C5E00ED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Rivet</dc:creator>
  <cp:keywords/>
  <dc:description/>
  <cp:lastModifiedBy>Apel, Taylor</cp:lastModifiedBy>
  <cp:revision>3</cp:revision>
  <dcterms:created xsi:type="dcterms:W3CDTF">2022-07-08T02:08:00Z</dcterms:created>
  <dcterms:modified xsi:type="dcterms:W3CDTF">2022-07-08T02:16:00Z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DocumentType">
    <vt:lpwstr/>
  </property>
  <property fmtid="{D5CDD505-2E9C-101B-9397-08002B2CF9AE}" pid="5" name="WMG_DW_Artist">
    <vt:lpwstr>1;#Charlie Puth|c41e8a1c-79d0-4bcc-b48b-4dda53dde0dd</vt:lpwstr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