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085EE0" w14:textId="4DDF3970" w:rsidR="00C51322" w:rsidRPr="00C51322" w:rsidRDefault="00C51322" w:rsidP="00C51322">
      <w:pPr>
        <w:jc w:val="center"/>
        <w:rPr>
          <w:rFonts w:ascii="Calibri" w:eastAsia="Calibri" w:hAnsi="Calibri" w:cs="Calibri"/>
          <w:b/>
          <w:bCs/>
          <w:sz w:val="28"/>
          <w:szCs w:val="28"/>
        </w:rPr>
      </w:pPr>
      <w:r w:rsidRPr="00C51322">
        <w:rPr>
          <w:rFonts w:ascii="Calibri" w:eastAsia="Calibri" w:hAnsi="Calibri" w:cs="Calibri"/>
          <w:b/>
          <w:bCs/>
          <w:sz w:val="28"/>
          <w:szCs w:val="28"/>
        </w:rPr>
        <w:t xml:space="preserve">KSI RELEASES HARD-HITTING NEW SINGLE </w:t>
      </w:r>
    </w:p>
    <w:p w14:paraId="4950FE39" w14:textId="1C5C5657" w:rsidR="007609A7" w:rsidRPr="00C51322" w:rsidRDefault="00C51322" w:rsidP="00C51322">
      <w:pPr>
        <w:jc w:val="center"/>
        <w:rPr>
          <w:rFonts w:ascii="Calibri" w:eastAsia="Calibri" w:hAnsi="Calibri" w:cs="Calibri"/>
          <w:b/>
          <w:bCs/>
          <w:sz w:val="28"/>
          <w:szCs w:val="28"/>
        </w:rPr>
      </w:pPr>
      <w:r w:rsidRPr="00C51322">
        <w:rPr>
          <w:rFonts w:ascii="Calibri" w:eastAsia="Calibri" w:hAnsi="Calibri" w:cs="Calibri"/>
          <w:b/>
          <w:bCs/>
          <w:sz w:val="28"/>
          <w:szCs w:val="28"/>
        </w:rPr>
        <w:t xml:space="preserve">“NOT OVER YET” FEATURING TOM GRENNAN </w:t>
      </w:r>
    </w:p>
    <w:p w14:paraId="338F5122" w14:textId="77777777" w:rsidR="000533EE" w:rsidRDefault="000533EE" w:rsidP="007609A7">
      <w:pPr>
        <w:jc w:val="center"/>
        <w:rPr>
          <w:rFonts w:ascii="Calibri" w:eastAsia="Calibri" w:hAnsi="Calibri" w:cs="Calibri"/>
          <w:b/>
          <w:sz w:val="28"/>
          <w:szCs w:val="28"/>
        </w:rPr>
      </w:pPr>
    </w:p>
    <w:p w14:paraId="7CC58F90" w14:textId="7B85A297" w:rsidR="007609A7" w:rsidRPr="00C51322" w:rsidRDefault="007609A7" w:rsidP="007609A7">
      <w:pPr>
        <w:jc w:val="center"/>
        <w:rPr>
          <w:rFonts w:ascii="Calibri" w:eastAsia="Calibri" w:hAnsi="Calibri" w:cs="Calibri"/>
          <w:b/>
          <w:sz w:val="28"/>
          <w:szCs w:val="28"/>
        </w:rPr>
      </w:pPr>
      <w:r>
        <w:rPr>
          <w:rFonts w:ascii="Calibri" w:eastAsia="Calibri" w:hAnsi="Calibri" w:cs="Calibri"/>
          <w:b/>
          <w:sz w:val="28"/>
          <w:szCs w:val="28"/>
        </w:rPr>
        <w:t xml:space="preserve">LISTEN </w:t>
      </w:r>
      <w:hyperlink r:id="rId6" w:history="1">
        <w:r w:rsidRPr="00C51322">
          <w:rPr>
            <w:rStyle w:val="Hyperlink"/>
            <w:rFonts w:ascii="Calibri" w:eastAsia="Calibri" w:hAnsi="Calibri" w:cs="Calibri"/>
            <w:b/>
            <w:sz w:val="28"/>
            <w:szCs w:val="28"/>
          </w:rPr>
          <w:t>HERE</w:t>
        </w:r>
      </w:hyperlink>
      <w:r w:rsidR="00C51322">
        <w:rPr>
          <w:rStyle w:val="Hyperlink"/>
          <w:rFonts w:ascii="Calibri" w:eastAsia="Calibri" w:hAnsi="Calibri" w:cs="Calibri"/>
          <w:b/>
          <w:sz w:val="28"/>
          <w:szCs w:val="28"/>
          <w:u w:val="none"/>
        </w:rPr>
        <w:t xml:space="preserve"> </w:t>
      </w:r>
      <w:r w:rsidR="00C51322" w:rsidRPr="00C51322">
        <w:rPr>
          <w:rStyle w:val="Hyperlink"/>
          <w:rFonts w:ascii="Calibri" w:eastAsia="Calibri" w:hAnsi="Calibri" w:cs="Calibri"/>
          <w:b/>
          <w:color w:val="auto"/>
          <w:sz w:val="28"/>
          <w:szCs w:val="28"/>
          <w:u w:val="none"/>
        </w:rPr>
        <w:t xml:space="preserve">| WATCH </w:t>
      </w:r>
      <w:hyperlink r:id="rId7" w:history="1">
        <w:r w:rsidR="00C51322" w:rsidRPr="00B47A2A">
          <w:rPr>
            <w:rStyle w:val="Hyperlink"/>
            <w:rFonts w:ascii="Calibri" w:eastAsia="Calibri" w:hAnsi="Calibri" w:cs="Calibri"/>
            <w:b/>
            <w:sz w:val="28"/>
            <w:szCs w:val="28"/>
          </w:rPr>
          <w:t>HERE</w:t>
        </w:r>
      </w:hyperlink>
    </w:p>
    <w:p w14:paraId="50BCBF09" w14:textId="31219E2B" w:rsidR="007609A7" w:rsidRPr="00C51322" w:rsidRDefault="007609A7" w:rsidP="007609A7">
      <w:pPr>
        <w:jc w:val="center"/>
        <w:rPr>
          <w:rFonts w:ascii="Calibri" w:eastAsia="Calibri" w:hAnsi="Calibri" w:cs="Calibri"/>
          <w:b/>
          <w:sz w:val="24"/>
          <w:szCs w:val="24"/>
        </w:rPr>
      </w:pPr>
    </w:p>
    <w:p w14:paraId="1E34F57A" w14:textId="354D8169" w:rsidR="00C51322" w:rsidRPr="00C51322" w:rsidRDefault="00C51322" w:rsidP="00C51322">
      <w:pPr>
        <w:jc w:val="center"/>
        <w:rPr>
          <w:rFonts w:ascii="Calibri" w:eastAsia="Calibri" w:hAnsi="Calibri" w:cs="Calibri"/>
          <w:b/>
          <w:bCs/>
          <w:sz w:val="28"/>
          <w:szCs w:val="28"/>
        </w:rPr>
      </w:pPr>
      <w:r w:rsidRPr="00C51322">
        <w:rPr>
          <w:rFonts w:ascii="Calibri" w:eastAsia="Calibri" w:hAnsi="Calibri" w:cs="Calibri"/>
          <w:b/>
          <w:bCs/>
          <w:sz w:val="28"/>
          <w:szCs w:val="28"/>
        </w:rPr>
        <w:t>MARKS KSI’S FIRST RELEASE ON ATLANTIC RECORDS</w:t>
      </w:r>
    </w:p>
    <w:p w14:paraId="796A6D70" w14:textId="77777777" w:rsidR="00C51322" w:rsidRPr="00C51322" w:rsidRDefault="00C51322" w:rsidP="00C51322">
      <w:pPr>
        <w:jc w:val="center"/>
        <w:rPr>
          <w:rFonts w:ascii="Calibri" w:eastAsia="Calibri" w:hAnsi="Calibri" w:cs="Calibri"/>
          <w:b/>
          <w:bCs/>
          <w:sz w:val="24"/>
          <w:szCs w:val="24"/>
        </w:rPr>
      </w:pPr>
    </w:p>
    <w:p w14:paraId="78C0CF42" w14:textId="77777777" w:rsidR="00C51322" w:rsidRPr="00C51322" w:rsidRDefault="00C51322" w:rsidP="00C51322">
      <w:pPr>
        <w:jc w:val="center"/>
        <w:rPr>
          <w:rFonts w:ascii="Calibri" w:eastAsia="Calibri" w:hAnsi="Calibri" w:cs="Calibri"/>
          <w:b/>
          <w:bCs/>
          <w:sz w:val="28"/>
          <w:szCs w:val="28"/>
        </w:rPr>
      </w:pPr>
      <w:r w:rsidRPr="00C51322">
        <w:rPr>
          <w:rFonts w:ascii="Calibri" w:eastAsia="Calibri" w:hAnsi="Calibri" w:cs="Calibri"/>
          <w:b/>
          <w:bCs/>
          <w:sz w:val="28"/>
          <w:szCs w:val="28"/>
        </w:rPr>
        <w:t xml:space="preserve">CONTINUES MOMENTUM TOWARDS HIS HIGHLY ANTICIPATED BOXING RETURN </w:t>
      </w:r>
    </w:p>
    <w:p w14:paraId="263E8215" w14:textId="1B03A678" w:rsidR="00C51322" w:rsidRDefault="00C51322" w:rsidP="00C51322">
      <w:pPr>
        <w:jc w:val="center"/>
        <w:rPr>
          <w:rFonts w:ascii="Calibri" w:eastAsia="Calibri" w:hAnsi="Calibri" w:cs="Calibri"/>
          <w:b/>
          <w:bCs/>
          <w:sz w:val="28"/>
          <w:szCs w:val="28"/>
        </w:rPr>
      </w:pPr>
      <w:r w:rsidRPr="00C51322">
        <w:rPr>
          <w:rFonts w:ascii="Calibri" w:eastAsia="Calibri" w:hAnsi="Calibri" w:cs="Calibri"/>
          <w:b/>
          <w:bCs/>
          <w:sz w:val="28"/>
          <w:szCs w:val="28"/>
        </w:rPr>
        <w:t xml:space="preserve">AT THE O2 ON AUGUST 27 </w:t>
      </w:r>
    </w:p>
    <w:p w14:paraId="761606F5" w14:textId="77777777" w:rsidR="00C51322" w:rsidRPr="00C51322" w:rsidRDefault="00C51322" w:rsidP="00C51322">
      <w:pPr>
        <w:jc w:val="center"/>
        <w:rPr>
          <w:rFonts w:ascii="Calibri" w:eastAsia="Calibri" w:hAnsi="Calibri" w:cs="Calibri"/>
          <w:b/>
          <w:bCs/>
          <w:sz w:val="28"/>
          <w:szCs w:val="28"/>
        </w:rPr>
      </w:pPr>
    </w:p>
    <w:p w14:paraId="71BDB847" w14:textId="07A6D4CD" w:rsidR="00C51322" w:rsidRPr="00C51322" w:rsidRDefault="00C51322" w:rsidP="00C51322">
      <w:pPr>
        <w:jc w:val="center"/>
        <w:rPr>
          <w:rFonts w:ascii="Calibri" w:eastAsia="Calibri" w:hAnsi="Calibri" w:cs="Calibri"/>
          <w:b/>
          <w:bCs/>
          <w:sz w:val="24"/>
          <w:szCs w:val="24"/>
        </w:rPr>
      </w:pPr>
      <w:r w:rsidRPr="00C51322">
        <w:rPr>
          <w:rFonts w:ascii="Calibri" w:eastAsia="Calibri" w:hAnsi="Calibri" w:cs="Calibri"/>
          <w:b/>
          <w:bCs/>
          <w:sz w:val="24"/>
          <w:szCs w:val="24"/>
        </w:rPr>
        <w:t>TICKETS ON SALE NOW AT TICKETMASTER.COM &amp; AXS.COM</w:t>
      </w:r>
    </w:p>
    <w:p w14:paraId="0ADC753C" w14:textId="468A33C5" w:rsidR="00D47D98" w:rsidRDefault="00D47D98" w:rsidP="00C51322">
      <w:pPr>
        <w:rPr>
          <w:rFonts w:ascii="Calibri" w:eastAsia="Calibri" w:hAnsi="Calibri" w:cs="Calibri"/>
          <w:b/>
          <w:sz w:val="24"/>
          <w:szCs w:val="24"/>
        </w:rPr>
      </w:pPr>
    </w:p>
    <w:p w14:paraId="3EF0F684" w14:textId="55F867F4" w:rsidR="00D47D98" w:rsidRPr="00710BCA" w:rsidRDefault="00C51322" w:rsidP="002E4499">
      <w:pPr>
        <w:jc w:val="center"/>
        <w:rPr>
          <w:rFonts w:ascii="Calibri" w:eastAsia="Calibri" w:hAnsi="Calibri" w:cs="Calibri"/>
          <w:b/>
          <w:sz w:val="24"/>
          <w:szCs w:val="24"/>
        </w:rPr>
      </w:pPr>
      <w:r>
        <w:rPr>
          <w:noProof/>
        </w:rPr>
        <w:drawing>
          <wp:inline distT="0" distB="0" distL="0" distR="0" wp14:anchorId="2E793696" wp14:editId="7B2FE058">
            <wp:extent cx="2796540" cy="2796540"/>
            <wp:effectExtent l="0" t="0" r="3810" b="3810"/>
            <wp:docPr id="3" name="Picture 3"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ook&#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6540" cy="2796540"/>
                    </a:xfrm>
                    <a:prstGeom prst="rect">
                      <a:avLst/>
                    </a:prstGeom>
                    <a:noFill/>
                    <a:ln>
                      <a:noFill/>
                    </a:ln>
                  </pic:spPr>
                </pic:pic>
              </a:graphicData>
            </a:graphic>
          </wp:inline>
        </w:drawing>
      </w:r>
      <w:r>
        <w:rPr>
          <w:noProof/>
        </w:rPr>
        <w:t xml:space="preserve"> </w:t>
      </w:r>
      <w:r w:rsidRPr="00F31675">
        <w:rPr>
          <w:rFonts w:asciiTheme="majorHAnsi" w:hAnsiTheme="majorHAnsi" w:cstheme="majorHAnsi"/>
          <w:noProof/>
        </w:rPr>
        <w:drawing>
          <wp:inline distT="0" distB="0" distL="0" distR="0" wp14:anchorId="35B8CFA3" wp14:editId="0E026B72">
            <wp:extent cx="2254941" cy="281940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2524" cy="2841385"/>
                    </a:xfrm>
                    <a:prstGeom prst="rect">
                      <a:avLst/>
                    </a:prstGeom>
                    <a:noFill/>
                    <a:ln>
                      <a:noFill/>
                    </a:ln>
                  </pic:spPr>
                </pic:pic>
              </a:graphicData>
            </a:graphic>
          </wp:inline>
        </w:drawing>
      </w:r>
    </w:p>
    <w:p w14:paraId="75D23C1A" w14:textId="3AAF8FA7" w:rsidR="00BD46B6" w:rsidRPr="0013113A" w:rsidRDefault="00C51322" w:rsidP="00D47D98">
      <w:pPr>
        <w:jc w:val="center"/>
        <w:rPr>
          <w:rStyle w:val="Hyperlink"/>
          <w:rFonts w:ascii="Calibri" w:eastAsia="Calibri" w:hAnsi="Calibri" w:cs="Calibri"/>
          <w:b/>
        </w:rPr>
      </w:pPr>
      <w:r w:rsidRPr="0013113A">
        <w:rPr>
          <w:rFonts w:ascii="Calibri" w:eastAsia="Calibri" w:hAnsi="Calibri" w:cs="Calibri"/>
          <w:b/>
        </w:rPr>
        <w:fldChar w:fldCharType="begin"/>
      </w:r>
      <w:r w:rsidR="0013113A" w:rsidRPr="0013113A">
        <w:rPr>
          <w:rFonts w:ascii="Calibri" w:eastAsia="Calibri" w:hAnsi="Calibri" w:cs="Calibri"/>
          <w:b/>
        </w:rPr>
        <w:instrText>HYPERLINK "https://press.atlanticrecords.com/sites/g/files/g2000014001/files/2022-08/KSI_TG_NotOverYet_3000x3000.jpg"</w:instrText>
      </w:r>
      <w:r w:rsidRPr="0013113A">
        <w:rPr>
          <w:rFonts w:ascii="Calibri" w:eastAsia="Calibri" w:hAnsi="Calibri" w:cs="Calibri"/>
          <w:b/>
        </w:rPr>
        <w:fldChar w:fldCharType="separate"/>
      </w:r>
      <w:r w:rsidR="00D47D98" w:rsidRPr="0013113A">
        <w:rPr>
          <w:rStyle w:val="Hyperlink"/>
          <w:rFonts w:ascii="Calibri" w:eastAsia="Calibri" w:hAnsi="Calibri" w:cs="Calibri"/>
          <w:b/>
        </w:rPr>
        <w:t>DL art here</w:t>
      </w:r>
    </w:p>
    <w:p w14:paraId="4B4F22BF" w14:textId="6CB30BDD" w:rsidR="00AF642F" w:rsidRDefault="00C51322" w:rsidP="007609A7">
      <w:pPr>
        <w:jc w:val="both"/>
        <w:rPr>
          <w:rFonts w:ascii="Calibri" w:eastAsia="Calibri" w:hAnsi="Calibri" w:cs="Calibri"/>
        </w:rPr>
      </w:pPr>
      <w:r w:rsidRPr="0013113A">
        <w:rPr>
          <w:rFonts w:ascii="Calibri" w:eastAsia="Calibri" w:hAnsi="Calibri" w:cs="Calibri"/>
          <w:b/>
        </w:rPr>
        <w:fldChar w:fldCharType="end"/>
      </w:r>
    </w:p>
    <w:p w14:paraId="666E3910" w14:textId="33F952E9" w:rsidR="00AF642F" w:rsidRDefault="00C51322" w:rsidP="007609A7">
      <w:pPr>
        <w:jc w:val="both"/>
        <w:rPr>
          <w:rFonts w:ascii="Calibri" w:eastAsia="Calibri" w:hAnsi="Calibri" w:cs="Calibri"/>
        </w:rPr>
      </w:pPr>
      <w:r w:rsidRPr="00C51322">
        <w:rPr>
          <w:rFonts w:ascii="Calibri" w:eastAsia="Calibri" w:hAnsi="Calibri" w:cs="Calibri"/>
        </w:rPr>
        <w:t xml:space="preserve">Today, 3x BRIT nominated </w:t>
      </w:r>
      <w:r w:rsidRPr="000533EE">
        <w:rPr>
          <w:rFonts w:ascii="Calibri" w:eastAsia="Calibri" w:hAnsi="Calibri" w:cs="Calibri"/>
          <w:b/>
          <w:bCs/>
        </w:rPr>
        <w:t>KSI</w:t>
      </w:r>
      <w:r w:rsidRPr="00C51322">
        <w:rPr>
          <w:rFonts w:ascii="Calibri" w:eastAsia="Calibri" w:hAnsi="Calibri" w:cs="Calibri"/>
        </w:rPr>
        <w:t xml:space="preserve"> marks the dawn of a new era with the release of striking new single </w:t>
      </w:r>
      <w:proofErr w:type="gramStart"/>
      <w:r w:rsidRPr="000533EE">
        <w:rPr>
          <w:rFonts w:ascii="Calibri" w:eastAsia="Calibri" w:hAnsi="Calibri" w:cs="Calibri"/>
          <w:b/>
          <w:bCs/>
        </w:rPr>
        <w:t>“Not Over Yet”</w:t>
      </w:r>
      <w:r w:rsidRPr="00C51322">
        <w:rPr>
          <w:rFonts w:ascii="Calibri" w:eastAsia="Calibri" w:hAnsi="Calibri" w:cs="Calibri"/>
        </w:rPr>
        <w:t>,</w:t>
      </w:r>
      <w:proofErr w:type="gramEnd"/>
      <w:r w:rsidRPr="00C51322">
        <w:rPr>
          <w:rFonts w:ascii="Calibri" w:eastAsia="Calibri" w:hAnsi="Calibri" w:cs="Calibri"/>
        </w:rPr>
        <w:t xml:space="preserve"> an Atlantic Records debut featuring BRIT and Ivor Novello-nominated star </w:t>
      </w:r>
      <w:r w:rsidRPr="000533EE">
        <w:rPr>
          <w:rFonts w:ascii="Calibri" w:eastAsia="Calibri" w:hAnsi="Calibri" w:cs="Calibri"/>
          <w:b/>
          <w:bCs/>
        </w:rPr>
        <w:t>Tom Grennan</w:t>
      </w:r>
      <w:r w:rsidRPr="00C51322">
        <w:rPr>
          <w:rFonts w:ascii="Calibri" w:eastAsia="Calibri" w:hAnsi="Calibri" w:cs="Calibri"/>
        </w:rPr>
        <w:t xml:space="preserve">. Underpinned by heartbreak, KSI is not giving up on love as the song begins as an acoustic symphony before exploding into a fiery d’n’b beat with a soaring singalong chorus which perfectly sums up the ups and downs of a relationship. Listen </w:t>
      </w:r>
      <w:hyperlink r:id="rId10" w:history="1">
        <w:r w:rsidRPr="00C51322">
          <w:rPr>
            <w:rStyle w:val="Hyperlink"/>
            <w:rFonts w:ascii="Calibri" w:eastAsia="Calibri" w:hAnsi="Calibri" w:cs="Calibri"/>
          </w:rPr>
          <w:t>HERE</w:t>
        </w:r>
      </w:hyperlink>
      <w:r w:rsidRPr="00C51322">
        <w:rPr>
          <w:rFonts w:ascii="Calibri" w:eastAsia="Calibri" w:hAnsi="Calibri" w:cs="Calibri"/>
        </w:rPr>
        <w:t xml:space="preserve"> and watch the official video </w:t>
      </w:r>
      <w:hyperlink r:id="rId11" w:history="1">
        <w:r w:rsidRPr="00B47A2A">
          <w:rPr>
            <w:rStyle w:val="Hyperlink"/>
            <w:rFonts w:ascii="Calibri" w:eastAsia="Calibri" w:hAnsi="Calibri" w:cs="Calibri"/>
          </w:rPr>
          <w:t>HERE</w:t>
        </w:r>
      </w:hyperlink>
      <w:r w:rsidRPr="00C51322">
        <w:rPr>
          <w:rFonts w:ascii="Calibri" w:eastAsia="Calibri" w:hAnsi="Calibri" w:cs="Calibri"/>
        </w:rPr>
        <w:t>.</w:t>
      </w:r>
    </w:p>
    <w:p w14:paraId="24A28A38" w14:textId="77777777" w:rsidR="00C51322" w:rsidRDefault="00C51322" w:rsidP="007609A7">
      <w:pPr>
        <w:jc w:val="both"/>
        <w:rPr>
          <w:rFonts w:ascii="Calibri" w:eastAsia="Calibri" w:hAnsi="Calibri" w:cs="Calibri"/>
        </w:rPr>
      </w:pPr>
    </w:p>
    <w:p w14:paraId="153F78DC" w14:textId="6CB28BF7" w:rsidR="00C51322" w:rsidRDefault="00C51322" w:rsidP="00C51322">
      <w:pPr>
        <w:jc w:val="both"/>
        <w:rPr>
          <w:rFonts w:ascii="Calibri" w:eastAsia="Calibri" w:hAnsi="Calibri" w:cs="Calibri"/>
        </w:rPr>
      </w:pPr>
      <w:r w:rsidRPr="00C51322">
        <w:rPr>
          <w:rFonts w:ascii="Calibri" w:eastAsia="Calibri" w:hAnsi="Calibri" w:cs="Calibri"/>
        </w:rPr>
        <w:t>As proven by “Not Over Yet” produced by Digital Farm Animals (</w:t>
      </w:r>
      <w:proofErr w:type="spellStart"/>
      <w:r w:rsidRPr="00C51322">
        <w:rPr>
          <w:rFonts w:ascii="Calibri" w:eastAsia="Calibri" w:hAnsi="Calibri" w:cs="Calibri"/>
        </w:rPr>
        <w:t>Dua</w:t>
      </w:r>
      <w:proofErr w:type="spellEnd"/>
      <w:r w:rsidRPr="00C51322">
        <w:rPr>
          <w:rFonts w:ascii="Calibri" w:eastAsia="Calibri" w:hAnsi="Calibri" w:cs="Calibri"/>
        </w:rPr>
        <w:t xml:space="preserve"> Lipa, Ellie Goulding Mimi Webb) and Billen Ted (Mae Muller, JC Stewart, Armin van </w:t>
      </w:r>
      <w:proofErr w:type="spellStart"/>
      <w:r w:rsidRPr="00C51322">
        <w:rPr>
          <w:rFonts w:ascii="Calibri" w:eastAsia="Calibri" w:hAnsi="Calibri" w:cs="Calibri"/>
        </w:rPr>
        <w:t>Buuren</w:t>
      </w:r>
      <w:proofErr w:type="spellEnd"/>
      <w:r w:rsidRPr="00C51322">
        <w:rPr>
          <w:rFonts w:ascii="Calibri" w:eastAsia="Calibri" w:hAnsi="Calibri" w:cs="Calibri"/>
        </w:rPr>
        <w:t xml:space="preserve">) and written alongside Sara </w:t>
      </w:r>
      <w:proofErr w:type="spellStart"/>
      <w:r w:rsidRPr="00C51322">
        <w:rPr>
          <w:rFonts w:ascii="Calibri" w:eastAsia="Calibri" w:hAnsi="Calibri" w:cs="Calibri"/>
        </w:rPr>
        <w:t>Boe</w:t>
      </w:r>
      <w:proofErr w:type="spellEnd"/>
      <w:r w:rsidRPr="00C51322">
        <w:rPr>
          <w:rFonts w:ascii="Calibri" w:eastAsia="Calibri" w:hAnsi="Calibri" w:cs="Calibri"/>
        </w:rPr>
        <w:t xml:space="preserve"> (Anne-Marie, Birdy, Zara Larsson) and Rick Boardman (Marshmello, Louis Tomlinson, Clean Bandit) and the frankly banging first fruits of KSI’s deal with new record label Atlantic – when it comes to writing songs, he’s not afraid to dig deep and admit to challenges. Because music is where we find the real artistry of KSI.</w:t>
      </w:r>
    </w:p>
    <w:p w14:paraId="18B062B7" w14:textId="77777777" w:rsidR="00C51322" w:rsidRPr="00C51322" w:rsidRDefault="00C51322" w:rsidP="00C51322">
      <w:pPr>
        <w:jc w:val="both"/>
        <w:rPr>
          <w:rFonts w:ascii="Calibri" w:eastAsia="Calibri" w:hAnsi="Calibri" w:cs="Calibri"/>
        </w:rPr>
      </w:pPr>
    </w:p>
    <w:p w14:paraId="634F56D7" w14:textId="77777777" w:rsidR="00C51322" w:rsidRPr="00C51322" w:rsidRDefault="00C51322" w:rsidP="00C51322">
      <w:pPr>
        <w:jc w:val="both"/>
        <w:rPr>
          <w:rFonts w:ascii="Calibri" w:eastAsia="Calibri" w:hAnsi="Calibri" w:cs="Calibri"/>
        </w:rPr>
      </w:pPr>
      <w:r w:rsidRPr="00C51322">
        <w:rPr>
          <w:rFonts w:ascii="Calibri" w:eastAsia="Calibri" w:hAnsi="Calibri" w:cs="Calibri"/>
        </w:rPr>
        <w:lastRenderedPageBreak/>
        <w:t xml:space="preserve">The official video – directed by Troy Roscoe (Ed Sheeran, </w:t>
      </w:r>
      <w:proofErr w:type="spellStart"/>
      <w:r w:rsidRPr="00C51322">
        <w:rPr>
          <w:rFonts w:ascii="Calibri" w:eastAsia="Calibri" w:hAnsi="Calibri" w:cs="Calibri"/>
        </w:rPr>
        <w:t>Burna</w:t>
      </w:r>
      <w:proofErr w:type="spellEnd"/>
      <w:r w:rsidRPr="00C51322">
        <w:rPr>
          <w:rFonts w:ascii="Calibri" w:eastAsia="Calibri" w:hAnsi="Calibri" w:cs="Calibri"/>
        </w:rPr>
        <w:t xml:space="preserve"> Boy, Lil Wayne, Rick Ross, Polo G) – begins by reminding fans of KSI’s record-breaking foray into boxing when he fought Logan Paul at a sold-out Staples Centre in 2019 which became the biggest white-collar fight in history. Fused with powerful solo performances from Grennan whose soulful rasp has elevated a succession of high-octane hits over the last two years, including his own Little Bit of Love and Calvin Harris smash By Your Side, the video follows KSI on his Rocky-style montage culminating in a boxing fight against the old version of himself – his own worst enemy. KSI is his own competition, and the final scene marks this departure from his former self: things will be taken care of as he is in the best shape of his life.</w:t>
      </w:r>
    </w:p>
    <w:p w14:paraId="416280ED" w14:textId="77777777" w:rsidR="00C51322" w:rsidRPr="00C51322" w:rsidRDefault="00C51322" w:rsidP="00C51322">
      <w:pPr>
        <w:jc w:val="both"/>
        <w:rPr>
          <w:rFonts w:ascii="Calibri" w:eastAsia="Calibri" w:hAnsi="Calibri" w:cs="Calibri"/>
        </w:rPr>
      </w:pPr>
    </w:p>
    <w:p w14:paraId="7AF8DCF6" w14:textId="77777777" w:rsidR="00C51322" w:rsidRPr="00C51322" w:rsidRDefault="00C51322" w:rsidP="00C51322">
      <w:pPr>
        <w:jc w:val="both"/>
        <w:rPr>
          <w:rFonts w:ascii="Calibri" w:eastAsia="Calibri" w:hAnsi="Calibri" w:cs="Calibri"/>
        </w:rPr>
      </w:pPr>
      <w:r w:rsidRPr="00C51322">
        <w:rPr>
          <w:rFonts w:ascii="Calibri" w:eastAsia="Calibri" w:hAnsi="Calibri" w:cs="Calibri"/>
        </w:rPr>
        <w:t xml:space="preserve">The release follows the recent news that KSI will make his long-awaited return to boxing with a headline fight at The O2 on Saturday 27 August. MF &amp; DAZN: X SERIES 001, powered by Misfits Boxing, will see the larger-than-life British phenom look to avenge his brother’s loss against long-time rival Alex </w:t>
      </w:r>
      <w:proofErr w:type="spellStart"/>
      <w:r w:rsidRPr="00C51322">
        <w:rPr>
          <w:rFonts w:ascii="Calibri" w:eastAsia="Calibri" w:hAnsi="Calibri" w:cs="Calibri"/>
        </w:rPr>
        <w:t>Wassabi</w:t>
      </w:r>
      <w:proofErr w:type="spellEnd"/>
      <w:r w:rsidRPr="00C51322">
        <w:rPr>
          <w:rFonts w:ascii="Calibri" w:eastAsia="Calibri" w:hAnsi="Calibri" w:cs="Calibri"/>
        </w:rPr>
        <w:t xml:space="preserve">. Tickets are on sale now at Ticketmaster.co.uk and AXS.com. It will also be available to subscribers around the world on DAZN Pay-Per View (PPV). </w:t>
      </w:r>
    </w:p>
    <w:p w14:paraId="3841B38B" w14:textId="77777777" w:rsidR="00C51322" w:rsidRPr="00C51322" w:rsidRDefault="00C51322" w:rsidP="00C51322">
      <w:pPr>
        <w:jc w:val="both"/>
        <w:rPr>
          <w:rFonts w:ascii="Calibri" w:eastAsia="Calibri" w:hAnsi="Calibri" w:cs="Calibri"/>
        </w:rPr>
      </w:pPr>
    </w:p>
    <w:p w14:paraId="4B919DCF" w14:textId="77777777" w:rsidR="00C51322" w:rsidRPr="00C51322" w:rsidRDefault="00C51322" w:rsidP="00C51322">
      <w:pPr>
        <w:jc w:val="both"/>
        <w:rPr>
          <w:rFonts w:ascii="Calibri" w:eastAsia="Calibri" w:hAnsi="Calibri" w:cs="Calibri"/>
        </w:rPr>
      </w:pPr>
      <w:r w:rsidRPr="00C51322">
        <w:rPr>
          <w:rFonts w:ascii="Calibri" w:eastAsia="Calibri" w:hAnsi="Calibri" w:cs="Calibri"/>
        </w:rPr>
        <w:t>On the release of the new track, KSI says, “</w:t>
      </w:r>
      <w:r w:rsidRPr="00C51322">
        <w:rPr>
          <w:rFonts w:ascii="Calibri" w:eastAsia="Calibri" w:hAnsi="Calibri" w:cs="Calibri"/>
          <w:i/>
          <w:iCs/>
        </w:rPr>
        <w:t>I’m finally releasing my first single since the 2021 release of All Over The Place. Teaming up with Tom Grennan, we’ve made an absolute smash to get the people pumped and ready for my headline fight at The O2 later this month. This is a song that amplifies my “never give up” attitude, whether it’s to do with love or being back in the ring</w:t>
      </w:r>
      <w:r w:rsidRPr="00C51322">
        <w:rPr>
          <w:rFonts w:ascii="Calibri" w:eastAsia="Calibri" w:hAnsi="Calibri" w:cs="Calibri"/>
        </w:rPr>
        <w:t>.”</w:t>
      </w:r>
    </w:p>
    <w:p w14:paraId="2C5FDE86" w14:textId="77777777" w:rsidR="00C51322" w:rsidRPr="00C51322" w:rsidRDefault="00C51322" w:rsidP="00C51322">
      <w:pPr>
        <w:jc w:val="both"/>
        <w:rPr>
          <w:rFonts w:ascii="Calibri" w:eastAsia="Calibri" w:hAnsi="Calibri" w:cs="Calibri"/>
          <w:lang w:val="en-GB"/>
        </w:rPr>
      </w:pPr>
    </w:p>
    <w:p w14:paraId="74E889BA" w14:textId="77777777" w:rsidR="00C51322" w:rsidRPr="00C51322" w:rsidRDefault="00C51322" w:rsidP="00C51322">
      <w:pPr>
        <w:jc w:val="both"/>
        <w:rPr>
          <w:rFonts w:ascii="Calibri" w:eastAsia="Calibri" w:hAnsi="Calibri" w:cs="Calibri"/>
          <w:lang w:val="en-GB"/>
        </w:rPr>
      </w:pPr>
      <w:r w:rsidRPr="00C51322">
        <w:rPr>
          <w:rFonts w:ascii="Calibri" w:eastAsia="Calibri" w:hAnsi="Calibri" w:cs="Calibri"/>
          <w:lang w:val="en-GB"/>
        </w:rPr>
        <w:t xml:space="preserve">Tom Grennan adds, </w:t>
      </w:r>
      <w:r w:rsidRPr="00C51322">
        <w:rPr>
          <w:rFonts w:ascii="Calibri" w:eastAsia="Calibri" w:hAnsi="Calibri" w:cs="Calibri"/>
          <w:i/>
          <w:iCs/>
          <w:lang w:val="en-GB"/>
        </w:rPr>
        <w:t xml:space="preserve">“I’m buzzing to be working with KSI. The guy is a beast and has his fingers in all different pies and is killing the music game also! The song is a banger and I think people are </w:t>
      </w:r>
      <w:proofErr w:type="spellStart"/>
      <w:r w:rsidRPr="00C51322">
        <w:rPr>
          <w:rFonts w:ascii="Calibri" w:eastAsia="Calibri" w:hAnsi="Calibri" w:cs="Calibri"/>
          <w:i/>
          <w:iCs/>
          <w:lang w:val="en-GB"/>
        </w:rPr>
        <w:t>gunna</w:t>
      </w:r>
      <w:proofErr w:type="spellEnd"/>
      <w:r w:rsidRPr="00C51322">
        <w:rPr>
          <w:rFonts w:ascii="Calibri" w:eastAsia="Calibri" w:hAnsi="Calibri" w:cs="Calibri"/>
          <w:i/>
          <w:iCs/>
          <w:lang w:val="en-GB"/>
        </w:rPr>
        <w:t xml:space="preserve"> love it. I’m </w:t>
      </w:r>
      <w:proofErr w:type="spellStart"/>
      <w:r w:rsidRPr="00C51322">
        <w:rPr>
          <w:rFonts w:ascii="Calibri" w:eastAsia="Calibri" w:hAnsi="Calibri" w:cs="Calibri"/>
          <w:i/>
          <w:iCs/>
          <w:lang w:val="en-GB"/>
        </w:rPr>
        <w:t>buzzin</w:t>
      </w:r>
      <w:proofErr w:type="spellEnd"/>
      <w:r w:rsidRPr="00C51322">
        <w:rPr>
          <w:rFonts w:ascii="Calibri" w:eastAsia="Calibri" w:hAnsi="Calibri" w:cs="Calibri"/>
          <w:i/>
          <w:iCs/>
          <w:lang w:val="en-GB"/>
        </w:rPr>
        <w:t>!</w:t>
      </w:r>
      <w:r w:rsidRPr="00C51322">
        <w:rPr>
          <w:rFonts w:ascii="Calibri" w:eastAsia="Calibri" w:hAnsi="Calibri" w:cs="Calibri"/>
          <w:lang w:val="en-GB"/>
        </w:rPr>
        <w:t>”</w:t>
      </w:r>
    </w:p>
    <w:p w14:paraId="51900D21" w14:textId="77777777" w:rsidR="00C51322" w:rsidRDefault="00C51322" w:rsidP="00C51322">
      <w:pPr>
        <w:jc w:val="both"/>
        <w:rPr>
          <w:rFonts w:ascii="Calibri" w:eastAsia="Calibri" w:hAnsi="Calibri" w:cs="Calibri"/>
          <w:b/>
          <w:bCs/>
        </w:rPr>
      </w:pPr>
    </w:p>
    <w:p w14:paraId="0D097736" w14:textId="3F2F190D" w:rsidR="00C51322" w:rsidRPr="00C51322" w:rsidRDefault="00C51322" w:rsidP="00C51322">
      <w:pPr>
        <w:jc w:val="both"/>
        <w:rPr>
          <w:rFonts w:ascii="Calibri" w:eastAsia="Calibri" w:hAnsi="Calibri" w:cs="Calibri"/>
          <w:b/>
          <w:bCs/>
          <w:u w:val="single"/>
        </w:rPr>
      </w:pPr>
      <w:r w:rsidRPr="00C51322">
        <w:rPr>
          <w:rFonts w:ascii="Calibri" w:eastAsia="Calibri" w:hAnsi="Calibri" w:cs="Calibri"/>
          <w:b/>
          <w:bCs/>
          <w:u w:val="single"/>
        </w:rPr>
        <w:t>ABOUT KSI</w:t>
      </w:r>
      <w:r>
        <w:rPr>
          <w:rFonts w:ascii="Calibri" w:eastAsia="Calibri" w:hAnsi="Calibri" w:cs="Calibri"/>
          <w:b/>
          <w:bCs/>
          <w:u w:val="single"/>
        </w:rPr>
        <w:t>:</w:t>
      </w:r>
    </w:p>
    <w:p w14:paraId="359AC81E" w14:textId="2D8972E5" w:rsidR="00C51322" w:rsidRPr="00C51322" w:rsidRDefault="00C51322" w:rsidP="00C51322">
      <w:pPr>
        <w:jc w:val="both"/>
        <w:rPr>
          <w:rFonts w:ascii="Calibri" w:eastAsia="Calibri" w:hAnsi="Calibri" w:cs="Calibri"/>
          <w:b/>
          <w:bCs/>
        </w:rPr>
      </w:pPr>
      <w:r w:rsidRPr="00C51322">
        <w:rPr>
          <w:rFonts w:ascii="Calibri" w:eastAsia="Calibri" w:hAnsi="Calibri" w:cs="Calibri"/>
          <w:bCs/>
          <w:lang w:val="en-GB"/>
        </w:rPr>
        <w:t>A pioneering, YouTuber (third most followed channel for a British artist behind Ed Sheeran and Adele) approaching 20 billion cumulative views, his 40.8 million subscribers know him as a creator, an artist, a mate who brings the passion (and the jokes) to whatever he does. He’s a businessman with a portfolio of interests, from owning his own music label, The Online Takeover and his own boxing promotions company, Misfits Boxing to one of the fastest growing beverages, his Prime Hydration drink (recently partnered with Arsenal FC) is set to surpass $140 million in revenue in its first year. As a performer and all-round entertainer, he can light up stages (Reading, TRNSMT, a Wembley headline) and screen: an upcoming documentary for Prime Video, produced by Louis Theroux, promises to lift the lid on the extraordinary life of the 29-year-old from Watford. And as a boxer, the amateur-turned-professional fighter is undefeated, with his last bout, against Logan Paul at Los Angeles Staples Centre in 2019, a global pay-per-view knockout. 27</w:t>
      </w:r>
      <w:r w:rsidRPr="00C51322">
        <w:rPr>
          <w:rFonts w:ascii="Calibri" w:eastAsia="Calibri" w:hAnsi="Calibri" w:cs="Calibri"/>
          <w:bCs/>
          <w:vertAlign w:val="superscript"/>
          <w:lang w:val="en-GB"/>
        </w:rPr>
        <w:t>th</w:t>
      </w:r>
      <w:r w:rsidRPr="00C51322">
        <w:rPr>
          <w:rFonts w:ascii="Calibri" w:eastAsia="Calibri" w:hAnsi="Calibri" w:cs="Calibri"/>
          <w:bCs/>
          <w:lang w:val="en-GB"/>
        </w:rPr>
        <w:t xml:space="preserve"> August will mark his return to the ring when he steps out at London’s O2 to fight Alex </w:t>
      </w:r>
      <w:proofErr w:type="spellStart"/>
      <w:r w:rsidRPr="00C51322">
        <w:rPr>
          <w:rFonts w:ascii="Calibri" w:eastAsia="Calibri" w:hAnsi="Calibri" w:cs="Calibri"/>
          <w:bCs/>
          <w:lang w:val="en-GB"/>
        </w:rPr>
        <w:t>Wassabi</w:t>
      </w:r>
      <w:proofErr w:type="spellEnd"/>
      <w:r w:rsidRPr="00C51322">
        <w:rPr>
          <w:rFonts w:ascii="Calibri" w:eastAsia="Calibri" w:hAnsi="Calibri" w:cs="Calibri"/>
          <w:bCs/>
          <w:lang w:val="en-GB"/>
        </w:rPr>
        <w:t>. As a musician with over 12 million monthly Spotify listeners, he’s also well-versed in coming out on top. His second album, summer 2021’s All Over the Place entered the charts at #1, an emphatic follow-up to the previous year’s debut, Dissimulation, a #2 hit which was the biggest selling debut album of 2020. In rapid succession there’s been a flurry of hits, on his own merits (making him the British Breakthrough Artist of 2020) and with others (Don’t Play with Anne-Marie, Lighter with Nathan Dawe), making for eight Top Ten singles in total. As prolific as he is innovative, KSI was the only artist to be nominated twice in the Song of the Year category at the 2022 Brit Awards. That’s KSI in 2022: in the ring and in the charts, he’s punching well above his weight. Get ready for his next knockout.</w:t>
      </w:r>
    </w:p>
    <w:p w14:paraId="0D194C93" w14:textId="1E9B596E" w:rsidR="007114B2" w:rsidRDefault="007114B2" w:rsidP="005C596F">
      <w:pPr>
        <w:jc w:val="both"/>
        <w:rPr>
          <w:rFonts w:ascii="Calibri" w:eastAsia="Calibri" w:hAnsi="Calibri" w:cs="Calibri"/>
          <w:bCs/>
        </w:rPr>
      </w:pPr>
    </w:p>
    <w:p w14:paraId="592206A7" w14:textId="40743F8D" w:rsidR="00C51322" w:rsidRPr="00C51322" w:rsidRDefault="00C51322" w:rsidP="00C51322">
      <w:pPr>
        <w:jc w:val="both"/>
        <w:rPr>
          <w:rFonts w:ascii="Calibri" w:eastAsia="Calibri" w:hAnsi="Calibri" w:cs="Calibri"/>
          <w:b/>
          <w:bCs/>
          <w:u w:val="single"/>
        </w:rPr>
      </w:pPr>
      <w:r w:rsidRPr="00C51322">
        <w:rPr>
          <w:rFonts w:ascii="Calibri" w:eastAsia="Calibri" w:hAnsi="Calibri" w:cs="Calibri"/>
          <w:b/>
          <w:bCs/>
          <w:u w:val="single"/>
        </w:rPr>
        <w:t>ABOUT TOM GRENNAN</w:t>
      </w:r>
      <w:r>
        <w:rPr>
          <w:rFonts w:ascii="Calibri" w:eastAsia="Calibri" w:hAnsi="Calibri" w:cs="Calibri"/>
          <w:b/>
          <w:bCs/>
          <w:u w:val="single"/>
        </w:rPr>
        <w:t>:</w:t>
      </w:r>
    </w:p>
    <w:p w14:paraId="0966127B" w14:textId="77777777" w:rsidR="00C51322" w:rsidRPr="00C51322" w:rsidRDefault="00C51322" w:rsidP="00C51322">
      <w:pPr>
        <w:jc w:val="both"/>
        <w:rPr>
          <w:rFonts w:ascii="Calibri" w:eastAsia="Calibri" w:hAnsi="Calibri" w:cs="Calibri"/>
          <w:bCs/>
        </w:rPr>
      </w:pPr>
      <w:r w:rsidRPr="00C51322">
        <w:rPr>
          <w:rFonts w:ascii="Calibri" w:eastAsia="Calibri" w:hAnsi="Calibri" w:cs="Calibri"/>
          <w:bCs/>
        </w:rPr>
        <w:t>Tom Grennan is back, to remind us of his premium pop songwriting gifts and his shooting star talent.</w:t>
      </w:r>
    </w:p>
    <w:p w14:paraId="720FCADC" w14:textId="0FBB31BC" w:rsidR="00C51322" w:rsidRDefault="00C51322" w:rsidP="00C51322">
      <w:pPr>
        <w:jc w:val="both"/>
        <w:rPr>
          <w:rFonts w:ascii="Calibri" w:eastAsia="Calibri" w:hAnsi="Calibri" w:cs="Calibri"/>
          <w:bCs/>
        </w:rPr>
      </w:pPr>
      <w:r w:rsidRPr="00C51322">
        <w:rPr>
          <w:rFonts w:ascii="Calibri" w:eastAsia="Calibri" w:hAnsi="Calibri" w:cs="Calibri"/>
          <w:bCs/>
        </w:rPr>
        <w:t>The blockbuster breakout British artist of last year – three Top 10 singles, (two of them platinum-selling), one Number One album (Evering Road), two BRIT Award nominations (including Alternative/Rock Act), 100,000 gig tickets sold, one billion streams – is already dreaming it up all over again with the release of scorching new singles Remind Me and All These Nights. Across spring and summer, Grennan has been touring the US, Europe and Australia, a long and glorious run-in to his birthday homecoming show at Bedford Park, four days before he turned 27. A sold-out show to 15,000 fans. There will, too, be more global touring as Grennan is finally able to travel the world to meet the bottled-up fan excitement generated by his second album, not to mention by his hit collab with Calvin Harris on the Scottish producer’s summer 2021 global smash By Your Side. In South Korea alone the Englishman has become a superstar, with the BRIT-nominated Little Bit of Love (his first UK Top 10) streamed 30 million times and covered by a clutch of K-Pop talents. And all this without him having set foot in the country. This is how his 2022 is shaping up. Get ready for the ride.</w:t>
      </w:r>
    </w:p>
    <w:p w14:paraId="1B6FB611" w14:textId="77777777" w:rsidR="002408BB" w:rsidRPr="00C51322" w:rsidRDefault="002408BB" w:rsidP="00C51322">
      <w:pPr>
        <w:jc w:val="both"/>
        <w:rPr>
          <w:rFonts w:ascii="Calibri" w:eastAsia="Calibri" w:hAnsi="Calibri" w:cs="Calibri"/>
          <w:bCs/>
        </w:rPr>
      </w:pPr>
    </w:p>
    <w:p w14:paraId="654B4ECD" w14:textId="61CAE573" w:rsidR="00D47D98" w:rsidRDefault="00E167D7" w:rsidP="00D47D98">
      <w:pPr>
        <w:jc w:val="center"/>
        <w:rPr>
          <w:rFonts w:ascii="Calibri" w:eastAsia="Calibri" w:hAnsi="Calibri" w:cs="Calibri"/>
          <w:b/>
          <w:i/>
          <w:iCs/>
          <w:sz w:val="24"/>
          <w:szCs w:val="24"/>
        </w:rPr>
      </w:pPr>
      <w:r>
        <w:rPr>
          <w:rFonts w:ascii="Calibri" w:eastAsia="Calibri" w:hAnsi="Calibri" w:cs="Calibri"/>
          <w:b/>
          <w:i/>
          <w:iCs/>
          <w:noProof/>
          <w:sz w:val="24"/>
          <w:szCs w:val="24"/>
        </w:rPr>
        <w:drawing>
          <wp:inline distT="0" distB="0" distL="0" distR="0" wp14:anchorId="3FD16603" wp14:editId="41D65EFF">
            <wp:extent cx="2291892" cy="3438213"/>
            <wp:effectExtent l="0" t="0" r="0" b="0"/>
            <wp:docPr id="1" name="Picture 1"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ilhouett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93269" cy="3440278"/>
                    </a:xfrm>
                    <a:prstGeom prst="rect">
                      <a:avLst/>
                    </a:prstGeom>
                  </pic:spPr>
                </pic:pic>
              </a:graphicData>
            </a:graphic>
          </wp:inline>
        </w:drawing>
      </w:r>
    </w:p>
    <w:p w14:paraId="4D197932" w14:textId="548ADBCB" w:rsidR="00D47D98" w:rsidRPr="00D47D98" w:rsidRDefault="00D47D98" w:rsidP="00D47D98">
      <w:pPr>
        <w:jc w:val="center"/>
        <w:rPr>
          <w:rFonts w:ascii="Calibri" w:eastAsia="Calibri" w:hAnsi="Calibri" w:cs="Calibri"/>
          <w:b/>
          <w:i/>
          <w:iCs/>
          <w:sz w:val="20"/>
          <w:szCs w:val="20"/>
        </w:rPr>
      </w:pPr>
      <w:r w:rsidRPr="00E167D7">
        <w:rPr>
          <w:rFonts w:ascii="Calibri" w:eastAsia="Calibri" w:hAnsi="Calibri" w:cs="Calibri"/>
          <w:b/>
          <w:i/>
          <w:iCs/>
          <w:sz w:val="20"/>
          <w:szCs w:val="20"/>
        </w:rPr>
        <w:t xml:space="preserve">DOWNLOAD PRESS PHOTO </w:t>
      </w:r>
      <w:hyperlink r:id="rId13" w:history="1">
        <w:r w:rsidRPr="00B86122">
          <w:rPr>
            <w:rStyle w:val="Hyperlink"/>
            <w:rFonts w:ascii="Calibri" w:eastAsia="Calibri" w:hAnsi="Calibri" w:cs="Calibri"/>
            <w:b/>
            <w:i/>
            <w:iCs/>
            <w:sz w:val="20"/>
            <w:szCs w:val="20"/>
          </w:rPr>
          <w:t>HERE</w:t>
        </w:r>
      </w:hyperlink>
      <w:r w:rsidR="00C51322">
        <w:rPr>
          <w:rFonts w:ascii="Calibri" w:eastAsia="Calibri" w:hAnsi="Calibri" w:cs="Calibri"/>
          <w:b/>
          <w:i/>
          <w:iCs/>
          <w:sz w:val="20"/>
          <w:szCs w:val="20"/>
        </w:rPr>
        <w:t xml:space="preserve"> </w:t>
      </w:r>
    </w:p>
    <w:p w14:paraId="523336B6" w14:textId="11C6CFF1" w:rsidR="007114B2" w:rsidRDefault="007114B2" w:rsidP="005C596F">
      <w:pPr>
        <w:jc w:val="both"/>
        <w:rPr>
          <w:rFonts w:ascii="Calibri" w:eastAsia="Calibri" w:hAnsi="Calibri" w:cs="Calibri"/>
          <w:bCs/>
          <w:lang w:val="en-US"/>
        </w:rPr>
      </w:pPr>
    </w:p>
    <w:p w14:paraId="49A931C6" w14:textId="4B9E32A3" w:rsidR="00C51322" w:rsidRPr="00C51322" w:rsidRDefault="006A4DFF" w:rsidP="00C51322">
      <w:pPr>
        <w:jc w:val="center"/>
        <w:rPr>
          <w:rFonts w:ascii="Calibri" w:eastAsia="Calibri" w:hAnsi="Calibri" w:cs="Calibri"/>
          <w:b/>
          <w:bCs/>
        </w:rPr>
      </w:pPr>
      <w:r>
        <w:rPr>
          <w:rFonts w:ascii="Calibri" w:eastAsia="Calibri" w:hAnsi="Calibri" w:cs="Calibri"/>
          <w:b/>
        </w:rPr>
        <w:t xml:space="preserve">CONNECT WITH </w:t>
      </w:r>
      <w:r w:rsidR="00C51322" w:rsidRPr="00C51322">
        <w:rPr>
          <w:rFonts w:ascii="Calibri" w:eastAsia="Calibri" w:hAnsi="Calibri" w:cs="Calibri"/>
          <w:b/>
          <w:bCs/>
        </w:rPr>
        <w:t>KSI</w:t>
      </w:r>
    </w:p>
    <w:p w14:paraId="7AE7608D" w14:textId="77777777" w:rsidR="00C51322" w:rsidRPr="00C51322" w:rsidRDefault="005139BE" w:rsidP="00C51322">
      <w:pPr>
        <w:jc w:val="center"/>
        <w:rPr>
          <w:rFonts w:ascii="Calibri" w:eastAsia="Calibri" w:hAnsi="Calibri" w:cs="Calibri"/>
          <w:b/>
          <w:lang w:val="en-GB"/>
        </w:rPr>
      </w:pPr>
      <w:hyperlink r:id="rId14" w:history="1">
        <w:r w:rsidR="00C51322" w:rsidRPr="00C51322">
          <w:rPr>
            <w:rStyle w:val="Hyperlink"/>
            <w:rFonts w:ascii="Calibri" w:eastAsia="Calibri" w:hAnsi="Calibri" w:cs="Calibri"/>
            <w:b/>
            <w:lang w:val="en-GB"/>
          </w:rPr>
          <w:t>Instagram</w:t>
        </w:r>
      </w:hyperlink>
      <w:r w:rsidR="00C51322" w:rsidRPr="00C51322">
        <w:rPr>
          <w:rFonts w:ascii="Calibri" w:eastAsia="Calibri" w:hAnsi="Calibri" w:cs="Calibri"/>
          <w:b/>
          <w:lang w:val="en-GB"/>
        </w:rPr>
        <w:t xml:space="preserve"> | </w:t>
      </w:r>
      <w:hyperlink r:id="rId15" w:history="1">
        <w:r w:rsidR="00C51322" w:rsidRPr="00C51322">
          <w:rPr>
            <w:rStyle w:val="Hyperlink"/>
            <w:rFonts w:ascii="Calibri" w:eastAsia="Calibri" w:hAnsi="Calibri" w:cs="Calibri"/>
            <w:b/>
            <w:lang w:val="en-GB"/>
          </w:rPr>
          <w:t>Twitter</w:t>
        </w:r>
      </w:hyperlink>
      <w:r w:rsidR="00C51322" w:rsidRPr="00C51322">
        <w:rPr>
          <w:rFonts w:ascii="Calibri" w:eastAsia="Calibri" w:hAnsi="Calibri" w:cs="Calibri"/>
          <w:b/>
          <w:lang w:val="en-GB"/>
        </w:rPr>
        <w:t xml:space="preserve"> | </w:t>
      </w:r>
      <w:hyperlink r:id="rId16" w:history="1">
        <w:r w:rsidR="00C51322" w:rsidRPr="00C51322">
          <w:rPr>
            <w:rStyle w:val="Hyperlink"/>
            <w:rFonts w:ascii="Calibri" w:eastAsia="Calibri" w:hAnsi="Calibri" w:cs="Calibri"/>
            <w:b/>
            <w:lang w:val="en-GB"/>
          </w:rPr>
          <w:t>Spotify</w:t>
        </w:r>
      </w:hyperlink>
      <w:r w:rsidR="00C51322" w:rsidRPr="00C51322">
        <w:rPr>
          <w:rFonts w:ascii="Calibri" w:eastAsia="Calibri" w:hAnsi="Calibri" w:cs="Calibri"/>
          <w:b/>
          <w:lang w:val="en-GB"/>
        </w:rPr>
        <w:t xml:space="preserve"> | </w:t>
      </w:r>
      <w:hyperlink r:id="rId17" w:history="1">
        <w:r w:rsidR="00C51322" w:rsidRPr="00C51322">
          <w:rPr>
            <w:rStyle w:val="Hyperlink"/>
            <w:rFonts w:ascii="Calibri" w:eastAsia="Calibri" w:hAnsi="Calibri" w:cs="Calibri"/>
            <w:b/>
            <w:lang w:val="en-GB"/>
          </w:rPr>
          <w:t>YouTube</w:t>
        </w:r>
      </w:hyperlink>
      <w:r w:rsidR="00C51322" w:rsidRPr="00C51322">
        <w:rPr>
          <w:rFonts w:ascii="Calibri" w:eastAsia="Calibri" w:hAnsi="Calibri" w:cs="Calibri"/>
          <w:b/>
          <w:lang w:val="en-GB"/>
        </w:rPr>
        <w:t xml:space="preserve"> | </w:t>
      </w:r>
      <w:hyperlink r:id="rId18" w:history="1">
        <w:r w:rsidR="00C51322" w:rsidRPr="00C51322">
          <w:rPr>
            <w:rStyle w:val="Hyperlink"/>
            <w:rFonts w:ascii="Calibri" w:eastAsia="Calibri" w:hAnsi="Calibri" w:cs="Calibri"/>
            <w:b/>
            <w:lang w:val="en-GB"/>
          </w:rPr>
          <w:t>Website</w:t>
        </w:r>
      </w:hyperlink>
    </w:p>
    <w:p w14:paraId="62AAB8CB" w14:textId="5AE3D157" w:rsidR="00BD46B6" w:rsidRDefault="00BD46B6" w:rsidP="00D47D98">
      <w:pPr>
        <w:rPr>
          <w:rFonts w:ascii="Calibri" w:eastAsia="Calibri" w:hAnsi="Calibri" w:cs="Calibri"/>
          <w:color w:val="0B4CB4"/>
          <w:u w:val="single"/>
        </w:rPr>
      </w:pPr>
    </w:p>
    <w:p w14:paraId="4A803BB5" w14:textId="77777777" w:rsidR="00BD46B6" w:rsidRDefault="006A4DFF" w:rsidP="005D0743">
      <w:pPr>
        <w:shd w:val="clear" w:color="auto" w:fill="FFFFFF"/>
        <w:jc w:val="center"/>
        <w:rPr>
          <w:rFonts w:ascii="Calibri" w:eastAsia="Calibri" w:hAnsi="Calibri" w:cs="Calibri"/>
          <w:b/>
        </w:rPr>
      </w:pPr>
      <w:r>
        <w:rPr>
          <w:rFonts w:ascii="Calibri" w:eastAsia="Calibri" w:hAnsi="Calibri" w:cs="Calibri"/>
          <w:b/>
        </w:rPr>
        <w:t>FOR MORE INFORMATION:</w:t>
      </w:r>
    </w:p>
    <w:p w14:paraId="74060EBF" w14:textId="25E86229" w:rsidR="001349AF" w:rsidRPr="003778A2" w:rsidRDefault="001349AF" w:rsidP="005D0743">
      <w:pPr>
        <w:shd w:val="clear" w:color="auto" w:fill="FFFFFF"/>
        <w:jc w:val="center"/>
        <w:rPr>
          <w:rStyle w:val="Hyperlink"/>
          <w:rFonts w:asciiTheme="majorHAnsi" w:hAnsiTheme="majorHAnsi" w:cstheme="majorHAnsi"/>
          <w:b/>
          <w:bCs/>
          <w:lang w:val="en-GB"/>
        </w:rPr>
      </w:pPr>
      <w:r w:rsidRPr="003778A2">
        <w:rPr>
          <w:rStyle w:val="Hyperlink"/>
          <w:rFonts w:asciiTheme="majorHAnsi" w:hAnsiTheme="majorHAnsi" w:cstheme="majorHAnsi"/>
          <w:b/>
          <w:bCs/>
          <w:lang w:val="en-GB"/>
        </w:rPr>
        <w:t>Paige.Rosoff@atlanticrecords.com</w:t>
      </w:r>
    </w:p>
    <w:p w14:paraId="6EC5144B" w14:textId="7456D9C6" w:rsidR="001349AF" w:rsidRDefault="001349AF" w:rsidP="005D0743">
      <w:pPr>
        <w:shd w:val="clear" w:color="auto" w:fill="FFFFFF"/>
        <w:jc w:val="center"/>
        <w:rPr>
          <w:rFonts w:ascii="Calibri" w:eastAsia="Calibri" w:hAnsi="Calibri" w:cs="Calibri"/>
        </w:rPr>
      </w:pPr>
      <w:r>
        <w:rPr>
          <w:rFonts w:ascii="Calibri" w:eastAsia="Calibri" w:hAnsi="Calibri" w:cs="Calibri"/>
        </w:rPr>
        <w:t>Atlantic Records | Big Beat Records</w:t>
      </w:r>
    </w:p>
    <w:p w14:paraId="42ED851A" w14:textId="24D881AD" w:rsidR="00D3583D" w:rsidRDefault="00D3583D">
      <w:pPr>
        <w:shd w:val="clear" w:color="auto" w:fill="FFFFFF"/>
        <w:rPr>
          <w:rFonts w:ascii="Calibri" w:eastAsia="Calibri" w:hAnsi="Calibri" w:cs="Calibri"/>
        </w:rPr>
      </w:pPr>
    </w:p>
    <w:p w14:paraId="36FD94B8" w14:textId="26E3B4EF" w:rsidR="00C51322" w:rsidRPr="00C51322" w:rsidRDefault="00C51322" w:rsidP="00C51322">
      <w:pPr>
        <w:shd w:val="clear" w:color="auto" w:fill="FFFFFF"/>
        <w:jc w:val="center"/>
        <w:rPr>
          <w:rFonts w:ascii="Calibri" w:eastAsia="Calibri" w:hAnsi="Calibri" w:cs="Calibri"/>
          <w:b/>
          <w:bCs/>
        </w:rPr>
      </w:pPr>
      <w:r>
        <w:rPr>
          <w:rFonts w:ascii="Calibri" w:eastAsia="Calibri" w:hAnsi="Calibri" w:cs="Calibri"/>
          <w:b/>
          <w:bCs/>
        </w:rPr>
        <w:t xml:space="preserve">CONNECT WITH </w:t>
      </w:r>
      <w:r w:rsidRPr="00C51322">
        <w:rPr>
          <w:rFonts w:ascii="Calibri" w:eastAsia="Calibri" w:hAnsi="Calibri" w:cs="Calibri"/>
          <w:b/>
          <w:bCs/>
        </w:rPr>
        <w:t>TOM GRENNAN</w:t>
      </w:r>
    </w:p>
    <w:p w14:paraId="2FFDAE1B" w14:textId="42795308" w:rsidR="00BD46B6" w:rsidRPr="002408BB" w:rsidRDefault="005139BE" w:rsidP="002408BB">
      <w:pPr>
        <w:shd w:val="clear" w:color="auto" w:fill="FFFFFF"/>
        <w:jc w:val="center"/>
        <w:rPr>
          <w:rFonts w:ascii="Calibri" w:eastAsia="Calibri" w:hAnsi="Calibri" w:cs="Calibri"/>
          <w:b/>
          <w:bCs/>
          <w:lang w:val="en-GB"/>
        </w:rPr>
      </w:pPr>
      <w:hyperlink r:id="rId19" w:history="1">
        <w:r w:rsidR="00C51322" w:rsidRPr="00C51322">
          <w:rPr>
            <w:rStyle w:val="Hyperlink"/>
            <w:rFonts w:ascii="Calibri" w:eastAsia="Calibri" w:hAnsi="Calibri" w:cs="Calibri"/>
            <w:b/>
            <w:bCs/>
            <w:lang w:val="en-GB"/>
          </w:rPr>
          <w:t>Instagram</w:t>
        </w:r>
      </w:hyperlink>
      <w:r w:rsidR="00C51322" w:rsidRPr="00C51322">
        <w:rPr>
          <w:rFonts w:ascii="Calibri" w:eastAsia="Calibri" w:hAnsi="Calibri" w:cs="Calibri"/>
          <w:b/>
          <w:bCs/>
          <w:lang w:val="en-GB"/>
        </w:rPr>
        <w:t xml:space="preserve"> |</w:t>
      </w:r>
      <w:hyperlink r:id="rId20" w:history="1">
        <w:r w:rsidR="00C51322" w:rsidRPr="00C51322">
          <w:rPr>
            <w:rStyle w:val="Hyperlink"/>
            <w:rFonts w:ascii="Calibri" w:eastAsia="Calibri" w:hAnsi="Calibri" w:cs="Calibri"/>
            <w:b/>
            <w:bCs/>
            <w:lang w:val="en-GB"/>
          </w:rPr>
          <w:t xml:space="preserve"> </w:t>
        </w:r>
      </w:hyperlink>
      <w:hyperlink r:id="rId21" w:history="1">
        <w:r w:rsidR="00C51322" w:rsidRPr="00C51322">
          <w:rPr>
            <w:rStyle w:val="Hyperlink"/>
            <w:rFonts w:ascii="Calibri" w:eastAsia="Calibri" w:hAnsi="Calibri" w:cs="Calibri"/>
            <w:b/>
            <w:bCs/>
            <w:lang w:val="en-GB"/>
          </w:rPr>
          <w:t>Facebook</w:t>
        </w:r>
      </w:hyperlink>
      <w:r w:rsidR="00C51322" w:rsidRPr="00C51322">
        <w:rPr>
          <w:rFonts w:ascii="Calibri" w:eastAsia="Calibri" w:hAnsi="Calibri" w:cs="Calibri"/>
          <w:b/>
          <w:bCs/>
          <w:lang w:val="en-GB"/>
        </w:rPr>
        <w:t xml:space="preserve"> |</w:t>
      </w:r>
      <w:hyperlink r:id="rId22" w:history="1">
        <w:r w:rsidR="00C51322" w:rsidRPr="00C51322">
          <w:rPr>
            <w:rStyle w:val="Hyperlink"/>
            <w:rFonts w:ascii="Calibri" w:eastAsia="Calibri" w:hAnsi="Calibri" w:cs="Calibri"/>
            <w:b/>
            <w:bCs/>
            <w:lang w:val="en-GB"/>
          </w:rPr>
          <w:t xml:space="preserve"> </w:t>
        </w:r>
      </w:hyperlink>
      <w:hyperlink r:id="rId23" w:history="1">
        <w:r w:rsidR="00C51322" w:rsidRPr="00C51322">
          <w:rPr>
            <w:rStyle w:val="Hyperlink"/>
            <w:rFonts w:ascii="Calibri" w:eastAsia="Calibri" w:hAnsi="Calibri" w:cs="Calibri"/>
            <w:b/>
            <w:bCs/>
            <w:lang w:val="en-GB"/>
          </w:rPr>
          <w:t>Twitter</w:t>
        </w:r>
      </w:hyperlink>
      <w:r w:rsidR="00C51322" w:rsidRPr="00C51322">
        <w:rPr>
          <w:rFonts w:ascii="Calibri" w:eastAsia="Calibri" w:hAnsi="Calibri" w:cs="Calibri"/>
          <w:b/>
          <w:bCs/>
          <w:lang w:val="en-GB"/>
        </w:rPr>
        <w:t xml:space="preserve"> |</w:t>
      </w:r>
      <w:hyperlink r:id="rId24" w:history="1">
        <w:r w:rsidR="00C51322" w:rsidRPr="00C51322">
          <w:rPr>
            <w:rStyle w:val="Hyperlink"/>
            <w:rFonts w:ascii="Calibri" w:eastAsia="Calibri" w:hAnsi="Calibri" w:cs="Calibri"/>
            <w:b/>
            <w:bCs/>
            <w:lang w:val="en-GB"/>
          </w:rPr>
          <w:t xml:space="preserve"> </w:t>
        </w:r>
      </w:hyperlink>
      <w:hyperlink r:id="rId25" w:history="1">
        <w:r w:rsidR="00C51322" w:rsidRPr="00C51322">
          <w:rPr>
            <w:rStyle w:val="Hyperlink"/>
            <w:rFonts w:ascii="Calibri" w:eastAsia="Calibri" w:hAnsi="Calibri" w:cs="Calibri"/>
            <w:b/>
            <w:bCs/>
            <w:lang w:val="en-GB"/>
          </w:rPr>
          <w:t>YouTube</w:t>
        </w:r>
      </w:hyperlink>
      <w:r w:rsidR="00C51322" w:rsidRPr="00C51322">
        <w:rPr>
          <w:rFonts w:ascii="Calibri" w:eastAsia="Calibri" w:hAnsi="Calibri" w:cs="Calibri"/>
          <w:b/>
          <w:bCs/>
          <w:lang w:val="en-GB"/>
        </w:rPr>
        <w:t xml:space="preserve"> | </w:t>
      </w:r>
      <w:hyperlink r:id="rId26" w:history="1">
        <w:proofErr w:type="spellStart"/>
        <w:r w:rsidR="00C51322" w:rsidRPr="00C51322">
          <w:rPr>
            <w:rStyle w:val="Hyperlink"/>
            <w:rFonts w:ascii="Calibri" w:eastAsia="Calibri" w:hAnsi="Calibri" w:cs="Calibri"/>
            <w:b/>
            <w:bCs/>
            <w:lang w:val="en-GB"/>
          </w:rPr>
          <w:t>TikTok</w:t>
        </w:r>
        <w:proofErr w:type="spellEnd"/>
      </w:hyperlink>
      <w:r w:rsidR="00C51322" w:rsidRPr="00C51322">
        <w:rPr>
          <w:rFonts w:ascii="Calibri" w:eastAsia="Calibri" w:hAnsi="Calibri" w:cs="Calibri"/>
          <w:b/>
          <w:bCs/>
          <w:lang w:val="en-GB"/>
        </w:rPr>
        <w:t xml:space="preserve"> | </w:t>
      </w:r>
      <w:hyperlink r:id="rId27" w:history="1">
        <w:r w:rsidR="00C51322" w:rsidRPr="00C51322">
          <w:rPr>
            <w:rStyle w:val="Hyperlink"/>
            <w:rFonts w:ascii="Calibri" w:eastAsia="Calibri" w:hAnsi="Calibri" w:cs="Calibri"/>
            <w:b/>
            <w:bCs/>
            <w:lang w:val="en-GB"/>
          </w:rPr>
          <w:t>Website</w:t>
        </w:r>
      </w:hyperlink>
      <w:r w:rsidR="00C51322" w:rsidRPr="00C51322">
        <w:rPr>
          <w:rFonts w:ascii="Calibri" w:eastAsia="Calibri" w:hAnsi="Calibri" w:cs="Calibri"/>
          <w:b/>
          <w:bCs/>
        </w:rPr>
        <w:t xml:space="preserve"> </w:t>
      </w:r>
    </w:p>
    <w:sectPr w:rsidR="00BD46B6" w:rsidRPr="002408BB" w:rsidSect="00167406">
      <w:pgSz w:w="12240" w:h="15840"/>
      <w:pgMar w:top="63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D497A" w14:textId="77777777" w:rsidR="005139BE" w:rsidRDefault="005139BE" w:rsidP="0038038F">
      <w:pPr>
        <w:spacing w:line="240" w:lineRule="auto"/>
      </w:pPr>
      <w:r>
        <w:separator/>
      </w:r>
    </w:p>
  </w:endnote>
  <w:endnote w:type="continuationSeparator" w:id="0">
    <w:p w14:paraId="4BEF636F" w14:textId="77777777" w:rsidR="005139BE" w:rsidRDefault="005139BE" w:rsidP="003803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FBB70" w14:textId="77777777" w:rsidR="005139BE" w:rsidRDefault="005139BE" w:rsidP="0038038F">
      <w:pPr>
        <w:spacing w:line="240" w:lineRule="auto"/>
      </w:pPr>
      <w:r>
        <w:separator/>
      </w:r>
    </w:p>
  </w:footnote>
  <w:footnote w:type="continuationSeparator" w:id="0">
    <w:p w14:paraId="66C583FD" w14:textId="77777777" w:rsidR="005139BE" w:rsidRDefault="005139BE" w:rsidP="0038038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6B6"/>
    <w:rsid w:val="000533EE"/>
    <w:rsid w:val="000B797F"/>
    <w:rsid w:val="000D0278"/>
    <w:rsid w:val="000F19E3"/>
    <w:rsid w:val="000F5DF5"/>
    <w:rsid w:val="0013113A"/>
    <w:rsid w:val="001349AF"/>
    <w:rsid w:val="00167406"/>
    <w:rsid w:val="0019058E"/>
    <w:rsid w:val="001A50C9"/>
    <w:rsid w:val="002408BB"/>
    <w:rsid w:val="0026334D"/>
    <w:rsid w:val="002D7FE8"/>
    <w:rsid w:val="002E4499"/>
    <w:rsid w:val="0031000C"/>
    <w:rsid w:val="00335B51"/>
    <w:rsid w:val="003778A2"/>
    <w:rsid w:val="0038038F"/>
    <w:rsid w:val="003B0382"/>
    <w:rsid w:val="003B6D35"/>
    <w:rsid w:val="00410499"/>
    <w:rsid w:val="00455198"/>
    <w:rsid w:val="004F513F"/>
    <w:rsid w:val="004F70FA"/>
    <w:rsid w:val="005139BE"/>
    <w:rsid w:val="005352B0"/>
    <w:rsid w:val="00540EC6"/>
    <w:rsid w:val="005519F5"/>
    <w:rsid w:val="005B1315"/>
    <w:rsid w:val="005C596F"/>
    <w:rsid w:val="005D0743"/>
    <w:rsid w:val="005E64F9"/>
    <w:rsid w:val="00637DFB"/>
    <w:rsid w:val="00644117"/>
    <w:rsid w:val="0069650D"/>
    <w:rsid w:val="00697E24"/>
    <w:rsid w:val="006A4DFF"/>
    <w:rsid w:val="00710BCA"/>
    <w:rsid w:val="007114B2"/>
    <w:rsid w:val="0072782D"/>
    <w:rsid w:val="007609A7"/>
    <w:rsid w:val="008530C2"/>
    <w:rsid w:val="008D407B"/>
    <w:rsid w:val="00901F8E"/>
    <w:rsid w:val="00934FA1"/>
    <w:rsid w:val="00957A19"/>
    <w:rsid w:val="00966CCC"/>
    <w:rsid w:val="00A419DF"/>
    <w:rsid w:val="00A63150"/>
    <w:rsid w:val="00AF642F"/>
    <w:rsid w:val="00B47A2A"/>
    <w:rsid w:val="00B86122"/>
    <w:rsid w:val="00BD46B6"/>
    <w:rsid w:val="00C37BC8"/>
    <w:rsid w:val="00C51322"/>
    <w:rsid w:val="00CA054C"/>
    <w:rsid w:val="00CF1313"/>
    <w:rsid w:val="00D3583D"/>
    <w:rsid w:val="00D47D98"/>
    <w:rsid w:val="00D70AAA"/>
    <w:rsid w:val="00E167D7"/>
    <w:rsid w:val="00E20DDE"/>
    <w:rsid w:val="00E9745B"/>
    <w:rsid w:val="00F13C63"/>
    <w:rsid w:val="00F46B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86809"/>
  <w15:docId w15:val="{CA725835-49F2-4880-B0A0-F5AB7A3D2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0F19E3"/>
    <w:rPr>
      <w:color w:val="0000FF"/>
      <w:u w:val="single"/>
    </w:rPr>
  </w:style>
  <w:style w:type="character" w:styleId="UnresolvedMention">
    <w:name w:val="Unresolved Mention"/>
    <w:basedOn w:val="DefaultParagraphFont"/>
    <w:uiPriority w:val="99"/>
    <w:semiHidden/>
    <w:unhideWhenUsed/>
    <w:rsid w:val="0072782D"/>
    <w:rPr>
      <w:color w:val="605E5C"/>
      <w:shd w:val="clear" w:color="auto" w:fill="E1DFDD"/>
    </w:rPr>
  </w:style>
  <w:style w:type="paragraph" w:styleId="Header">
    <w:name w:val="header"/>
    <w:basedOn w:val="Normal"/>
    <w:link w:val="HeaderChar"/>
    <w:uiPriority w:val="99"/>
    <w:unhideWhenUsed/>
    <w:rsid w:val="0038038F"/>
    <w:pPr>
      <w:tabs>
        <w:tab w:val="center" w:pos="4680"/>
        <w:tab w:val="right" w:pos="9360"/>
      </w:tabs>
      <w:spacing w:line="240" w:lineRule="auto"/>
    </w:pPr>
  </w:style>
  <w:style w:type="character" w:customStyle="1" w:styleId="HeaderChar">
    <w:name w:val="Header Char"/>
    <w:basedOn w:val="DefaultParagraphFont"/>
    <w:link w:val="Header"/>
    <w:uiPriority w:val="99"/>
    <w:rsid w:val="0038038F"/>
  </w:style>
  <w:style w:type="paragraph" w:styleId="Footer">
    <w:name w:val="footer"/>
    <w:basedOn w:val="Normal"/>
    <w:link w:val="FooterChar"/>
    <w:uiPriority w:val="99"/>
    <w:unhideWhenUsed/>
    <w:rsid w:val="0038038F"/>
    <w:pPr>
      <w:tabs>
        <w:tab w:val="center" w:pos="4680"/>
        <w:tab w:val="right" w:pos="9360"/>
      </w:tabs>
      <w:spacing w:line="240" w:lineRule="auto"/>
    </w:pPr>
  </w:style>
  <w:style w:type="character" w:customStyle="1" w:styleId="FooterChar">
    <w:name w:val="Footer Char"/>
    <w:basedOn w:val="DefaultParagraphFont"/>
    <w:link w:val="Footer"/>
    <w:uiPriority w:val="99"/>
    <w:rsid w:val="0038038F"/>
  </w:style>
  <w:style w:type="paragraph" w:styleId="NormalWeb">
    <w:name w:val="Normal (Web)"/>
    <w:basedOn w:val="Normal"/>
    <w:uiPriority w:val="99"/>
    <w:semiHidden/>
    <w:unhideWhenUsed/>
    <w:rsid w:val="00637DFB"/>
    <w:pPr>
      <w:spacing w:before="100" w:beforeAutospacing="1" w:after="100" w:afterAutospacing="1" w:line="240" w:lineRule="auto"/>
    </w:pPr>
    <w:rPr>
      <w:rFonts w:ascii="Calibri" w:eastAsiaTheme="minorHAnsi" w:hAnsi="Calibri" w:cs="Calibri"/>
      <w:lang w:val="en-US"/>
    </w:rPr>
  </w:style>
  <w:style w:type="character" w:styleId="FollowedHyperlink">
    <w:name w:val="FollowedHyperlink"/>
    <w:basedOn w:val="DefaultParagraphFont"/>
    <w:uiPriority w:val="99"/>
    <w:semiHidden/>
    <w:unhideWhenUsed/>
    <w:rsid w:val="00D47D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022915">
      <w:bodyDiv w:val="1"/>
      <w:marLeft w:val="0"/>
      <w:marRight w:val="0"/>
      <w:marTop w:val="0"/>
      <w:marBottom w:val="0"/>
      <w:divBdr>
        <w:top w:val="none" w:sz="0" w:space="0" w:color="auto"/>
        <w:left w:val="none" w:sz="0" w:space="0" w:color="auto"/>
        <w:bottom w:val="none" w:sz="0" w:space="0" w:color="auto"/>
        <w:right w:val="none" w:sz="0" w:space="0" w:color="auto"/>
      </w:divBdr>
    </w:div>
    <w:div w:id="569582902">
      <w:bodyDiv w:val="1"/>
      <w:marLeft w:val="0"/>
      <w:marRight w:val="0"/>
      <w:marTop w:val="0"/>
      <w:marBottom w:val="0"/>
      <w:divBdr>
        <w:top w:val="none" w:sz="0" w:space="0" w:color="auto"/>
        <w:left w:val="none" w:sz="0" w:space="0" w:color="auto"/>
        <w:bottom w:val="none" w:sz="0" w:space="0" w:color="auto"/>
        <w:right w:val="none" w:sz="0" w:space="0" w:color="auto"/>
      </w:divBdr>
    </w:div>
    <w:div w:id="1376082218">
      <w:bodyDiv w:val="1"/>
      <w:marLeft w:val="0"/>
      <w:marRight w:val="0"/>
      <w:marTop w:val="0"/>
      <w:marBottom w:val="0"/>
      <w:divBdr>
        <w:top w:val="none" w:sz="0" w:space="0" w:color="auto"/>
        <w:left w:val="none" w:sz="0" w:space="0" w:color="auto"/>
        <w:bottom w:val="none" w:sz="0" w:space="0" w:color="auto"/>
        <w:right w:val="none" w:sz="0" w:space="0" w:color="auto"/>
      </w:divBdr>
    </w:div>
    <w:div w:id="16739479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ress.atlanticrecords.com/sites/g/files/g2000014001/files/2022-08/KSI_S09_017_f3_0.jpg" TargetMode="External"/><Relationship Id="rId18" Type="http://schemas.openxmlformats.org/officeDocument/2006/relationships/hyperlink" Target="https://shopksi.com/" TargetMode="External"/><Relationship Id="rId26" Type="http://schemas.openxmlformats.org/officeDocument/2006/relationships/hyperlink" Target="https://www.tiktok.com/@tomgrennan" TargetMode="External"/><Relationship Id="rId3" Type="http://schemas.openxmlformats.org/officeDocument/2006/relationships/webSettings" Target="webSettings.xml"/><Relationship Id="rId21" Type="http://schemas.openxmlformats.org/officeDocument/2006/relationships/hyperlink" Target="https://www.facebook.com/TomGrennanMusic" TargetMode="External"/><Relationship Id="rId7" Type="http://schemas.openxmlformats.org/officeDocument/2006/relationships/hyperlink" Target="https://www.youtube.com/watch?v=k80GnU6218k" TargetMode="External"/><Relationship Id="rId12" Type="http://schemas.openxmlformats.org/officeDocument/2006/relationships/image" Target="media/image3.jpeg"/><Relationship Id="rId17" Type="http://schemas.openxmlformats.org/officeDocument/2006/relationships/hyperlink" Target="https://www.youtube.com/channel/UCVtFOytbRpEvzLjvqGG5gxQ" TargetMode="External"/><Relationship Id="rId25" Type="http://schemas.openxmlformats.org/officeDocument/2006/relationships/hyperlink" Target="https://www.youtube.com/channel/UCjtK2di7aJovtPXe1m42ylA" TargetMode="External"/><Relationship Id="rId2" Type="http://schemas.openxmlformats.org/officeDocument/2006/relationships/settings" Target="settings.xml"/><Relationship Id="rId16" Type="http://schemas.openxmlformats.org/officeDocument/2006/relationships/hyperlink" Target="https://open.spotify.com/artist/1nzgtKYFckznkcVMR3Gg4z" TargetMode="External"/><Relationship Id="rId20" Type="http://schemas.openxmlformats.org/officeDocument/2006/relationships/hyperlink" Target="https://www.facebook.com/TomGrennanMusic"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lnk.to/NotOverYet" TargetMode="External"/><Relationship Id="rId11" Type="http://schemas.openxmlformats.org/officeDocument/2006/relationships/hyperlink" Target="https://www.youtube.com/watch?v=k80GnU6218k" TargetMode="External"/><Relationship Id="rId24" Type="http://schemas.openxmlformats.org/officeDocument/2006/relationships/hyperlink" Target="https://www.youtube.com/channel/UCjtK2di7aJovtPXe1m42ylA" TargetMode="External"/><Relationship Id="rId5" Type="http://schemas.openxmlformats.org/officeDocument/2006/relationships/endnotes" Target="endnotes.xml"/><Relationship Id="rId15" Type="http://schemas.openxmlformats.org/officeDocument/2006/relationships/hyperlink" Target="https://twitter.com/KSI?ref_src=twsrc%5Egoogle%7Ctwcamp%5Eserp%7Ctwgr%5Eauthor" TargetMode="External"/><Relationship Id="rId23" Type="http://schemas.openxmlformats.org/officeDocument/2006/relationships/hyperlink" Target="https://twitter.com/Tom_Grennan" TargetMode="External"/><Relationship Id="rId28" Type="http://schemas.openxmlformats.org/officeDocument/2006/relationships/fontTable" Target="fontTable.xml"/><Relationship Id="rId10" Type="http://schemas.openxmlformats.org/officeDocument/2006/relationships/hyperlink" Target="https://lnk.to/NotOverYet" TargetMode="External"/><Relationship Id="rId19" Type="http://schemas.openxmlformats.org/officeDocument/2006/relationships/hyperlink" Target="https://www.instagram.com/tom.grennan/?hl=en" TargetMode="Externa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yperlink" Target="https://www.instagram.com/ksi/?hl=en" TargetMode="External"/><Relationship Id="rId22" Type="http://schemas.openxmlformats.org/officeDocument/2006/relationships/hyperlink" Target="https://twitter.com/Tom_Grennan" TargetMode="External"/><Relationship Id="rId27" Type="http://schemas.openxmlformats.org/officeDocument/2006/relationships/hyperlink" Target="https://www.tomgrennanmusi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3</Pages>
  <Words>1192</Words>
  <Characters>6795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Rosoff, Paige</dc:creator>
  <cp:lastModifiedBy>Robinson, Nai</cp:lastModifiedBy>
  <cp:revision>9</cp:revision>
  <dcterms:created xsi:type="dcterms:W3CDTF">2022-08-04T20:44:00Z</dcterms:created>
  <dcterms:modified xsi:type="dcterms:W3CDTF">2022-08-05T15:35:00Z</dcterms:modified>
</cp:coreProperties>
</file>