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6A729" w14:textId="77777777" w:rsidR="00383157" w:rsidRDefault="006439DD" w:rsidP="00383157">
      <w:pPr>
        <w:pStyle w:val="wordsection1"/>
        <w:contextualSpacing/>
        <w:jc w:val="center"/>
        <w:rPr>
          <w:b/>
          <w:bCs/>
          <w:sz w:val="28"/>
          <w:szCs w:val="28"/>
        </w:rPr>
      </w:pPr>
      <w:r w:rsidRPr="006439DD">
        <w:rPr>
          <w:b/>
          <w:bCs/>
          <w:sz w:val="28"/>
          <w:szCs w:val="28"/>
        </w:rPr>
        <w:t xml:space="preserve">JOEL CORRY </w:t>
      </w:r>
      <w:r w:rsidR="00DD0EC5">
        <w:rPr>
          <w:b/>
          <w:bCs/>
          <w:sz w:val="28"/>
          <w:szCs w:val="28"/>
        </w:rPr>
        <w:t xml:space="preserve">PUTS HIS </w:t>
      </w:r>
      <w:r w:rsidR="00383157">
        <w:rPr>
          <w:b/>
          <w:bCs/>
          <w:sz w:val="28"/>
          <w:szCs w:val="28"/>
        </w:rPr>
        <w:t xml:space="preserve">SPIN ON </w:t>
      </w:r>
      <w:bookmarkStart w:id="0" w:name="_Hlk117512235"/>
      <w:r w:rsidR="00383157" w:rsidRPr="006439DD">
        <w:rPr>
          <w:b/>
          <w:bCs/>
          <w:sz w:val="28"/>
          <w:szCs w:val="28"/>
        </w:rPr>
        <w:t xml:space="preserve">TIËSTO </w:t>
      </w:r>
      <w:bookmarkEnd w:id="0"/>
      <w:r w:rsidR="00383157" w:rsidRPr="006439DD">
        <w:rPr>
          <w:b/>
          <w:bCs/>
          <w:sz w:val="28"/>
          <w:szCs w:val="28"/>
        </w:rPr>
        <w:t>AND TATE MCRAE</w:t>
      </w:r>
      <w:r w:rsidR="00383157">
        <w:rPr>
          <w:b/>
          <w:bCs/>
          <w:sz w:val="28"/>
          <w:szCs w:val="28"/>
        </w:rPr>
        <w:t>’S</w:t>
      </w:r>
      <w:r w:rsidR="00383157" w:rsidRPr="006439DD">
        <w:rPr>
          <w:b/>
          <w:bCs/>
          <w:sz w:val="28"/>
          <w:szCs w:val="28"/>
        </w:rPr>
        <w:t xml:space="preserve"> </w:t>
      </w:r>
    </w:p>
    <w:p w14:paraId="59F09A96" w14:textId="073E6288" w:rsidR="006439DD" w:rsidRPr="006439DD" w:rsidRDefault="006439DD" w:rsidP="00383157">
      <w:pPr>
        <w:pStyle w:val="wordsection1"/>
        <w:contextualSpacing/>
        <w:jc w:val="center"/>
        <w:rPr>
          <w:b/>
          <w:bCs/>
          <w:sz w:val="28"/>
          <w:szCs w:val="28"/>
        </w:rPr>
      </w:pPr>
      <w:r w:rsidRPr="006439DD">
        <w:rPr>
          <w:b/>
          <w:bCs/>
          <w:sz w:val="28"/>
          <w:szCs w:val="28"/>
        </w:rPr>
        <w:t>WORLDWIDE HIT SINGLE, “10:35”</w:t>
      </w:r>
    </w:p>
    <w:p w14:paraId="0F89A685" w14:textId="51548D93" w:rsidR="00CC256C" w:rsidRPr="005E4099" w:rsidRDefault="00CC256C" w:rsidP="003C18A5">
      <w:pPr>
        <w:pStyle w:val="wordsection1"/>
        <w:contextualSpacing/>
        <w:rPr>
          <w:b/>
          <w:bCs/>
          <w:sz w:val="24"/>
          <w:szCs w:val="24"/>
        </w:rPr>
      </w:pPr>
    </w:p>
    <w:p w14:paraId="77A9355E" w14:textId="4E4EE226" w:rsidR="006439DD" w:rsidRDefault="006727ED" w:rsidP="006439DD">
      <w:pPr>
        <w:pStyle w:val="wordsection1"/>
        <w:contextualSpacing/>
        <w:jc w:val="center"/>
        <w:rPr>
          <w:b/>
          <w:bCs/>
          <w:sz w:val="24"/>
          <w:szCs w:val="24"/>
        </w:rPr>
      </w:pPr>
      <w:hyperlink r:id="rId6" w:history="1">
        <w:r w:rsidR="006439DD" w:rsidRPr="006727ED">
          <w:rPr>
            <w:rStyle w:val="Hyperlink"/>
            <w:b/>
            <w:bCs/>
            <w:sz w:val="24"/>
            <w:szCs w:val="24"/>
          </w:rPr>
          <w:t>LISTEN</w:t>
        </w:r>
      </w:hyperlink>
      <w:r w:rsidR="006439DD">
        <w:rPr>
          <w:b/>
          <w:bCs/>
          <w:sz w:val="24"/>
          <w:szCs w:val="24"/>
        </w:rPr>
        <w:t xml:space="preserve"> TO “10:35 (JOEL CORRY REMIX)”</w:t>
      </w:r>
    </w:p>
    <w:p w14:paraId="2E7020E9" w14:textId="38456654" w:rsidR="0045121C" w:rsidRPr="005E4099" w:rsidRDefault="0045121C" w:rsidP="005E4099">
      <w:pPr>
        <w:pStyle w:val="wordsection1"/>
        <w:contextualSpacing/>
        <w:jc w:val="both"/>
        <w:rPr>
          <w:b/>
          <w:bCs/>
          <w:sz w:val="24"/>
          <w:szCs w:val="24"/>
        </w:rPr>
      </w:pPr>
    </w:p>
    <w:p w14:paraId="7083E11F" w14:textId="35586267" w:rsidR="00553E61" w:rsidRDefault="00343243" w:rsidP="003C18A5">
      <w:pPr>
        <w:pStyle w:val="wordsection1"/>
        <w:contextualSpacing/>
        <w:jc w:val="center"/>
        <w:rPr>
          <w:b/>
          <w:bCs/>
          <w:color w:val="000000"/>
          <w:sz w:val="24"/>
          <w:szCs w:val="24"/>
        </w:rPr>
      </w:pPr>
      <w:r>
        <w:rPr>
          <w:b/>
          <w:bCs/>
          <w:noProof/>
          <w:color w:val="000000"/>
          <w:sz w:val="24"/>
          <w:szCs w:val="24"/>
        </w:rPr>
        <w:drawing>
          <wp:inline distT="0" distB="0" distL="0" distR="0" wp14:anchorId="22DCF611" wp14:editId="3EC8B86F">
            <wp:extent cx="3404235" cy="3404235"/>
            <wp:effectExtent l="0" t="0" r="5715" b="5715"/>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04235" cy="3404235"/>
                    </a:xfrm>
                    <a:prstGeom prst="rect">
                      <a:avLst/>
                    </a:prstGeom>
                  </pic:spPr>
                </pic:pic>
              </a:graphicData>
            </a:graphic>
          </wp:inline>
        </w:drawing>
      </w:r>
    </w:p>
    <w:p w14:paraId="1AC3C85C" w14:textId="66CA4819" w:rsidR="00343243" w:rsidRPr="00343243" w:rsidRDefault="00343243" w:rsidP="003C18A5">
      <w:pPr>
        <w:pStyle w:val="wordsection1"/>
        <w:contextualSpacing/>
        <w:jc w:val="center"/>
        <w:rPr>
          <w:i/>
          <w:iCs/>
          <w:color w:val="000000"/>
          <w:sz w:val="20"/>
          <w:szCs w:val="20"/>
        </w:rPr>
      </w:pPr>
      <w:r w:rsidRPr="00343243">
        <w:rPr>
          <w:i/>
          <w:iCs/>
          <w:color w:val="000000"/>
          <w:sz w:val="20"/>
          <w:szCs w:val="20"/>
        </w:rPr>
        <w:t xml:space="preserve">DOWNLOAD </w:t>
      </w:r>
      <w:hyperlink r:id="rId8" w:history="1">
        <w:r w:rsidRPr="00343243">
          <w:rPr>
            <w:rStyle w:val="Hyperlink"/>
            <w:i/>
            <w:iCs/>
            <w:sz w:val="20"/>
            <w:szCs w:val="20"/>
          </w:rPr>
          <w:t>HERE</w:t>
        </w:r>
      </w:hyperlink>
      <w:r w:rsidRPr="00343243">
        <w:rPr>
          <w:i/>
          <w:iCs/>
          <w:color w:val="000000"/>
          <w:sz w:val="20"/>
          <w:szCs w:val="20"/>
        </w:rPr>
        <w:t xml:space="preserve"> </w:t>
      </w:r>
    </w:p>
    <w:p w14:paraId="5D3A151B" w14:textId="77777777" w:rsidR="003C18A5" w:rsidRPr="005E4099" w:rsidRDefault="003C18A5" w:rsidP="003C18A5">
      <w:pPr>
        <w:pStyle w:val="wordsection1"/>
        <w:contextualSpacing/>
        <w:jc w:val="center"/>
        <w:rPr>
          <w:b/>
          <w:bCs/>
          <w:color w:val="000000"/>
          <w:sz w:val="24"/>
          <w:szCs w:val="24"/>
        </w:rPr>
      </w:pPr>
    </w:p>
    <w:p w14:paraId="03B5F0D9" w14:textId="465BF3F1" w:rsidR="00F9509A" w:rsidRDefault="0058313B" w:rsidP="005E4099">
      <w:pPr>
        <w:pStyle w:val="wordsection1"/>
        <w:contextualSpacing/>
        <w:jc w:val="both"/>
      </w:pPr>
      <w:r w:rsidRPr="003C18A5">
        <w:rPr>
          <w:color w:val="000000"/>
          <w:shd w:val="clear" w:color="auto" w:fill="FFFFFF"/>
        </w:rPr>
        <w:t xml:space="preserve">GRAMMY® Award-winning, RIAA platinum-certified international icon </w:t>
      </w:r>
      <w:bookmarkStart w:id="1" w:name="_Hlk118118939"/>
      <w:r w:rsidR="009C48AE" w:rsidRPr="003C18A5">
        <w:rPr>
          <w:b/>
          <w:bCs/>
        </w:rPr>
        <w:t>Tiësto</w:t>
      </w:r>
      <w:bookmarkEnd w:id="1"/>
      <w:r w:rsidR="00C35F51" w:rsidRPr="003C18A5">
        <w:t xml:space="preserve"> </w:t>
      </w:r>
      <w:r w:rsidR="00F9509A" w:rsidRPr="003C18A5">
        <w:t xml:space="preserve">and multi-platinum singer/songwriter </w:t>
      </w:r>
      <w:r w:rsidR="00F9509A" w:rsidRPr="003C18A5">
        <w:rPr>
          <w:b/>
          <w:bCs/>
        </w:rPr>
        <w:t xml:space="preserve">Tate McRae </w:t>
      </w:r>
      <w:r w:rsidR="00F9509A" w:rsidRPr="003C18A5">
        <w:t xml:space="preserve">have enlisted </w:t>
      </w:r>
      <w:r w:rsidR="005E4099" w:rsidRPr="003C18A5">
        <w:t xml:space="preserve">superstar </w:t>
      </w:r>
      <w:r w:rsidR="00F9509A" w:rsidRPr="003C18A5">
        <w:t xml:space="preserve">DJ/producer </w:t>
      </w:r>
      <w:r w:rsidR="00F9509A" w:rsidRPr="003C18A5">
        <w:rPr>
          <w:b/>
          <w:bCs/>
        </w:rPr>
        <w:t>Joel Corry</w:t>
      </w:r>
      <w:r w:rsidR="00F9509A" w:rsidRPr="003C18A5">
        <w:t xml:space="preserve"> for an exclusive new spin on “10:35,” the worldwide hit single co-created in partnership with </w:t>
      </w:r>
      <w:r w:rsidR="00BF5191" w:rsidRPr="003C18A5">
        <w:t>Dubai</w:t>
      </w:r>
      <w:r w:rsidR="00A81E4E" w:rsidRPr="003C18A5">
        <w:t>’</w:t>
      </w:r>
      <w:r w:rsidR="00BF5191" w:rsidRPr="003C18A5">
        <w:t xml:space="preserve">s new ultra-luxury </w:t>
      </w:r>
      <w:r w:rsidR="00BF5191" w:rsidRPr="00C14CC1">
        <w:t>resort Atlantis The Royal</w:t>
      </w:r>
      <w:r w:rsidR="00F9509A" w:rsidRPr="00C14CC1">
        <w:t xml:space="preserve">. </w:t>
      </w:r>
      <w:r w:rsidR="003C18A5">
        <w:t>The remix</w:t>
      </w:r>
      <w:r w:rsidR="00F9509A" w:rsidRPr="003C18A5">
        <w:t xml:space="preserve"> premieres today at all DSPs and streaming service</w:t>
      </w:r>
      <w:r w:rsidR="002075C8" w:rsidRPr="003C18A5">
        <w:t xml:space="preserve">s. Listen </w:t>
      </w:r>
      <w:hyperlink r:id="rId9" w:history="1">
        <w:r w:rsidR="002075C8" w:rsidRPr="005974E7">
          <w:rPr>
            <w:rStyle w:val="Hyperlink"/>
            <w:b/>
            <w:bCs/>
          </w:rPr>
          <w:t>HERE</w:t>
        </w:r>
      </w:hyperlink>
      <w:r w:rsidR="002075C8" w:rsidRPr="003C18A5">
        <w:t>.</w:t>
      </w:r>
    </w:p>
    <w:p w14:paraId="1D3AEDCA" w14:textId="78C1300D" w:rsidR="00F95036" w:rsidRDefault="00F95036" w:rsidP="005E4099">
      <w:pPr>
        <w:pStyle w:val="wordsection1"/>
        <w:contextualSpacing/>
        <w:jc w:val="both"/>
      </w:pPr>
    </w:p>
    <w:p w14:paraId="265D627A" w14:textId="2EE4B155" w:rsidR="00F95036" w:rsidRPr="003C18A5" w:rsidRDefault="00F95036" w:rsidP="005E4099">
      <w:pPr>
        <w:pStyle w:val="wordsection1"/>
        <w:contextualSpacing/>
        <w:jc w:val="both"/>
      </w:pPr>
      <w:r>
        <w:t xml:space="preserve">The already club ready single </w:t>
      </w:r>
      <w:r w:rsidR="002511D1">
        <w:t>gets the Joel Corry treatment</w:t>
      </w:r>
      <w:r w:rsidR="00096815">
        <w:t>, taking it to new heights</w:t>
      </w:r>
      <w:r w:rsidR="00556EF8">
        <w:t xml:space="preserve"> and sure to be heard on dancefloors all over the world.</w:t>
      </w:r>
    </w:p>
    <w:p w14:paraId="7D0D6E4C" w14:textId="77777777" w:rsidR="00F9509A" w:rsidRPr="003C18A5" w:rsidRDefault="00F9509A" w:rsidP="005E4099">
      <w:pPr>
        <w:pStyle w:val="wordsection1"/>
        <w:contextualSpacing/>
        <w:jc w:val="both"/>
      </w:pPr>
    </w:p>
    <w:p w14:paraId="597411A4" w14:textId="12377C2F" w:rsidR="00C030B1" w:rsidRPr="00343243" w:rsidRDefault="00F9509A" w:rsidP="00343243">
      <w:pPr>
        <w:rPr>
          <w:rFonts w:ascii="Calibri" w:hAnsi="Calibri" w:cs="Calibri"/>
        </w:rPr>
      </w:pPr>
      <w:r w:rsidRPr="003C18A5">
        <w:t xml:space="preserve">The original version of </w:t>
      </w:r>
      <w:r w:rsidR="00A81E4E" w:rsidRPr="003C18A5">
        <w:t>“</w:t>
      </w:r>
      <w:hyperlink r:id="rId10" w:history="1">
        <w:r w:rsidR="00BF5191" w:rsidRPr="003C18A5">
          <w:rPr>
            <w:rStyle w:val="Hyperlink"/>
            <w:b/>
            <w:bCs/>
          </w:rPr>
          <w:t>10:35</w:t>
        </w:r>
      </w:hyperlink>
      <w:r w:rsidR="00A81E4E" w:rsidRPr="003C18A5">
        <w:t>”</w:t>
      </w:r>
      <w:r w:rsidR="00BF5191" w:rsidRPr="003C18A5">
        <w:t xml:space="preserve"> </w:t>
      </w:r>
      <w:r w:rsidR="00383157">
        <w:t>was</w:t>
      </w:r>
      <w:r w:rsidR="00BF5191" w:rsidRPr="003C18A5">
        <w:t xml:space="preserve"> joined by a strikingly conceptual music video</w:t>
      </w:r>
      <w:r w:rsidR="00E45DBE" w:rsidRPr="003C18A5">
        <w:t xml:space="preserve"> </w:t>
      </w:r>
      <w:r w:rsidRPr="003C18A5">
        <w:t xml:space="preserve">now boasting </w:t>
      </w:r>
      <w:r w:rsidR="008F5B89">
        <w:t xml:space="preserve">over </w:t>
      </w:r>
      <w:r w:rsidRPr="008F5B89">
        <w:rPr>
          <w:b/>
          <w:bCs/>
        </w:rPr>
        <w:t xml:space="preserve">10M </w:t>
      </w:r>
      <w:r w:rsidRPr="003C18A5">
        <w:t xml:space="preserve">views via YouTube following </w:t>
      </w:r>
      <w:r w:rsidR="001A7071" w:rsidRPr="003C18A5">
        <w:t xml:space="preserve">its broadcast </w:t>
      </w:r>
      <w:r w:rsidR="00E45DBE" w:rsidRPr="003C18A5">
        <w:t>premier</w:t>
      </w:r>
      <w:r w:rsidR="00CD5807" w:rsidRPr="003C18A5">
        <w:t>e</w:t>
      </w:r>
      <w:r w:rsidR="00E45DBE" w:rsidRPr="003C18A5">
        <w:t xml:space="preserve"> </w:t>
      </w:r>
      <w:r w:rsidRPr="003C18A5">
        <w:t>late last year</w:t>
      </w:r>
      <w:r w:rsidR="00193C1D">
        <w:t>.</w:t>
      </w:r>
      <w:r w:rsidR="00343243">
        <w:t xml:space="preserve"> </w:t>
      </w:r>
      <w:r w:rsidR="00343243">
        <w:rPr>
          <w:rFonts w:ascii="Calibri" w:hAnsi="Calibri" w:cs="Calibri"/>
        </w:rPr>
        <w:t>The track has</w:t>
      </w:r>
      <w:r w:rsidR="00343243" w:rsidRPr="00343243">
        <w:rPr>
          <w:rFonts w:ascii="Calibri" w:hAnsi="Calibri" w:cs="Calibri"/>
        </w:rPr>
        <w:t xml:space="preserve"> streamed over</w:t>
      </w:r>
      <w:r w:rsidR="008F5B89">
        <w:rPr>
          <w:rFonts w:ascii="Calibri" w:hAnsi="Calibri" w:cs="Calibri"/>
        </w:rPr>
        <w:t xml:space="preserve"> </w:t>
      </w:r>
      <w:r w:rsidR="008F5B89" w:rsidRPr="008F5B89">
        <w:rPr>
          <w:rFonts w:ascii="Calibri" w:hAnsi="Calibri" w:cs="Calibri"/>
          <w:b/>
          <w:bCs/>
        </w:rPr>
        <w:t xml:space="preserve">30M </w:t>
      </w:r>
      <w:r w:rsidR="008F5B89">
        <w:rPr>
          <w:rFonts w:ascii="Calibri" w:hAnsi="Calibri" w:cs="Calibri"/>
        </w:rPr>
        <w:t>US streams to date and</w:t>
      </w:r>
      <w:r w:rsidR="00343243" w:rsidRPr="00343243">
        <w:rPr>
          <w:rFonts w:ascii="Calibri" w:hAnsi="Calibri" w:cs="Calibri"/>
        </w:rPr>
        <w:t xml:space="preserve"> </w:t>
      </w:r>
      <w:r w:rsidR="00343243" w:rsidRPr="008F5B89">
        <w:rPr>
          <w:rFonts w:ascii="Calibri" w:hAnsi="Calibri" w:cs="Calibri"/>
          <w:b/>
          <w:bCs/>
        </w:rPr>
        <w:t>13</w:t>
      </w:r>
      <w:r w:rsidR="00C273F6">
        <w:rPr>
          <w:rFonts w:ascii="Calibri" w:hAnsi="Calibri" w:cs="Calibri"/>
          <w:b/>
          <w:bCs/>
        </w:rPr>
        <w:t>7</w:t>
      </w:r>
      <w:r w:rsidR="00343243" w:rsidRPr="008F5B89">
        <w:rPr>
          <w:rFonts w:ascii="Calibri" w:hAnsi="Calibri" w:cs="Calibri"/>
          <w:b/>
          <w:bCs/>
        </w:rPr>
        <w:t>M</w:t>
      </w:r>
      <w:r w:rsidR="00343243" w:rsidRPr="00343243">
        <w:rPr>
          <w:rFonts w:ascii="Calibri" w:hAnsi="Calibri" w:cs="Calibri"/>
        </w:rPr>
        <w:t xml:space="preserve"> </w:t>
      </w:r>
      <w:r w:rsidR="00343243">
        <w:rPr>
          <w:rFonts w:ascii="Calibri" w:hAnsi="Calibri" w:cs="Calibri"/>
        </w:rPr>
        <w:t>g</w:t>
      </w:r>
      <w:r w:rsidR="00343243" w:rsidRPr="00343243">
        <w:rPr>
          <w:rFonts w:ascii="Calibri" w:hAnsi="Calibri" w:cs="Calibri"/>
        </w:rPr>
        <w:t xml:space="preserve">lobally across all platforms </w:t>
      </w:r>
      <w:r w:rsidR="00343243">
        <w:rPr>
          <w:rFonts w:ascii="Calibri" w:hAnsi="Calibri" w:cs="Calibri"/>
        </w:rPr>
        <w:t xml:space="preserve">with </w:t>
      </w:r>
      <w:r w:rsidR="00343243" w:rsidRPr="008F5B89">
        <w:rPr>
          <w:rFonts w:ascii="Calibri" w:hAnsi="Calibri" w:cs="Calibri"/>
          <w:b/>
          <w:bCs/>
        </w:rPr>
        <w:t>17M+</w:t>
      </w:r>
      <w:r w:rsidR="00343243" w:rsidRPr="00343243">
        <w:rPr>
          <w:rFonts w:ascii="Calibri" w:hAnsi="Calibri" w:cs="Calibri"/>
        </w:rPr>
        <w:t xml:space="preserve"> in the last week. </w:t>
      </w:r>
      <w:r w:rsidR="00CC1866">
        <w:rPr>
          <w:rFonts w:ascii="Calibri" w:hAnsi="Calibri" w:cs="Calibri"/>
        </w:rPr>
        <w:t>T</w:t>
      </w:r>
      <w:r w:rsidR="008F5B89">
        <w:rPr>
          <w:rFonts w:ascii="Calibri" w:hAnsi="Calibri" w:cs="Calibri"/>
        </w:rPr>
        <w:t>he hit single</w:t>
      </w:r>
      <w:r w:rsidR="00343243" w:rsidRPr="00343243">
        <w:rPr>
          <w:rFonts w:ascii="Calibri" w:hAnsi="Calibri" w:cs="Calibri"/>
        </w:rPr>
        <w:t xml:space="preserve"> is charting </w:t>
      </w:r>
      <w:r w:rsidR="008F5B89">
        <w:rPr>
          <w:rFonts w:ascii="Calibri" w:hAnsi="Calibri" w:cs="Calibri"/>
        </w:rPr>
        <w:t xml:space="preserve">at </w:t>
      </w:r>
      <w:r w:rsidR="00343243" w:rsidRPr="00343243">
        <w:rPr>
          <w:rFonts w:ascii="Calibri" w:hAnsi="Calibri" w:cs="Calibri"/>
        </w:rPr>
        <w:t xml:space="preserve">Top 50 in 15+ markets on Spotify </w:t>
      </w:r>
      <w:r w:rsidR="008F5B89">
        <w:rPr>
          <w:rFonts w:ascii="Calibri" w:hAnsi="Calibri" w:cs="Calibri"/>
        </w:rPr>
        <w:t xml:space="preserve">while simultaneously </w:t>
      </w:r>
      <w:r w:rsidR="00343243">
        <w:rPr>
          <w:rFonts w:ascii="Calibri" w:hAnsi="Calibri" w:cs="Calibri"/>
        </w:rPr>
        <w:t>land</w:t>
      </w:r>
      <w:r w:rsidR="008F5B89">
        <w:rPr>
          <w:rFonts w:ascii="Calibri" w:hAnsi="Calibri" w:cs="Calibri"/>
        </w:rPr>
        <w:t xml:space="preserve">ing </w:t>
      </w:r>
      <w:r w:rsidR="00343243" w:rsidRPr="00343243">
        <w:rPr>
          <w:rFonts w:ascii="Calibri" w:hAnsi="Calibri" w:cs="Calibri"/>
        </w:rPr>
        <w:t xml:space="preserve">#2 </w:t>
      </w:r>
      <w:r w:rsidR="00343243">
        <w:rPr>
          <w:rFonts w:ascii="Calibri" w:hAnsi="Calibri" w:cs="Calibri"/>
        </w:rPr>
        <w:t xml:space="preserve">on </w:t>
      </w:r>
      <w:r w:rsidR="00343243" w:rsidRPr="00343243">
        <w:rPr>
          <w:rFonts w:ascii="Calibri" w:hAnsi="Calibri" w:cs="Calibri"/>
        </w:rPr>
        <w:t xml:space="preserve">UK Radio, #3 German Radio, and </w:t>
      </w:r>
      <w:r w:rsidR="008F5B89">
        <w:rPr>
          <w:rFonts w:ascii="Calibri" w:hAnsi="Calibri" w:cs="Calibri"/>
        </w:rPr>
        <w:t>hitting</w:t>
      </w:r>
      <w:r w:rsidR="00343243" w:rsidRPr="00343243">
        <w:rPr>
          <w:rFonts w:ascii="Calibri" w:hAnsi="Calibri" w:cs="Calibri"/>
        </w:rPr>
        <w:t xml:space="preserve"> a new mid-week peak of #12 on the overall European airplay chart.</w:t>
      </w:r>
    </w:p>
    <w:p w14:paraId="60735824" w14:textId="77777777" w:rsidR="00E711C8" w:rsidRPr="003C18A5" w:rsidRDefault="00E711C8" w:rsidP="005E4099">
      <w:pPr>
        <w:spacing w:after="0" w:line="240" w:lineRule="auto"/>
        <w:contextualSpacing/>
        <w:jc w:val="both"/>
        <w:rPr>
          <w:rFonts w:ascii="Calibri" w:eastAsia="Times New Roman" w:hAnsi="Calibri" w:cs="Calibri"/>
          <w:b/>
          <w:bCs/>
          <w:color w:val="000000"/>
          <w:u w:val="single"/>
        </w:rPr>
      </w:pPr>
    </w:p>
    <w:p w14:paraId="5C24EFC3" w14:textId="6EB51641" w:rsidR="005E4099" w:rsidRPr="003C18A5" w:rsidRDefault="005E4099" w:rsidP="005E4099">
      <w:pPr>
        <w:pStyle w:val="wordsection1"/>
        <w:contextualSpacing/>
        <w:jc w:val="both"/>
        <w:rPr>
          <w:rStyle w:val="s2"/>
          <w:rFonts w:asciiTheme="minorHAnsi" w:hAnsiTheme="minorHAnsi" w:cstheme="minorHAnsi"/>
          <w:b/>
          <w:bCs/>
          <w:u w:val="single"/>
        </w:rPr>
      </w:pPr>
      <w:r w:rsidRPr="003C18A5">
        <w:rPr>
          <w:rStyle w:val="s2"/>
          <w:rFonts w:asciiTheme="minorHAnsi" w:hAnsiTheme="minorHAnsi" w:cstheme="minorHAnsi"/>
          <w:b/>
          <w:bCs/>
          <w:u w:val="single"/>
        </w:rPr>
        <w:t>ABOUT JOEL CORRY:</w:t>
      </w:r>
    </w:p>
    <w:p w14:paraId="2986310A" w14:textId="0B45A12C" w:rsidR="00534F5B" w:rsidRDefault="008E3018" w:rsidP="005E4099">
      <w:pPr>
        <w:pStyle w:val="wordsection1"/>
        <w:contextualSpacing/>
        <w:jc w:val="both"/>
        <w:rPr>
          <w:rStyle w:val="s2"/>
          <w:rFonts w:asciiTheme="minorHAnsi" w:hAnsiTheme="minorHAnsi" w:cstheme="minorHAnsi"/>
        </w:rPr>
      </w:pPr>
      <w:r w:rsidRPr="008E3018">
        <w:rPr>
          <w:rStyle w:val="s2"/>
          <w:rFonts w:asciiTheme="minorHAnsi" w:hAnsiTheme="minorHAnsi" w:cstheme="minorHAnsi"/>
        </w:rPr>
        <w:t xml:space="preserve">With five platinum UK records, five BRIT Award nominations, and over a decade of club shows all over the world under his belt, Joel Corry is one of the most revered names in dance music. He made his breakthrough with 2019’s UK Top 10 single, “Sorry,” which also broke the all-time 24-hour Shazam record in the UK with over 41,000 recorded tags, paving the way for collaborations with the likes of David Guetta, Charli XCX, Jax Jones and Saweetie, as well as a further four Top 10 records including 2020’s UK #1 single and global smash, “Head &amp; Heart” feat. MNEK. Over the last two years, Joel has played sold-out headline tours in both the US, the UK and </w:t>
      </w:r>
      <w:r w:rsidRPr="008E3018">
        <w:rPr>
          <w:rStyle w:val="s2"/>
          <w:rFonts w:asciiTheme="minorHAnsi" w:hAnsiTheme="minorHAnsi" w:cstheme="minorHAnsi"/>
        </w:rPr>
        <w:lastRenderedPageBreak/>
        <w:t>Australia, performed at the MTV EMAs, held down two consecutive 16+ week residencies at Ibiza Rocks, as well as his first ever residency in Las Vegas. In 2022, Joel also made his Pride Of Britain Awards TV performance debut, played his biggest shows to date with Zedd in New York, played his debut show in Tokyo and much more.</w:t>
      </w:r>
    </w:p>
    <w:p w14:paraId="0944DCB2" w14:textId="77777777" w:rsidR="008E3018" w:rsidRDefault="008E3018" w:rsidP="005E4099">
      <w:pPr>
        <w:pStyle w:val="wordsection1"/>
        <w:contextualSpacing/>
        <w:jc w:val="both"/>
        <w:rPr>
          <w:rStyle w:val="s2"/>
          <w:rFonts w:asciiTheme="minorHAnsi" w:hAnsiTheme="minorHAnsi" w:cstheme="minorHAnsi"/>
        </w:rPr>
      </w:pPr>
    </w:p>
    <w:p w14:paraId="3838298F" w14:textId="77777777" w:rsidR="00534F5B" w:rsidRPr="00534F5B" w:rsidRDefault="00534F5B" w:rsidP="00534F5B">
      <w:pPr>
        <w:pStyle w:val="wordsection1"/>
        <w:contextualSpacing/>
        <w:jc w:val="both"/>
        <w:rPr>
          <w:rStyle w:val="s2"/>
          <w:rFonts w:asciiTheme="minorHAnsi" w:hAnsiTheme="minorHAnsi" w:cstheme="minorHAnsi"/>
          <w:b/>
          <w:bCs/>
          <w:u w:val="single"/>
        </w:rPr>
      </w:pPr>
      <w:r w:rsidRPr="00534F5B">
        <w:rPr>
          <w:rStyle w:val="s2"/>
          <w:rFonts w:asciiTheme="minorHAnsi" w:hAnsiTheme="minorHAnsi" w:cstheme="minorHAnsi"/>
          <w:b/>
          <w:bCs/>
          <w:u w:val="single"/>
        </w:rPr>
        <w:t>ABOUT TIËSTO:</w:t>
      </w:r>
    </w:p>
    <w:p w14:paraId="5D9F127D" w14:textId="77777777" w:rsidR="00534F5B" w:rsidRPr="00534F5B" w:rsidRDefault="00534F5B" w:rsidP="00534F5B">
      <w:pPr>
        <w:pStyle w:val="wordsection1"/>
        <w:contextualSpacing/>
        <w:jc w:val="both"/>
        <w:rPr>
          <w:rStyle w:val="s2"/>
        </w:rPr>
      </w:pPr>
      <w:r w:rsidRPr="00534F5B">
        <w:rPr>
          <w:rStyle w:val="s2"/>
          <w:rFonts w:asciiTheme="minorHAnsi" w:hAnsiTheme="minorHAnsi" w:cstheme="minorHAnsi"/>
        </w:rPr>
        <w:t xml:space="preserve">Tiësto is a GRAMMY® Award-winning, RIAA platinum-certified, international icon. The DJ and producer is the only artist to ever hold the titles of “The Greatest DJ of All Time” courtesy of Mixmag, and “#1 DJ” according to Rolling Stone. From his underground dance floor bangers to his high profile Las Vegas residency and worldwide crossover success, Tiësto created the blueprint that defines what it means to be a superstar in today’s dance music world. With over 36 million albums sold, 10+ billion cumulative streams, and a social platform with an audience now exceeding 30 million fans around the globe, he continues to revolutionize the dance music landscape. Tiësto’s first single upon signing with Atlantic Records, 2020’s “The Business,” has dominated airplay and charts worldwide since its September 2020 release, hitting #1 at US Dance radio while also garnering over 1.6 billion worldwide streams to date. A top 10 hit in 10 countries, as well as a Top 50 success on Spotify in 31 countries, “The Business” was honored with “Best Dance/Electronic Recording” nomination at the 64th Annual GRAMMY® Awards as well as 15 platinum certifications and eight gold certifications in countries around the world. “Don’t Be Shy” with Karol G followed in 2021, marking Karol G’s first-ever English language song and the first Latin Artist collaboration for Tiësto. The historic track currently boasts over 867 million streams, over 1.2 million TikTok creates, and video views exceeding 290 million. </w:t>
      </w:r>
      <w:r w:rsidRPr="00534F5B">
        <w:rPr>
          <w:rStyle w:val="s2"/>
        </w:rPr>
        <w:t xml:space="preserve">The third single from Tiësto’s upcoming album on Atlantic Records, </w:t>
      </w:r>
      <w:r w:rsidRPr="00534F5B">
        <w:rPr>
          <w:rStyle w:val="s2"/>
          <w:rFonts w:asciiTheme="minorHAnsi" w:hAnsiTheme="minorHAnsi" w:cstheme="minorHAnsi"/>
        </w:rPr>
        <w:t xml:space="preserve">“The Motto” with Ava Max, </w:t>
      </w:r>
      <w:r w:rsidRPr="00534F5B">
        <w:rPr>
          <w:rStyle w:val="s2"/>
        </w:rPr>
        <w:t>proved another blockbuster, reaching the top 5 on Billboard’s “Dance/Electronic Songs” chart while earning more than 929 million worldwide streams to date. This summer saw “Hot In It” with Charli XCX reach the top 10 on Billboard’s “Hot Dance/Electronic Song” chart, fueled in part by over 200 million views across TikTok and IG Reels, and over 122 million streams to date.</w:t>
      </w:r>
    </w:p>
    <w:p w14:paraId="3A952073" w14:textId="77777777" w:rsidR="00534F5B" w:rsidRPr="00534F5B" w:rsidRDefault="00534F5B" w:rsidP="00534F5B">
      <w:pPr>
        <w:pStyle w:val="wordsection1"/>
        <w:contextualSpacing/>
        <w:jc w:val="both"/>
        <w:rPr>
          <w:rStyle w:val="s2"/>
        </w:rPr>
      </w:pPr>
    </w:p>
    <w:p w14:paraId="060AA9DB" w14:textId="77777777" w:rsidR="00534F5B" w:rsidRPr="00534F5B" w:rsidRDefault="00534F5B" w:rsidP="00534F5B">
      <w:pPr>
        <w:pStyle w:val="wordsection1"/>
        <w:contextualSpacing/>
        <w:jc w:val="both"/>
        <w:rPr>
          <w:rStyle w:val="s2"/>
          <w:b/>
          <w:bCs/>
          <w:u w:val="single"/>
        </w:rPr>
      </w:pPr>
      <w:r w:rsidRPr="00534F5B">
        <w:rPr>
          <w:rStyle w:val="s2"/>
          <w:b/>
          <w:bCs/>
          <w:u w:val="single"/>
        </w:rPr>
        <w:t>ABOUT TATE MCRAE:</w:t>
      </w:r>
    </w:p>
    <w:p w14:paraId="6222F45F" w14:textId="77777777" w:rsidR="00534F5B" w:rsidRPr="00534F5B" w:rsidRDefault="00534F5B" w:rsidP="00534F5B">
      <w:pPr>
        <w:pStyle w:val="wordsection1"/>
        <w:contextualSpacing/>
        <w:jc w:val="both"/>
        <w:rPr>
          <w:rStyle w:val="s2"/>
          <w:rFonts w:asciiTheme="minorHAnsi" w:hAnsiTheme="minorHAnsi" w:cstheme="minorHAnsi"/>
        </w:rPr>
      </w:pPr>
      <w:r w:rsidRPr="00534F5B">
        <w:rPr>
          <w:rStyle w:val="s2"/>
          <w:rFonts w:asciiTheme="minorHAnsi" w:hAnsiTheme="minorHAnsi" w:cstheme="minorHAnsi"/>
        </w:rPr>
        <w:t xml:space="preserve">Calgary native singer/songwriter/dancer Tate McRae has become the artist to watch with over 4.9 billion career streams, over 765 million video views, a #1 Top 40 hit, and multiple #1 dance hits. McRae’s 3x platinum, #1 smash, “you broke me first,” has amassed over 1.6 billion streams worldwide since its 2020 release. In addition to two acclaimed EPs – 2020’s ALL THE THINGS I NEVER SAID and 2021’s TOO YOUNG TO BE SAD – she has collaborated with various artists including Regard &amp; Troye Sivan’s #1 dance hit, “You,” Khalid  (“working”),  blackbear (“u love u”), and Jeremy Zucker (“that way”).  </w:t>
      </w:r>
    </w:p>
    <w:p w14:paraId="7205DB17" w14:textId="77777777" w:rsidR="00534F5B" w:rsidRPr="00534F5B" w:rsidRDefault="00534F5B" w:rsidP="00534F5B">
      <w:pPr>
        <w:pStyle w:val="wordsection1"/>
        <w:contextualSpacing/>
        <w:jc w:val="both"/>
        <w:rPr>
          <w:rStyle w:val="s2"/>
          <w:rFonts w:asciiTheme="minorHAnsi" w:hAnsiTheme="minorHAnsi" w:cstheme="minorHAnsi"/>
        </w:rPr>
      </w:pPr>
      <w:r w:rsidRPr="00534F5B">
        <w:rPr>
          <w:rStyle w:val="s2"/>
          <w:rFonts w:asciiTheme="minorHAnsi" w:hAnsiTheme="minorHAnsi" w:cstheme="minorHAnsi"/>
        </w:rPr>
        <w:t> </w:t>
      </w:r>
    </w:p>
    <w:p w14:paraId="65B307DA" w14:textId="77777777" w:rsidR="00534F5B" w:rsidRPr="00534F5B" w:rsidRDefault="00534F5B" w:rsidP="00534F5B">
      <w:pPr>
        <w:pStyle w:val="wordsection1"/>
        <w:contextualSpacing/>
        <w:jc w:val="both"/>
        <w:rPr>
          <w:rStyle w:val="s2"/>
          <w:rFonts w:asciiTheme="minorHAnsi" w:hAnsiTheme="minorHAnsi" w:cstheme="minorHAnsi"/>
        </w:rPr>
      </w:pPr>
      <w:r w:rsidRPr="00534F5B">
        <w:rPr>
          <w:rStyle w:val="s2"/>
          <w:rFonts w:asciiTheme="minorHAnsi" w:hAnsiTheme="minorHAnsi" w:cstheme="minorHAnsi"/>
        </w:rPr>
        <w:t xml:space="preserve">Last year saw the release of McRae’s highly anticipated debut album, i used to think i could fly, which landed at #1 on Spotify’s “Global Top Albums Debut” chart while also charted among the top 10 in multiple countries upon release. Now with over 978 million streams to date, the album features the platinum-certified “she’s all i wanna be” and gold-certified “feel like shit,” along with collaborations with superstar writers and producers including Greg Kurstin, Finneas, Charlie Puth, Alexander 23, Blake Slatkin, Louis Bell and more. i used to think i could fly received praise from media outlets worldwide, with Billboard raving, “Tate McRae steps into stardom on her long-awaited debut album,” and GRAMMY.com writing, “Each track shows McRae is ready to be one of her generation's most raw-and-real superstars.” </w:t>
      </w:r>
    </w:p>
    <w:p w14:paraId="204111D6" w14:textId="77777777" w:rsidR="00534F5B" w:rsidRPr="00534F5B" w:rsidRDefault="00534F5B" w:rsidP="00534F5B">
      <w:pPr>
        <w:pStyle w:val="wordsection1"/>
        <w:contextualSpacing/>
        <w:jc w:val="both"/>
        <w:rPr>
          <w:rStyle w:val="s2"/>
          <w:rFonts w:asciiTheme="minorHAnsi" w:hAnsiTheme="minorHAnsi" w:cstheme="minorHAnsi"/>
        </w:rPr>
      </w:pPr>
    </w:p>
    <w:p w14:paraId="7B55F7D6" w14:textId="77777777" w:rsidR="00534F5B" w:rsidRPr="00534F5B" w:rsidRDefault="00534F5B" w:rsidP="00534F5B">
      <w:pPr>
        <w:pStyle w:val="wordsection1"/>
        <w:contextualSpacing/>
        <w:jc w:val="both"/>
        <w:rPr>
          <w:rStyle w:val="s2"/>
          <w:rFonts w:asciiTheme="minorHAnsi" w:hAnsiTheme="minorHAnsi" w:cstheme="minorHAnsi"/>
        </w:rPr>
      </w:pPr>
      <w:r w:rsidRPr="00534F5B">
        <w:rPr>
          <w:rStyle w:val="s2"/>
          <w:rFonts w:asciiTheme="minorHAnsi" w:hAnsiTheme="minorHAnsi" w:cstheme="minorHAnsi"/>
        </w:rPr>
        <w:t>Hailed as an electrifying live act, McRae has performed at various music festivals including Lollapalooza, Bonnaroo, Firefly, The Governor’s Ball, Austin City Limits, and more. The youngest musician featured on Forbes’ “30 Under 30” list for 2021, McRae recently appeared on Variety’s 2022 “Power of Young Hollywood” list and, for the second consecutive year, Billboard’s “21 Under 21” list. Among her other accolades, McRae been nominated for a 2021 People’s Choice Award, three 2022 iHeartRadio Music Awards, and a 2022 Billboard Music Award. She was named Apple’s “Up Next Artist” for 2021, one of YouTube’s “Artists on the Rise,” and MTV’s “Push Artist” in 2020, as well as included on Amazon and Pandora’s 2021 “Artist to Watch” and PEOPLE’s 2021 “Ones to Watch” lists. What’s more, Tate was named this year’s brand ambassador for both Maybelline and Essentia.</w:t>
      </w:r>
    </w:p>
    <w:p w14:paraId="5994D5EC" w14:textId="3DDFA1A4" w:rsidR="005E4099" w:rsidRPr="003C18A5" w:rsidRDefault="005E4099" w:rsidP="005E4099">
      <w:pPr>
        <w:spacing w:line="240" w:lineRule="auto"/>
        <w:contextualSpacing/>
        <w:jc w:val="both"/>
        <w:rPr>
          <w:rFonts w:eastAsia="Times New Roman"/>
        </w:rPr>
      </w:pPr>
    </w:p>
    <w:p w14:paraId="4748E16D" w14:textId="77CE314A" w:rsidR="005E4099" w:rsidRPr="003C18A5" w:rsidRDefault="005E4099" w:rsidP="005E4099">
      <w:pPr>
        <w:spacing w:line="240" w:lineRule="auto"/>
        <w:contextualSpacing/>
        <w:jc w:val="center"/>
        <w:rPr>
          <w:rStyle w:val="Hyperlink"/>
          <w:rFonts w:eastAsia="Times New Roman"/>
        </w:rPr>
      </w:pPr>
      <w:r w:rsidRPr="003C18A5">
        <w:rPr>
          <w:rFonts w:eastAsia="Times New Roman"/>
        </w:rPr>
        <w:t># # #</w:t>
      </w:r>
    </w:p>
    <w:p w14:paraId="45B3DF08" w14:textId="6A68EF1C" w:rsidR="00F06C8D" w:rsidRPr="003C18A5" w:rsidRDefault="00F06C8D" w:rsidP="005E4099">
      <w:pPr>
        <w:spacing w:line="240" w:lineRule="auto"/>
        <w:contextualSpacing/>
        <w:jc w:val="both"/>
        <w:rPr>
          <w:rFonts w:eastAsia="Times New Roman"/>
          <w:color w:val="000000"/>
        </w:rPr>
      </w:pPr>
    </w:p>
    <w:p w14:paraId="1F0E7690" w14:textId="77777777" w:rsidR="0045121C" w:rsidRPr="003C18A5" w:rsidRDefault="0045121C" w:rsidP="005E4099">
      <w:pPr>
        <w:spacing w:line="240" w:lineRule="auto"/>
        <w:contextualSpacing/>
        <w:jc w:val="both"/>
        <w:rPr>
          <w:rFonts w:eastAsia="Times New Roman"/>
          <w:b/>
          <w:bCs/>
          <w:color w:val="000000"/>
        </w:rPr>
      </w:pPr>
    </w:p>
    <w:p w14:paraId="573E9704" w14:textId="7D902CAA" w:rsidR="00C4271E" w:rsidRPr="003C18A5" w:rsidRDefault="00C4271E" w:rsidP="005E4099">
      <w:pPr>
        <w:spacing w:line="240" w:lineRule="auto"/>
        <w:contextualSpacing/>
        <w:jc w:val="center"/>
        <w:rPr>
          <w:rFonts w:eastAsia="Times New Roman"/>
        </w:rPr>
      </w:pPr>
      <w:r w:rsidRPr="003C18A5">
        <w:rPr>
          <w:rFonts w:eastAsia="Times New Roman"/>
          <w:b/>
          <w:bCs/>
          <w:color w:val="000000"/>
        </w:rPr>
        <w:t xml:space="preserve">CONNECT WITH </w:t>
      </w:r>
      <w:r w:rsidRPr="003C18A5">
        <w:rPr>
          <w:rFonts w:eastAsia="Times New Roman"/>
          <w:b/>
          <w:bCs/>
          <w:color w:val="222222"/>
          <w:shd w:val="clear" w:color="auto" w:fill="FFFFFF"/>
        </w:rPr>
        <w:t>TIËSTO</w:t>
      </w:r>
      <w:r w:rsidRPr="003C18A5">
        <w:rPr>
          <w:rFonts w:eastAsia="Times New Roman"/>
          <w:b/>
          <w:bCs/>
          <w:color w:val="000000"/>
        </w:rPr>
        <w:t>:</w:t>
      </w:r>
    </w:p>
    <w:p w14:paraId="1734557D" w14:textId="272BFB4A" w:rsidR="00C4271E" w:rsidRPr="003C18A5" w:rsidRDefault="006727ED" w:rsidP="005E4099">
      <w:pPr>
        <w:spacing w:line="240" w:lineRule="auto"/>
        <w:contextualSpacing/>
        <w:jc w:val="center"/>
        <w:rPr>
          <w:rStyle w:val="Hyperlink"/>
          <w:rFonts w:cstheme="minorHAnsi"/>
          <w:color w:val="1155CC"/>
        </w:rPr>
      </w:pPr>
      <w:hyperlink r:id="rId11" w:history="1">
        <w:r w:rsidR="00C4271E" w:rsidRPr="003C18A5">
          <w:rPr>
            <w:rStyle w:val="Hyperlink"/>
            <w:rFonts w:cstheme="minorHAnsi"/>
            <w:color w:val="1155CC"/>
          </w:rPr>
          <w:t>OFFICIAL</w:t>
        </w:r>
      </w:hyperlink>
      <w:r w:rsidR="00C4271E" w:rsidRPr="003C18A5">
        <w:rPr>
          <w:iCs/>
          <w:color w:val="000000"/>
        </w:rPr>
        <w:t xml:space="preserve"> | </w:t>
      </w:r>
      <w:hyperlink r:id="rId12" w:history="1">
        <w:r w:rsidR="00C4271E" w:rsidRPr="003C18A5">
          <w:rPr>
            <w:rStyle w:val="Hyperlink"/>
            <w:rFonts w:cstheme="minorHAnsi"/>
            <w:color w:val="1155CC"/>
          </w:rPr>
          <w:t>FACEBOOK</w:t>
        </w:r>
      </w:hyperlink>
      <w:r w:rsidR="00C4271E" w:rsidRPr="003C18A5">
        <w:rPr>
          <w:iCs/>
          <w:color w:val="000000"/>
        </w:rPr>
        <w:t xml:space="preserve"> | </w:t>
      </w:r>
      <w:hyperlink r:id="rId13" w:history="1">
        <w:r w:rsidR="00C4271E" w:rsidRPr="003C18A5">
          <w:rPr>
            <w:rStyle w:val="Hyperlink"/>
            <w:rFonts w:cstheme="minorHAnsi"/>
            <w:color w:val="1155CC"/>
          </w:rPr>
          <w:t>INSTAGRAM</w:t>
        </w:r>
      </w:hyperlink>
      <w:r w:rsidR="00C4271E" w:rsidRPr="003C18A5">
        <w:rPr>
          <w:iCs/>
          <w:color w:val="000000"/>
        </w:rPr>
        <w:t xml:space="preserve"> | </w:t>
      </w:r>
      <w:hyperlink r:id="rId14" w:history="1">
        <w:r w:rsidR="00C4271E" w:rsidRPr="003C18A5">
          <w:rPr>
            <w:rStyle w:val="Hyperlink"/>
            <w:rFonts w:cstheme="minorHAnsi"/>
            <w:color w:val="1155CC"/>
          </w:rPr>
          <w:t>SPOTIFY</w:t>
        </w:r>
      </w:hyperlink>
      <w:r w:rsidR="00C4271E" w:rsidRPr="003C18A5">
        <w:rPr>
          <w:rStyle w:val="Hyperlink"/>
          <w:rFonts w:cstheme="minorHAnsi"/>
          <w:color w:val="1155CC"/>
        </w:rPr>
        <w:t xml:space="preserve"> </w:t>
      </w:r>
      <w:r w:rsidR="00C4271E" w:rsidRPr="003C18A5">
        <w:rPr>
          <w:iCs/>
          <w:color w:val="000000"/>
        </w:rPr>
        <w:t xml:space="preserve">| </w:t>
      </w:r>
      <w:hyperlink r:id="rId15" w:history="1">
        <w:r w:rsidR="00C4271E" w:rsidRPr="003C18A5">
          <w:rPr>
            <w:rStyle w:val="Hyperlink"/>
            <w:rFonts w:cstheme="minorHAnsi"/>
            <w:color w:val="1155CC"/>
          </w:rPr>
          <w:t>TIKTOK</w:t>
        </w:r>
      </w:hyperlink>
      <w:r w:rsidR="00C4271E" w:rsidRPr="003C18A5">
        <w:rPr>
          <w:iCs/>
          <w:color w:val="000000"/>
        </w:rPr>
        <w:t xml:space="preserve"> | </w:t>
      </w:r>
      <w:hyperlink r:id="rId16" w:history="1">
        <w:r w:rsidR="00C4271E" w:rsidRPr="003C18A5">
          <w:rPr>
            <w:rStyle w:val="Hyperlink"/>
            <w:rFonts w:cstheme="minorHAnsi"/>
            <w:color w:val="1155CC"/>
          </w:rPr>
          <w:t>TWITTER</w:t>
        </w:r>
      </w:hyperlink>
      <w:r w:rsidR="00C4271E" w:rsidRPr="003C18A5">
        <w:rPr>
          <w:iCs/>
          <w:color w:val="000000"/>
        </w:rPr>
        <w:t xml:space="preserve"> | </w:t>
      </w:r>
      <w:hyperlink r:id="rId17" w:history="1">
        <w:r w:rsidR="00C4271E" w:rsidRPr="003C18A5">
          <w:rPr>
            <w:rStyle w:val="Hyperlink"/>
            <w:rFonts w:cstheme="minorHAnsi"/>
            <w:color w:val="1155CC"/>
          </w:rPr>
          <w:t>YOUTUBE</w:t>
        </w:r>
      </w:hyperlink>
    </w:p>
    <w:p w14:paraId="3786CDA1" w14:textId="77777777" w:rsidR="00263A1F" w:rsidRPr="003C18A5" w:rsidRDefault="00263A1F" w:rsidP="005E4099">
      <w:pPr>
        <w:spacing w:line="240" w:lineRule="auto"/>
        <w:contextualSpacing/>
        <w:jc w:val="center"/>
        <w:rPr>
          <w:rStyle w:val="Hyperlink"/>
          <w:rFonts w:cstheme="minorHAnsi"/>
          <w:color w:val="1155CC"/>
        </w:rPr>
      </w:pPr>
    </w:p>
    <w:p w14:paraId="6A12C033" w14:textId="7655691C" w:rsidR="00263A1F" w:rsidRPr="003C18A5" w:rsidRDefault="00263A1F" w:rsidP="005E4099">
      <w:pPr>
        <w:spacing w:line="240" w:lineRule="auto"/>
        <w:contextualSpacing/>
        <w:jc w:val="center"/>
        <w:rPr>
          <w:rFonts w:eastAsia="Times New Roman"/>
        </w:rPr>
      </w:pPr>
      <w:r w:rsidRPr="003C18A5">
        <w:rPr>
          <w:rFonts w:eastAsia="Times New Roman"/>
          <w:b/>
          <w:bCs/>
          <w:color w:val="000000"/>
        </w:rPr>
        <w:t xml:space="preserve">CONNECT WITH </w:t>
      </w:r>
      <w:r w:rsidRPr="003C18A5">
        <w:rPr>
          <w:rFonts w:eastAsia="Times New Roman"/>
          <w:b/>
          <w:bCs/>
          <w:color w:val="222222"/>
          <w:shd w:val="clear" w:color="auto" w:fill="FFFFFF"/>
        </w:rPr>
        <w:t>TATE MCRAE</w:t>
      </w:r>
      <w:r w:rsidRPr="003C18A5">
        <w:rPr>
          <w:rFonts w:eastAsia="Times New Roman"/>
          <w:b/>
          <w:bCs/>
          <w:color w:val="000000"/>
        </w:rPr>
        <w:t>:</w:t>
      </w:r>
    </w:p>
    <w:p w14:paraId="6C6458F7" w14:textId="3C45CA29" w:rsidR="00263A1F" w:rsidRPr="003C18A5" w:rsidRDefault="006727ED" w:rsidP="005E4099">
      <w:pPr>
        <w:spacing w:line="240" w:lineRule="auto"/>
        <w:contextualSpacing/>
        <w:jc w:val="center"/>
        <w:rPr>
          <w:rStyle w:val="Hyperlink"/>
          <w:rFonts w:cstheme="minorHAnsi"/>
          <w:color w:val="1155CC"/>
        </w:rPr>
      </w:pPr>
      <w:hyperlink r:id="rId18" w:history="1">
        <w:r w:rsidR="00263A1F" w:rsidRPr="003C18A5">
          <w:rPr>
            <w:rStyle w:val="Hyperlink"/>
            <w:rFonts w:cstheme="minorHAnsi"/>
            <w:color w:val="1155CC"/>
          </w:rPr>
          <w:t>OFFICIAL</w:t>
        </w:r>
      </w:hyperlink>
      <w:r w:rsidR="00263A1F" w:rsidRPr="003C18A5">
        <w:rPr>
          <w:iCs/>
          <w:color w:val="000000"/>
        </w:rPr>
        <w:t xml:space="preserve"> | </w:t>
      </w:r>
      <w:hyperlink r:id="rId19" w:history="1">
        <w:r w:rsidR="00263A1F" w:rsidRPr="003C18A5">
          <w:rPr>
            <w:rStyle w:val="Hyperlink"/>
            <w:rFonts w:cstheme="minorHAnsi"/>
            <w:color w:val="1155CC"/>
          </w:rPr>
          <w:t>FACEBOOK</w:t>
        </w:r>
      </w:hyperlink>
      <w:r w:rsidR="00263A1F" w:rsidRPr="003C18A5">
        <w:rPr>
          <w:iCs/>
          <w:color w:val="000000"/>
        </w:rPr>
        <w:t xml:space="preserve"> | </w:t>
      </w:r>
      <w:hyperlink r:id="rId20" w:history="1">
        <w:r w:rsidR="00263A1F" w:rsidRPr="003C18A5">
          <w:rPr>
            <w:rStyle w:val="Hyperlink"/>
            <w:rFonts w:cstheme="minorHAnsi"/>
            <w:color w:val="1155CC"/>
          </w:rPr>
          <w:t>INSTAGRAM</w:t>
        </w:r>
      </w:hyperlink>
      <w:r w:rsidR="00263A1F" w:rsidRPr="003C18A5">
        <w:rPr>
          <w:iCs/>
          <w:color w:val="000000"/>
        </w:rPr>
        <w:t xml:space="preserve"> | </w:t>
      </w:r>
      <w:hyperlink r:id="rId21" w:history="1">
        <w:r w:rsidR="00263A1F" w:rsidRPr="003C18A5">
          <w:rPr>
            <w:rStyle w:val="Hyperlink"/>
            <w:rFonts w:cstheme="minorHAnsi"/>
          </w:rPr>
          <w:t>SPOTIFY</w:t>
        </w:r>
      </w:hyperlink>
      <w:r w:rsidR="00263A1F" w:rsidRPr="003C18A5">
        <w:rPr>
          <w:rStyle w:val="Hyperlink"/>
          <w:rFonts w:cstheme="minorHAnsi"/>
          <w:color w:val="1155CC"/>
        </w:rPr>
        <w:t xml:space="preserve"> </w:t>
      </w:r>
      <w:r w:rsidR="00263A1F" w:rsidRPr="003C18A5">
        <w:rPr>
          <w:iCs/>
          <w:color w:val="000000"/>
        </w:rPr>
        <w:t>|</w:t>
      </w:r>
      <w:hyperlink r:id="rId22" w:history="1">
        <w:r w:rsidR="00263A1F" w:rsidRPr="003C18A5">
          <w:rPr>
            <w:rStyle w:val="Hyperlink"/>
            <w:iCs/>
          </w:rPr>
          <w:t xml:space="preserve"> </w:t>
        </w:r>
        <w:r w:rsidR="00263A1F" w:rsidRPr="003C18A5">
          <w:rPr>
            <w:rStyle w:val="Hyperlink"/>
            <w:rFonts w:cstheme="minorHAnsi"/>
          </w:rPr>
          <w:t>TIKTOK</w:t>
        </w:r>
      </w:hyperlink>
      <w:r w:rsidR="00263A1F" w:rsidRPr="003C18A5">
        <w:rPr>
          <w:iCs/>
          <w:color w:val="000000"/>
        </w:rPr>
        <w:t xml:space="preserve"> | </w:t>
      </w:r>
      <w:hyperlink r:id="rId23" w:history="1">
        <w:r w:rsidR="00263A1F" w:rsidRPr="003C18A5">
          <w:rPr>
            <w:rStyle w:val="Hyperlink"/>
            <w:rFonts w:cstheme="minorHAnsi"/>
          </w:rPr>
          <w:t>TWITTER</w:t>
        </w:r>
      </w:hyperlink>
      <w:r w:rsidR="00263A1F" w:rsidRPr="003C18A5">
        <w:rPr>
          <w:iCs/>
          <w:color w:val="000000"/>
        </w:rPr>
        <w:t xml:space="preserve"> | </w:t>
      </w:r>
      <w:hyperlink r:id="rId24" w:history="1">
        <w:r w:rsidR="00263A1F" w:rsidRPr="003C18A5">
          <w:rPr>
            <w:rStyle w:val="Hyperlink"/>
            <w:rFonts w:cstheme="minorHAnsi"/>
            <w:color w:val="1155CC"/>
          </w:rPr>
          <w:t>YOUTUBE</w:t>
        </w:r>
      </w:hyperlink>
    </w:p>
    <w:p w14:paraId="5C695E7C" w14:textId="515AA1D9" w:rsidR="005E4099" w:rsidRPr="003C18A5" w:rsidRDefault="005E4099" w:rsidP="005E4099">
      <w:pPr>
        <w:spacing w:line="240" w:lineRule="auto"/>
        <w:contextualSpacing/>
        <w:jc w:val="center"/>
        <w:rPr>
          <w:rStyle w:val="Hyperlink"/>
          <w:rFonts w:cstheme="minorHAnsi"/>
          <w:color w:val="1155CC"/>
        </w:rPr>
      </w:pPr>
    </w:p>
    <w:p w14:paraId="1CFFE3C4" w14:textId="76BAA845" w:rsidR="005E4099" w:rsidRPr="003C18A5" w:rsidRDefault="005E4099" w:rsidP="005E4099">
      <w:pPr>
        <w:spacing w:line="240" w:lineRule="auto"/>
        <w:contextualSpacing/>
        <w:jc w:val="center"/>
        <w:rPr>
          <w:b/>
          <w:bCs/>
        </w:rPr>
      </w:pPr>
      <w:r w:rsidRPr="003C18A5">
        <w:rPr>
          <w:b/>
          <w:bCs/>
        </w:rPr>
        <w:t>CONNECT WITH JOEL CORRY</w:t>
      </w:r>
      <w:r w:rsidR="006439DD" w:rsidRPr="003C18A5">
        <w:rPr>
          <w:b/>
          <w:bCs/>
        </w:rPr>
        <w:t>:</w:t>
      </w:r>
    </w:p>
    <w:p w14:paraId="36A075D0" w14:textId="67A3171D" w:rsidR="005E4099" w:rsidRPr="003C18A5" w:rsidRDefault="006727ED" w:rsidP="005E4099">
      <w:pPr>
        <w:spacing w:line="240" w:lineRule="auto"/>
        <w:contextualSpacing/>
        <w:jc w:val="center"/>
      </w:pPr>
      <w:hyperlink r:id="rId25" w:history="1">
        <w:r w:rsidR="005E4099" w:rsidRPr="003C18A5">
          <w:rPr>
            <w:rStyle w:val="Hyperlink"/>
          </w:rPr>
          <w:t>OFFICIAL</w:t>
        </w:r>
      </w:hyperlink>
      <w:r w:rsidR="005E4099" w:rsidRPr="003C18A5">
        <w:t xml:space="preserve"> | </w:t>
      </w:r>
      <w:hyperlink r:id="rId26" w:history="1">
        <w:r w:rsidR="005E4099" w:rsidRPr="003C18A5">
          <w:rPr>
            <w:rStyle w:val="Hyperlink"/>
          </w:rPr>
          <w:t>FACEBOOK</w:t>
        </w:r>
      </w:hyperlink>
      <w:r w:rsidR="005E4099" w:rsidRPr="003C18A5">
        <w:t xml:space="preserve"> | </w:t>
      </w:r>
      <w:hyperlink r:id="rId27" w:history="1">
        <w:r w:rsidR="005E4099" w:rsidRPr="003C18A5">
          <w:rPr>
            <w:rStyle w:val="Hyperlink"/>
          </w:rPr>
          <w:t>INSTAGRAM</w:t>
        </w:r>
      </w:hyperlink>
      <w:r w:rsidR="005E4099" w:rsidRPr="003C18A5">
        <w:t xml:space="preserve"> | </w:t>
      </w:r>
      <w:hyperlink r:id="rId28" w:history="1">
        <w:r w:rsidR="005E4099" w:rsidRPr="003C18A5">
          <w:rPr>
            <w:rStyle w:val="Hyperlink"/>
          </w:rPr>
          <w:t>SPOTIFY</w:t>
        </w:r>
      </w:hyperlink>
      <w:r w:rsidR="005E4099" w:rsidRPr="003C18A5">
        <w:t xml:space="preserve"> | </w:t>
      </w:r>
      <w:hyperlink r:id="rId29" w:history="1">
        <w:r w:rsidR="005E4099" w:rsidRPr="003C18A5">
          <w:rPr>
            <w:rStyle w:val="Hyperlink"/>
          </w:rPr>
          <w:t>TIKTOK</w:t>
        </w:r>
      </w:hyperlink>
      <w:r w:rsidR="005E4099" w:rsidRPr="003C18A5">
        <w:t xml:space="preserve"> | </w:t>
      </w:r>
      <w:hyperlink r:id="rId30" w:history="1">
        <w:r w:rsidR="005E4099" w:rsidRPr="003C18A5">
          <w:rPr>
            <w:rStyle w:val="Hyperlink"/>
          </w:rPr>
          <w:t>TWITTER</w:t>
        </w:r>
      </w:hyperlink>
      <w:r w:rsidR="005E4099" w:rsidRPr="003C18A5">
        <w:t xml:space="preserve"> | </w:t>
      </w:r>
      <w:hyperlink r:id="rId31" w:history="1">
        <w:r w:rsidR="005E4099" w:rsidRPr="003C18A5">
          <w:rPr>
            <w:rStyle w:val="Hyperlink"/>
          </w:rPr>
          <w:t>YOUTUBE</w:t>
        </w:r>
      </w:hyperlink>
    </w:p>
    <w:p w14:paraId="3F639332" w14:textId="77777777" w:rsidR="00263A1F" w:rsidRPr="003C18A5" w:rsidRDefault="00263A1F" w:rsidP="005E4099">
      <w:pPr>
        <w:spacing w:line="240" w:lineRule="auto"/>
        <w:contextualSpacing/>
        <w:jc w:val="both"/>
        <w:rPr>
          <w:rStyle w:val="Hyperlink"/>
          <w:rFonts w:cstheme="minorHAnsi"/>
          <w:color w:val="1155CC"/>
        </w:rPr>
      </w:pPr>
    </w:p>
    <w:p w14:paraId="485F6A4E" w14:textId="77777777" w:rsidR="00CC256C" w:rsidRPr="003C18A5" w:rsidRDefault="00CC256C" w:rsidP="005E4099">
      <w:pPr>
        <w:pStyle w:val="wordsection1"/>
        <w:contextualSpacing/>
        <w:jc w:val="both"/>
        <w:rPr>
          <w:rStyle w:val="Hyperlink"/>
        </w:rPr>
      </w:pPr>
    </w:p>
    <w:p w14:paraId="03EF1AE4" w14:textId="79E0F69F" w:rsidR="00CC256C" w:rsidRPr="003C18A5" w:rsidRDefault="00CC256C" w:rsidP="005E4099">
      <w:pPr>
        <w:pStyle w:val="wordsection1"/>
        <w:shd w:val="clear" w:color="auto" w:fill="FFFFFF"/>
        <w:contextualSpacing/>
        <w:jc w:val="both"/>
        <w:rPr>
          <w:b/>
          <w:bCs/>
        </w:rPr>
      </w:pPr>
      <w:r w:rsidRPr="003C18A5">
        <w:rPr>
          <w:b/>
          <w:bCs/>
          <w:color w:val="000000"/>
        </w:rPr>
        <w:t>FOR MORE INFORMATION</w:t>
      </w:r>
      <w:r w:rsidR="00C639B5" w:rsidRPr="003C18A5">
        <w:rPr>
          <w:b/>
          <w:bCs/>
          <w:color w:val="000000"/>
        </w:rPr>
        <w:t xml:space="preserve"> ON </w:t>
      </w:r>
      <w:r w:rsidR="00C639B5" w:rsidRPr="003C18A5">
        <w:rPr>
          <w:rFonts w:eastAsia="Times New Roman"/>
          <w:b/>
          <w:bCs/>
          <w:color w:val="222222"/>
          <w:shd w:val="clear" w:color="auto" w:fill="FFFFFF"/>
        </w:rPr>
        <w:t>TIËSTO</w:t>
      </w:r>
      <w:r w:rsidRPr="003C18A5">
        <w:rPr>
          <w:b/>
          <w:bCs/>
          <w:color w:val="000000"/>
        </w:rPr>
        <w:t>:</w:t>
      </w:r>
    </w:p>
    <w:p w14:paraId="06E7588D" w14:textId="77777777" w:rsidR="00CC256C" w:rsidRPr="003C18A5" w:rsidRDefault="00CC256C" w:rsidP="005E4099">
      <w:pPr>
        <w:pStyle w:val="wordsection1"/>
        <w:shd w:val="clear" w:color="auto" w:fill="FFFFFF"/>
        <w:contextualSpacing/>
        <w:jc w:val="both"/>
      </w:pPr>
      <w:r w:rsidRPr="003C18A5">
        <w:rPr>
          <w:color w:val="000000"/>
        </w:rPr>
        <w:t xml:space="preserve">Paige Rosoff – Atlantic Records </w:t>
      </w:r>
    </w:p>
    <w:p w14:paraId="427E2A39" w14:textId="46621FD5" w:rsidR="00B8034C" w:rsidRPr="003C18A5" w:rsidRDefault="006727ED" w:rsidP="005E4099">
      <w:pPr>
        <w:pStyle w:val="wordsection1"/>
        <w:shd w:val="clear" w:color="auto" w:fill="FFFFFF"/>
        <w:contextualSpacing/>
        <w:jc w:val="both"/>
        <w:rPr>
          <w:rStyle w:val="Hyperlink"/>
        </w:rPr>
      </w:pPr>
      <w:hyperlink r:id="rId32" w:history="1">
        <w:r w:rsidR="00CC256C" w:rsidRPr="003C18A5">
          <w:rPr>
            <w:rStyle w:val="Hyperlink"/>
          </w:rPr>
          <w:t>Paige.Rosoff@atlanticrecords.com</w:t>
        </w:r>
      </w:hyperlink>
    </w:p>
    <w:p w14:paraId="3D6C01C6" w14:textId="738CE923" w:rsidR="00C639B5" w:rsidRPr="003C18A5" w:rsidRDefault="00C639B5" w:rsidP="005E4099">
      <w:pPr>
        <w:pStyle w:val="wordsection1"/>
        <w:shd w:val="clear" w:color="auto" w:fill="FFFFFF"/>
        <w:contextualSpacing/>
        <w:jc w:val="both"/>
        <w:rPr>
          <w:rStyle w:val="Hyperlink"/>
        </w:rPr>
      </w:pPr>
    </w:p>
    <w:p w14:paraId="7FD8C63E" w14:textId="75F94E1B" w:rsidR="00C639B5" w:rsidRPr="003C18A5" w:rsidRDefault="00C639B5" w:rsidP="005E4099">
      <w:pPr>
        <w:pStyle w:val="wordsection1"/>
        <w:shd w:val="clear" w:color="auto" w:fill="FFFFFF"/>
        <w:contextualSpacing/>
        <w:jc w:val="both"/>
        <w:rPr>
          <w:rFonts w:asciiTheme="minorHAnsi" w:hAnsiTheme="minorHAnsi" w:cstheme="minorHAnsi"/>
          <w:b/>
          <w:bCs/>
          <w:color w:val="000000"/>
        </w:rPr>
      </w:pPr>
      <w:r w:rsidRPr="003C18A5">
        <w:rPr>
          <w:b/>
          <w:bCs/>
          <w:color w:val="000000"/>
        </w:rPr>
        <w:t xml:space="preserve">FOR MORE INFORMATION ON </w:t>
      </w:r>
      <w:r w:rsidRPr="003C18A5">
        <w:rPr>
          <w:rFonts w:asciiTheme="minorHAnsi" w:hAnsiTheme="minorHAnsi" w:cstheme="minorHAnsi"/>
          <w:b/>
          <w:bCs/>
          <w:color w:val="000000"/>
        </w:rPr>
        <w:t>TATE MCRAE:</w:t>
      </w:r>
    </w:p>
    <w:p w14:paraId="23CA6FAA" w14:textId="75A34CDB" w:rsidR="00943E52" w:rsidRPr="003C18A5" w:rsidRDefault="00943E52" w:rsidP="005E4099">
      <w:pPr>
        <w:pStyle w:val="wordsection1"/>
        <w:shd w:val="clear" w:color="auto" w:fill="FFFFFF"/>
        <w:contextualSpacing/>
        <w:jc w:val="both"/>
        <w:rPr>
          <w:color w:val="000000"/>
        </w:rPr>
      </w:pPr>
      <w:r w:rsidRPr="003C18A5">
        <w:rPr>
          <w:color w:val="000000"/>
        </w:rPr>
        <w:t>Kirsten Mikkelson – RCA Records</w:t>
      </w:r>
    </w:p>
    <w:p w14:paraId="14C8514B" w14:textId="17D9F9EC" w:rsidR="00943E52" w:rsidRDefault="006727ED" w:rsidP="005E4099">
      <w:pPr>
        <w:pStyle w:val="wordsection1"/>
        <w:shd w:val="clear" w:color="auto" w:fill="FFFFFF"/>
        <w:contextualSpacing/>
        <w:jc w:val="both"/>
        <w:rPr>
          <w:rStyle w:val="Hyperlink"/>
        </w:rPr>
      </w:pPr>
      <w:hyperlink r:id="rId33" w:history="1">
        <w:r w:rsidR="0045121C" w:rsidRPr="003C18A5">
          <w:rPr>
            <w:rStyle w:val="Hyperlink"/>
          </w:rPr>
          <w:t>kirsten.mikkelson@sonymusic.com</w:t>
        </w:r>
      </w:hyperlink>
    </w:p>
    <w:p w14:paraId="205585EA" w14:textId="0BFF17CF" w:rsidR="003C18A5" w:rsidRDefault="003C18A5" w:rsidP="005E4099">
      <w:pPr>
        <w:pStyle w:val="wordsection1"/>
        <w:shd w:val="clear" w:color="auto" w:fill="FFFFFF"/>
        <w:contextualSpacing/>
        <w:jc w:val="both"/>
        <w:rPr>
          <w:rStyle w:val="Hyperlink"/>
        </w:rPr>
      </w:pPr>
    </w:p>
    <w:p w14:paraId="6203C9D8" w14:textId="6DF44C2D" w:rsidR="003C18A5" w:rsidRDefault="003C18A5" w:rsidP="003C18A5">
      <w:pPr>
        <w:pStyle w:val="wordsection1"/>
        <w:shd w:val="clear" w:color="auto" w:fill="FFFFFF"/>
        <w:contextualSpacing/>
        <w:jc w:val="both"/>
        <w:rPr>
          <w:rFonts w:asciiTheme="minorHAnsi" w:hAnsiTheme="minorHAnsi" w:cstheme="minorHAnsi"/>
          <w:b/>
          <w:bCs/>
          <w:color w:val="000000"/>
        </w:rPr>
      </w:pPr>
      <w:r w:rsidRPr="003C18A5">
        <w:rPr>
          <w:b/>
          <w:bCs/>
          <w:color w:val="000000"/>
        </w:rPr>
        <w:t xml:space="preserve">FOR MORE INFORMATION ON </w:t>
      </w:r>
      <w:r>
        <w:rPr>
          <w:rFonts w:asciiTheme="minorHAnsi" w:hAnsiTheme="minorHAnsi" w:cstheme="minorHAnsi"/>
          <w:b/>
          <w:bCs/>
          <w:color w:val="000000"/>
        </w:rPr>
        <w:t>JOEL CORRY</w:t>
      </w:r>
      <w:r w:rsidRPr="003C18A5">
        <w:rPr>
          <w:rFonts w:asciiTheme="minorHAnsi" w:hAnsiTheme="minorHAnsi" w:cstheme="minorHAnsi"/>
          <w:b/>
          <w:bCs/>
          <w:color w:val="000000"/>
        </w:rPr>
        <w:t>:</w:t>
      </w:r>
    </w:p>
    <w:p w14:paraId="501B3D54" w14:textId="59B5144B" w:rsidR="003C18A5" w:rsidRPr="003C18A5" w:rsidRDefault="003C18A5" w:rsidP="003C18A5">
      <w:pPr>
        <w:pStyle w:val="wordsection1"/>
        <w:shd w:val="clear" w:color="auto" w:fill="FFFFFF"/>
        <w:contextualSpacing/>
        <w:jc w:val="both"/>
        <w:rPr>
          <w:color w:val="000000"/>
        </w:rPr>
      </w:pPr>
      <w:r w:rsidRPr="003C18A5">
        <w:rPr>
          <w:color w:val="000000"/>
        </w:rPr>
        <w:t>Gabrielle Reese – Atlantic Records</w:t>
      </w:r>
    </w:p>
    <w:p w14:paraId="544123B5" w14:textId="3FA311F2" w:rsidR="003C18A5" w:rsidRPr="003C18A5" w:rsidRDefault="003C18A5" w:rsidP="005E4099">
      <w:pPr>
        <w:pStyle w:val="wordsection1"/>
        <w:shd w:val="clear" w:color="auto" w:fill="FFFFFF"/>
        <w:contextualSpacing/>
        <w:jc w:val="both"/>
        <w:rPr>
          <w:rStyle w:val="Hyperlink"/>
        </w:rPr>
      </w:pPr>
      <w:r w:rsidRPr="003C18A5">
        <w:rPr>
          <w:rStyle w:val="Hyperlink"/>
        </w:rPr>
        <w:t>gabrielle.reese@atlanticrecords.com</w:t>
      </w:r>
    </w:p>
    <w:p w14:paraId="23AF5996" w14:textId="77777777" w:rsidR="0045121C" w:rsidRPr="003C18A5" w:rsidRDefault="0045121C" w:rsidP="005E4099">
      <w:pPr>
        <w:pStyle w:val="wordsection1"/>
        <w:shd w:val="clear" w:color="auto" w:fill="FFFFFF"/>
        <w:contextualSpacing/>
        <w:jc w:val="both"/>
        <w:rPr>
          <w:rStyle w:val="Hyperlink"/>
        </w:rPr>
      </w:pPr>
    </w:p>
    <w:p w14:paraId="473F99D2" w14:textId="0E0D655F" w:rsidR="0045121C" w:rsidRPr="003C18A5" w:rsidRDefault="0045121C" w:rsidP="005E4099">
      <w:pPr>
        <w:pStyle w:val="wordsection1"/>
        <w:shd w:val="clear" w:color="auto" w:fill="FFFFFF"/>
        <w:contextualSpacing/>
        <w:jc w:val="both"/>
        <w:rPr>
          <w:color w:val="000000"/>
        </w:rPr>
      </w:pPr>
    </w:p>
    <w:sectPr w:rsidR="0045121C" w:rsidRPr="003C18A5" w:rsidSect="00E711C8">
      <w:pgSz w:w="12240" w:h="15840"/>
      <w:pgMar w:top="864" w:right="1440" w:bottom="144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5147C" w14:textId="77777777" w:rsidR="004C4B60" w:rsidRDefault="004C4B60" w:rsidP="00BA5BB7">
      <w:pPr>
        <w:spacing w:after="0" w:line="240" w:lineRule="auto"/>
      </w:pPr>
      <w:r>
        <w:separator/>
      </w:r>
    </w:p>
  </w:endnote>
  <w:endnote w:type="continuationSeparator" w:id="0">
    <w:p w14:paraId="7D3BB0D1" w14:textId="77777777" w:rsidR="004C4B60" w:rsidRDefault="004C4B60" w:rsidP="00BA5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7E06A" w14:textId="77777777" w:rsidR="004C4B60" w:rsidRDefault="004C4B60" w:rsidP="00BA5BB7">
      <w:pPr>
        <w:spacing w:after="0" w:line="240" w:lineRule="auto"/>
      </w:pPr>
      <w:r>
        <w:separator/>
      </w:r>
    </w:p>
  </w:footnote>
  <w:footnote w:type="continuationSeparator" w:id="0">
    <w:p w14:paraId="30E846BE" w14:textId="77777777" w:rsidR="004C4B60" w:rsidRDefault="004C4B60" w:rsidP="00BA5B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56C"/>
    <w:rsid w:val="000065D3"/>
    <w:rsid w:val="00015476"/>
    <w:rsid w:val="000300B6"/>
    <w:rsid w:val="00042049"/>
    <w:rsid w:val="00053076"/>
    <w:rsid w:val="0006771E"/>
    <w:rsid w:val="00070CD5"/>
    <w:rsid w:val="00071056"/>
    <w:rsid w:val="000765F4"/>
    <w:rsid w:val="00080230"/>
    <w:rsid w:val="00082C3C"/>
    <w:rsid w:val="00083181"/>
    <w:rsid w:val="0008608D"/>
    <w:rsid w:val="00096815"/>
    <w:rsid w:val="000B7B7A"/>
    <w:rsid w:val="000C4359"/>
    <w:rsid w:val="000D4A93"/>
    <w:rsid w:val="000D62F2"/>
    <w:rsid w:val="000F4512"/>
    <w:rsid w:val="000F5AE8"/>
    <w:rsid w:val="0011094C"/>
    <w:rsid w:val="00117B25"/>
    <w:rsid w:val="00120916"/>
    <w:rsid w:val="00172126"/>
    <w:rsid w:val="00190118"/>
    <w:rsid w:val="00193C1D"/>
    <w:rsid w:val="001A255A"/>
    <w:rsid w:val="001A3C2C"/>
    <w:rsid w:val="001A7071"/>
    <w:rsid w:val="001F09B8"/>
    <w:rsid w:val="00204545"/>
    <w:rsid w:val="00204F44"/>
    <w:rsid w:val="00205B3E"/>
    <w:rsid w:val="0020714D"/>
    <w:rsid w:val="002075C8"/>
    <w:rsid w:val="0024083E"/>
    <w:rsid w:val="00250773"/>
    <w:rsid w:val="002511D1"/>
    <w:rsid w:val="00255D30"/>
    <w:rsid w:val="00263A1F"/>
    <w:rsid w:val="002640CD"/>
    <w:rsid w:val="00271897"/>
    <w:rsid w:val="0029308E"/>
    <w:rsid w:val="002A74D9"/>
    <w:rsid w:val="002D70C6"/>
    <w:rsid w:val="002E4FD7"/>
    <w:rsid w:val="002F131D"/>
    <w:rsid w:val="002F2081"/>
    <w:rsid w:val="00320B5F"/>
    <w:rsid w:val="00327D5D"/>
    <w:rsid w:val="00343243"/>
    <w:rsid w:val="00351E12"/>
    <w:rsid w:val="00364F37"/>
    <w:rsid w:val="003748EA"/>
    <w:rsid w:val="00376482"/>
    <w:rsid w:val="0037714C"/>
    <w:rsid w:val="00383157"/>
    <w:rsid w:val="00390B26"/>
    <w:rsid w:val="00391AD7"/>
    <w:rsid w:val="00393DEC"/>
    <w:rsid w:val="003B0537"/>
    <w:rsid w:val="003B6EA8"/>
    <w:rsid w:val="003B6FE6"/>
    <w:rsid w:val="003C18A5"/>
    <w:rsid w:val="003F314A"/>
    <w:rsid w:val="00402909"/>
    <w:rsid w:val="004256EF"/>
    <w:rsid w:val="0043073C"/>
    <w:rsid w:val="00441D1B"/>
    <w:rsid w:val="0045121C"/>
    <w:rsid w:val="004554AF"/>
    <w:rsid w:val="00472E61"/>
    <w:rsid w:val="00474456"/>
    <w:rsid w:val="00486C4E"/>
    <w:rsid w:val="00492ACE"/>
    <w:rsid w:val="004A111E"/>
    <w:rsid w:val="004A699B"/>
    <w:rsid w:val="004B4E2B"/>
    <w:rsid w:val="004C4B60"/>
    <w:rsid w:val="004D4F40"/>
    <w:rsid w:val="004F4FBF"/>
    <w:rsid w:val="00513093"/>
    <w:rsid w:val="0052270A"/>
    <w:rsid w:val="005338F5"/>
    <w:rsid w:val="00534F5B"/>
    <w:rsid w:val="005356FC"/>
    <w:rsid w:val="00540B3E"/>
    <w:rsid w:val="00550686"/>
    <w:rsid w:val="00551633"/>
    <w:rsid w:val="00553E61"/>
    <w:rsid w:val="00556EF8"/>
    <w:rsid w:val="00573379"/>
    <w:rsid w:val="005814CD"/>
    <w:rsid w:val="00582732"/>
    <w:rsid w:val="0058313B"/>
    <w:rsid w:val="00591D7D"/>
    <w:rsid w:val="00592C21"/>
    <w:rsid w:val="005974E7"/>
    <w:rsid w:val="005B0030"/>
    <w:rsid w:val="005B6D88"/>
    <w:rsid w:val="005B7CFE"/>
    <w:rsid w:val="005C06CD"/>
    <w:rsid w:val="005C3E7A"/>
    <w:rsid w:val="005E0B65"/>
    <w:rsid w:val="005E0DED"/>
    <w:rsid w:val="005E4099"/>
    <w:rsid w:val="005E700B"/>
    <w:rsid w:val="005F45EB"/>
    <w:rsid w:val="00615A89"/>
    <w:rsid w:val="00620626"/>
    <w:rsid w:val="006439DD"/>
    <w:rsid w:val="006448CB"/>
    <w:rsid w:val="00657C8E"/>
    <w:rsid w:val="006727ED"/>
    <w:rsid w:val="00673490"/>
    <w:rsid w:val="00685052"/>
    <w:rsid w:val="00687BC2"/>
    <w:rsid w:val="006C2B62"/>
    <w:rsid w:val="006D737C"/>
    <w:rsid w:val="006E140E"/>
    <w:rsid w:val="006F3E31"/>
    <w:rsid w:val="006F5B1E"/>
    <w:rsid w:val="00703C0F"/>
    <w:rsid w:val="00733833"/>
    <w:rsid w:val="0073676F"/>
    <w:rsid w:val="00736C41"/>
    <w:rsid w:val="0074733A"/>
    <w:rsid w:val="00751247"/>
    <w:rsid w:val="00755F01"/>
    <w:rsid w:val="007654D0"/>
    <w:rsid w:val="00775715"/>
    <w:rsid w:val="007808DE"/>
    <w:rsid w:val="007836C6"/>
    <w:rsid w:val="00792600"/>
    <w:rsid w:val="00792CF6"/>
    <w:rsid w:val="007A0276"/>
    <w:rsid w:val="007A246E"/>
    <w:rsid w:val="007D22BA"/>
    <w:rsid w:val="007D3A31"/>
    <w:rsid w:val="007E196C"/>
    <w:rsid w:val="00800491"/>
    <w:rsid w:val="00825304"/>
    <w:rsid w:val="00847AD5"/>
    <w:rsid w:val="0085677F"/>
    <w:rsid w:val="0086255E"/>
    <w:rsid w:val="008627D8"/>
    <w:rsid w:val="00895723"/>
    <w:rsid w:val="0089794A"/>
    <w:rsid w:val="008B45D1"/>
    <w:rsid w:val="008B4C91"/>
    <w:rsid w:val="008C502B"/>
    <w:rsid w:val="008D158E"/>
    <w:rsid w:val="008D3336"/>
    <w:rsid w:val="008E3018"/>
    <w:rsid w:val="008E5387"/>
    <w:rsid w:val="008F5B89"/>
    <w:rsid w:val="00904E3B"/>
    <w:rsid w:val="009105A0"/>
    <w:rsid w:val="009223FB"/>
    <w:rsid w:val="00922828"/>
    <w:rsid w:val="00943E52"/>
    <w:rsid w:val="009576D2"/>
    <w:rsid w:val="009B15A7"/>
    <w:rsid w:val="009C48AE"/>
    <w:rsid w:val="009C7533"/>
    <w:rsid w:val="009D5C80"/>
    <w:rsid w:val="009D6A69"/>
    <w:rsid w:val="00A104F9"/>
    <w:rsid w:val="00A218CD"/>
    <w:rsid w:val="00A330EE"/>
    <w:rsid w:val="00A41930"/>
    <w:rsid w:val="00A54306"/>
    <w:rsid w:val="00A543D2"/>
    <w:rsid w:val="00A67BE4"/>
    <w:rsid w:val="00A75697"/>
    <w:rsid w:val="00A81644"/>
    <w:rsid w:val="00A81E4E"/>
    <w:rsid w:val="00A83337"/>
    <w:rsid w:val="00A83ADB"/>
    <w:rsid w:val="00A91195"/>
    <w:rsid w:val="00AA35AF"/>
    <w:rsid w:val="00AB2933"/>
    <w:rsid w:val="00AC2C48"/>
    <w:rsid w:val="00AC5C63"/>
    <w:rsid w:val="00AD1B11"/>
    <w:rsid w:val="00AD736D"/>
    <w:rsid w:val="00AE5FF8"/>
    <w:rsid w:val="00AE7696"/>
    <w:rsid w:val="00AF3C2D"/>
    <w:rsid w:val="00AF62F0"/>
    <w:rsid w:val="00B05249"/>
    <w:rsid w:val="00B12247"/>
    <w:rsid w:val="00B16DED"/>
    <w:rsid w:val="00B4527C"/>
    <w:rsid w:val="00B45761"/>
    <w:rsid w:val="00B50050"/>
    <w:rsid w:val="00B57FBC"/>
    <w:rsid w:val="00B66BF0"/>
    <w:rsid w:val="00B754AE"/>
    <w:rsid w:val="00B8034C"/>
    <w:rsid w:val="00B97107"/>
    <w:rsid w:val="00BA5BB7"/>
    <w:rsid w:val="00BB0976"/>
    <w:rsid w:val="00BC6F4C"/>
    <w:rsid w:val="00BD080C"/>
    <w:rsid w:val="00BF16DF"/>
    <w:rsid w:val="00BF2FFE"/>
    <w:rsid w:val="00BF5191"/>
    <w:rsid w:val="00C030B1"/>
    <w:rsid w:val="00C13418"/>
    <w:rsid w:val="00C14CC1"/>
    <w:rsid w:val="00C26031"/>
    <w:rsid w:val="00C273F6"/>
    <w:rsid w:val="00C35F51"/>
    <w:rsid w:val="00C4271E"/>
    <w:rsid w:val="00C50DD9"/>
    <w:rsid w:val="00C579BE"/>
    <w:rsid w:val="00C639B5"/>
    <w:rsid w:val="00C727B4"/>
    <w:rsid w:val="00CA6CD6"/>
    <w:rsid w:val="00CB0D1F"/>
    <w:rsid w:val="00CC1866"/>
    <w:rsid w:val="00CC256C"/>
    <w:rsid w:val="00CC768C"/>
    <w:rsid w:val="00CC78D9"/>
    <w:rsid w:val="00CD5807"/>
    <w:rsid w:val="00CE18B5"/>
    <w:rsid w:val="00CF22D4"/>
    <w:rsid w:val="00D316E1"/>
    <w:rsid w:val="00D53C96"/>
    <w:rsid w:val="00D56ED8"/>
    <w:rsid w:val="00D65EE6"/>
    <w:rsid w:val="00D70CF7"/>
    <w:rsid w:val="00D736EA"/>
    <w:rsid w:val="00D77069"/>
    <w:rsid w:val="00D95BB0"/>
    <w:rsid w:val="00DC057E"/>
    <w:rsid w:val="00DD0980"/>
    <w:rsid w:val="00DD0EC5"/>
    <w:rsid w:val="00DD4437"/>
    <w:rsid w:val="00E21CA9"/>
    <w:rsid w:val="00E42986"/>
    <w:rsid w:val="00E434C1"/>
    <w:rsid w:val="00E447E0"/>
    <w:rsid w:val="00E45DBE"/>
    <w:rsid w:val="00E711C8"/>
    <w:rsid w:val="00E7530E"/>
    <w:rsid w:val="00EA33A7"/>
    <w:rsid w:val="00EB43F1"/>
    <w:rsid w:val="00EC2BE8"/>
    <w:rsid w:val="00EC3418"/>
    <w:rsid w:val="00EC70CC"/>
    <w:rsid w:val="00EE06DA"/>
    <w:rsid w:val="00EF0AE4"/>
    <w:rsid w:val="00EF1DC3"/>
    <w:rsid w:val="00EF52AE"/>
    <w:rsid w:val="00F00FB6"/>
    <w:rsid w:val="00F06C8D"/>
    <w:rsid w:val="00F143A0"/>
    <w:rsid w:val="00F4283C"/>
    <w:rsid w:val="00F56355"/>
    <w:rsid w:val="00F6795C"/>
    <w:rsid w:val="00F7256D"/>
    <w:rsid w:val="00F740D9"/>
    <w:rsid w:val="00F86E07"/>
    <w:rsid w:val="00F87281"/>
    <w:rsid w:val="00F95036"/>
    <w:rsid w:val="00F9509A"/>
    <w:rsid w:val="00FA5EE0"/>
    <w:rsid w:val="00FB39F2"/>
    <w:rsid w:val="00FB7C48"/>
    <w:rsid w:val="00FC304C"/>
    <w:rsid w:val="00FC4BA0"/>
    <w:rsid w:val="00FD6DC1"/>
    <w:rsid w:val="00FF2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009FA"/>
  <w15:docId w15:val="{09CB2994-5CA8-4B7F-A011-CE0B76C86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256C"/>
    <w:rPr>
      <w:color w:val="0563C1"/>
      <w:u w:val="single"/>
    </w:rPr>
  </w:style>
  <w:style w:type="character" w:customStyle="1" w:styleId="wordsection1Char">
    <w:name w:val="wordsection1 Char"/>
    <w:basedOn w:val="DefaultParagraphFont"/>
    <w:link w:val="wordsection1"/>
    <w:uiPriority w:val="99"/>
    <w:locked/>
    <w:rsid w:val="00CC256C"/>
    <w:rPr>
      <w:rFonts w:ascii="Calibri" w:hAnsi="Calibri" w:cs="Calibri"/>
    </w:rPr>
  </w:style>
  <w:style w:type="paragraph" w:customStyle="1" w:styleId="wordsection1">
    <w:name w:val="wordsection1"/>
    <w:basedOn w:val="Normal"/>
    <w:link w:val="wordsection1Char"/>
    <w:uiPriority w:val="99"/>
    <w:rsid w:val="00CC256C"/>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320B5F"/>
    <w:rPr>
      <w:color w:val="605E5C"/>
      <w:shd w:val="clear" w:color="auto" w:fill="E1DFDD"/>
    </w:rPr>
  </w:style>
  <w:style w:type="paragraph" w:styleId="Header">
    <w:name w:val="header"/>
    <w:basedOn w:val="Normal"/>
    <w:link w:val="HeaderChar"/>
    <w:uiPriority w:val="99"/>
    <w:unhideWhenUsed/>
    <w:rsid w:val="00BA5B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BB7"/>
  </w:style>
  <w:style w:type="paragraph" w:styleId="Footer">
    <w:name w:val="footer"/>
    <w:basedOn w:val="Normal"/>
    <w:link w:val="FooterChar"/>
    <w:uiPriority w:val="99"/>
    <w:unhideWhenUsed/>
    <w:rsid w:val="00BA5B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BB7"/>
  </w:style>
  <w:style w:type="character" w:styleId="FollowedHyperlink">
    <w:name w:val="FollowedHyperlink"/>
    <w:basedOn w:val="DefaultParagraphFont"/>
    <w:uiPriority w:val="99"/>
    <w:semiHidden/>
    <w:unhideWhenUsed/>
    <w:rsid w:val="00EC3418"/>
    <w:rPr>
      <w:color w:val="954F72" w:themeColor="followedHyperlink"/>
      <w:u w:val="single"/>
    </w:rPr>
  </w:style>
  <w:style w:type="paragraph" w:styleId="NormalWeb">
    <w:name w:val="Normal (Web)"/>
    <w:basedOn w:val="Normal"/>
    <w:uiPriority w:val="99"/>
    <w:unhideWhenUsed/>
    <w:rsid w:val="00C427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Normal"/>
    <w:rsid w:val="00D736EA"/>
    <w:pPr>
      <w:spacing w:before="100" w:beforeAutospacing="1" w:after="100" w:afterAutospacing="1" w:line="240" w:lineRule="auto"/>
    </w:pPr>
    <w:rPr>
      <w:rFonts w:ascii="Calibri" w:hAnsi="Calibri" w:cs="Calibri"/>
    </w:rPr>
  </w:style>
  <w:style w:type="character" w:customStyle="1" w:styleId="s2">
    <w:name w:val="s2"/>
    <w:basedOn w:val="DefaultParagraphFont"/>
    <w:rsid w:val="00D736EA"/>
  </w:style>
  <w:style w:type="character" w:customStyle="1" w:styleId="apple-converted-space">
    <w:name w:val="apple-converted-space"/>
    <w:basedOn w:val="DefaultParagraphFont"/>
    <w:rsid w:val="00015476"/>
  </w:style>
  <w:style w:type="character" w:customStyle="1" w:styleId="cf01">
    <w:name w:val="cf01"/>
    <w:basedOn w:val="DefaultParagraphFont"/>
    <w:rsid w:val="00943E52"/>
    <w:rPr>
      <w:rFonts w:ascii="Segoe UI" w:hAnsi="Segoe UI" w:cs="Segoe UI" w:hint="default"/>
      <w:color w:val="262626"/>
      <w:sz w:val="36"/>
      <w:szCs w:val="36"/>
    </w:rPr>
  </w:style>
  <w:style w:type="character" w:customStyle="1" w:styleId="markkg38tnk1o">
    <w:name w:val="markkg38tnk1o"/>
    <w:basedOn w:val="DefaultParagraphFont"/>
    <w:rsid w:val="00F740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15165">
      <w:bodyDiv w:val="1"/>
      <w:marLeft w:val="0"/>
      <w:marRight w:val="0"/>
      <w:marTop w:val="0"/>
      <w:marBottom w:val="0"/>
      <w:divBdr>
        <w:top w:val="none" w:sz="0" w:space="0" w:color="auto"/>
        <w:left w:val="none" w:sz="0" w:space="0" w:color="auto"/>
        <w:bottom w:val="none" w:sz="0" w:space="0" w:color="auto"/>
        <w:right w:val="none" w:sz="0" w:space="0" w:color="auto"/>
      </w:divBdr>
    </w:div>
    <w:div w:id="291400715">
      <w:bodyDiv w:val="1"/>
      <w:marLeft w:val="0"/>
      <w:marRight w:val="0"/>
      <w:marTop w:val="0"/>
      <w:marBottom w:val="0"/>
      <w:divBdr>
        <w:top w:val="none" w:sz="0" w:space="0" w:color="auto"/>
        <w:left w:val="none" w:sz="0" w:space="0" w:color="auto"/>
        <w:bottom w:val="none" w:sz="0" w:space="0" w:color="auto"/>
        <w:right w:val="none" w:sz="0" w:space="0" w:color="auto"/>
      </w:divBdr>
    </w:div>
    <w:div w:id="658457616">
      <w:bodyDiv w:val="1"/>
      <w:marLeft w:val="0"/>
      <w:marRight w:val="0"/>
      <w:marTop w:val="0"/>
      <w:marBottom w:val="0"/>
      <w:divBdr>
        <w:top w:val="none" w:sz="0" w:space="0" w:color="auto"/>
        <w:left w:val="none" w:sz="0" w:space="0" w:color="auto"/>
        <w:bottom w:val="none" w:sz="0" w:space="0" w:color="auto"/>
        <w:right w:val="none" w:sz="0" w:space="0" w:color="auto"/>
      </w:divBdr>
    </w:div>
    <w:div w:id="767701491">
      <w:bodyDiv w:val="1"/>
      <w:marLeft w:val="0"/>
      <w:marRight w:val="0"/>
      <w:marTop w:val="0"/>
      <w:marBottom w:val="0"/>
      <w:divBdr>
        <w:top w:val="none" w:sz="0" w:space="0" w:color="auto"/>
        <w:left w:val="none" w:sz="0" w:space="0" w:color="auto"/>
        <w:bottom w:val="none" w:sz="0" w:space="0" w:color="auto"/>
        <w:right w:val="none" w:sz="0" w:space="0" w:color="auto"/>
      </w:divBdr>
    </w:div>
    <w:div w:id="866797348">
      <w:bodyDiv w:val="1"/>
      <w:marLeft w:val="0"/>
      <w:marRight w:val="0"/>
      <w:marTop w:val="0"/>
      <w:marBottom w:val="0"/>
      <w:divBdr>
        <w:top w:val="none" w:sz="0" w:space="0" w:color="auto"/>
        <w:left w:val="none" w:sz="0" w:space="0" w:color="auto"/>
        <w:bottom w:val="none" w:sz="0" w:space="0" w:color="auto"/>
        <w:right w:val="none" w:sz="0" w:space="0" w:color="auto"/>
      </w:divBdr>
    </w:div>
    <w:div w:id="878739277">
      <w:bodyDiv w:val="1"/>
      <w:marLeft w:val="0"/>
      <w:marRight w:val="0"/>
      <w:marTop w:val="0"/>
      <w:marBottom w:val="0"/>
      <w:divBdr>
        <w:top w:val="none" w:sz="0" w:space="0" w:color="auto"/>
        <w:left w:val="none" w:sz="0" w:space="0" w:color="auto"/>
        <w:bottom w:val="none" w:sz="0" w:space="0" w:color="auto"/>
        <w:right w:val="none" w:sz="0" w:space="0" w:color="auto"/>
      </w:divBdr>
    </w:div>
    <w:div w:id="1265378208">
      <w:bodyDiv w:val="1"/>
      <w:marLeft w:val="0"/>
      <w:marRight w:val="0"/>
      <w:marTop w:val="0"/>
      <w:marBottom w:val="0"/>
      <w:divBdr>
        <w:top w:val="none" w:sz="0" w:space="0" w:color="auto"/>
        <w:left w:val="none" w:sz="0" w:space="0" w:color="auto"/>
        <w:bottom w:val="none" w:sz="0" w:space="0" w:color="auto"/>
        <w:right w:val="none" w:sz="0" w:space="0" w:color="auto"/>
      </w:divBdr>
    </w:div>
    <w:div w:id="1473063624">
      <w:bodyDiv w:val="1"/>
      <w:marLeft w:val="0"/>
      <w:marRight w:val="0"/>
      <w:marTop w:val="0"/>
      <w:marBottom w:val="0"/>
      <w:divBdr>
        <w:top w:val="none" w:sz="0" w:space="0" w:color="auto"/>
        <w:left w:val="none" w:sz="0" w:space="0" w:color="auto"/>
        <w:bottom w:val="none" w:sz="0" w:space="0" w:color="auto"/>
        <w:right w:val="none" w:sz="0" w:space="0" w:color="auto"/>
      </w:divBdr>
    </w:div>
    <w:div w:id="1507095681">
      <w:bodyDiv w:val="1"/>
      <w:marLeft w:val="0"/>
      <w:marRight w:val="0"/>
      <w:marTop w:val="0"/>
      <w:marBottom w:val="0"/>
      <w:divBdr>
        <w:top w:val="none" w:sz="0" w:space="0" w:color="auto"/>
        <w:left w:val="none" w:sz="0" w:space="0" w:color="auto"/>
        <w:bottom w:val="none" w:sz="0" w:space="0" w:color="auto"/>
        <w:right w:val="none" w:sz="0" w:space="0" w:color="auto"/>
      </w:divBdr>
    </w:div>
    <w:div w:id="1564027059">
      <w:bodyDiv w:val="1"/>
      <w:marLeft w:val="0"/>
      <w:marRight w:val="0"/>
      <w:marTop w:val="0"/>
      <w:marBottom w:val="0"/>
      <w:divBdr>
        <w:top w:val="none" w:sz="0" w:space="0" w:color="auto"/>
        <w:left w:val="none" w:sz="0" w:space="0" w:color="auto"/>
        <w:bottom w:val="none" w:sz="0" w:space="0" w:color="auto"/>
        <w:right w:val="none" w:sz="0" w:space="0" w:color="auto"/>
      </w:divBdr>
    </w:div>
    <w:div w:id="1733701065">
      <w:bodyDiv w:val="1"/>
      <w:marLeft w:val="0"/>
      <w:marRight w:val="0"/>
      <w:marTop w:val="0"/>
      <w:marBottom w:val="0"/>
      <w:divBdr>
        <w:top w:val="none" w:sz="0" w:space="0" w:color="auto"/>
        <w:left w:val="none" w:sz="0" w:space="0" w:color="auto"/>
        <w:bottom w:val="none" w:sz="0" w:space="0" w:color="auto"/>
        <w:right w:val="none" w:sz="0" w:space="0" w:color="auto"/>
      </w:divBdr>
    </w:div>
    <w:div w:id="1779256329">
      <w:bodyDiv w:val="1"/>
      <w:marLeft w:val="0"/>
      <w:marRight w:val="0"/>
      <w:marTop w:val="0"/>
      <w:marBottom w:val="0"/>
      <w:divBdr>
        <w:top w:val="none" w:sz="0" w:space="0" w:color="auto"/>
        <w:left w:val="none" w:sz="0" w:space="0" w:color="auto"/>
        <w:bottom w:val="none" w:sz="0" w:space="0" w:color="auto"/>
        <w:right w:val="none" w:sz="0" w:space="0" w:color="auto"/>
      </w:divBdr>
    </w:div>
    <w:div w:id="2011250473">
      <w:bodyDiv w:val="1"/>
      <w:marLeft w:val="0"/>
      <w:marRight w:val="0"/>
      <w:marTop w:val="0"/>
      <w:marBottom w:val="0"/>
      <w:divBdr>
        <w:top w:val="none" w:sz="0" w:space="0" w:color="auto"/>
        <w:left w:val="none" w:sz="0" w:space="0" w:color="auto"/>
        <w:bottom w:val="none" w:sz="0" w:space="0" w:color="auto"/>
        <w:right w:val="none" w:sz="0" w:space="0" w:color="auto"/>
      </w:divBdr>
    </w:div>
    <w:div w:id="2114011961">
      <w:bodyDiv w:val="1"/>
      <w:marLeft w:val="0"/>
      <w:marRight w:val="0"/>
      <w:marTop w:val="0"/>
      <w:marBottom w:val="0"/>
      <w:divBdr>
        <w:top w:val="none" w:sz="0" w:space="0" w:color="auto"/>
        <w:left w:val="none" w:sz="0" w:space="0" w:color="auto"/>
        <w:bottom w:val="none" w:sz="0" w:space="0" w:color="auto"/>
        <w:right w:val="none" w:sz="0" w:space="0" w:color="auto"/>
      </w:divBdr>
      <w:divsChild>
        <w:div w:id="18370711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916949">
              <w:marLeft w:val="0"/>
              <w:marRight w:val="0"/>
              <w:marTop w:val="0"/>
              <w:marBottom w:val="0"/>
              <w:divBdr>
                <w:top w:val="none" w:sz="0" w:space="0" w:color="auto"/>
                <w:left w:val="none" w:sz="0" w:space="0" w:color="auto"/>
                <w:bottom w:val="none" w:sz="0" w:space="0" w:color="auto"/>
                <w:right w:val="none" w:sz="0" w:space="0" w:color="auto"/>
              </w:divBdr>
              <w:divsChild>
                <w:div w:id="460852937">
                  <w:marLeft w:val="0"/>
                  <w:marRight w:val="0"/>
                  <w:marTop w:val="0"/>
                  <w:marBottom w:val="0"/>
                  <w:divBdr>
                    <w:top w:val="none" w:sz="0" w:space="0" w:color="auto"/>
                    <w:left w:val="none" w:sz="0" w:space="0" w:color="auto"/>
                    <w:bottom w:val="none" w:sz="0" w:space="0" w:color="auto"/>
                    <w:right w:val="none" w:sz="0" w:space="0" w:color="auto"/>
                  </w:divBdr>
                  <w:divsChild>
                    <w:div w:id="1279068972">
                      <w:marLeft w:val="0"/>
                      <w:marRight w:val="0"/>
                      <w:marTop w:val="0"/>
                      <w:marBottom w:val="0"/>
                      <w:divBdr>
                        <w:top w:val="none" w:sz="0" w:space="0" w:color="auto"/>
                        <w:left w:val="none" w:sz="0" w:space="0" w:color="auto"/>
                        <w:bottom w:val="none" w:sz="0" w:space="0" w:color="auto"/>
                        <w:right w:val="none" w:sz="0" w:space="0" w:color="auto"/>
                      </w:divBdr>
                      <w:divsChild>
                        <w:div w:id="1952711212">
                          <w:marLeft w:val="0"/>
                          <w:marRight w:val="0"/>
                          <w:marTop w:val="0"/>
                          <w:marBottom w:val="0"/>
                          <w:divBdr>
                            <w:top w:val="none" w:sz="0" w:space="0" w:color="auto"/>
                            <w:left w:val="none" w:sz="0" w:space="0" w:color="auto"/>
                            <w:bottom w:val="none" w:sz="0" w:space="0" w:color="auto"/>
                            <w:right w:val="none" w:sz="0" w:space="0" w:color="auto"/>
                          </w:divBdr>
                          <w:divsChild>
                            <w:div w:id="1396776214">
                              <w:marLeft w:val="0"/>
                              <w:marRight w:val="0"/>
                              <w:marTop w:val="0"/>
                              <w:marBottom w:val="0"/>
                              <w:divBdr>
                                <w:top w:val="none" w:sz="0" w:space="0" w:color="auto"/>
                                <w:left w:val="none" w:sz="0" w:space="0" w:color="auto"/>
                                <w:bottom w:val="none" w:sz="0" w:space="0" w:color="auto"/>
                                <w:right w:val="none" w:sz="0" w:space="0" w:color="auto"/>
                              </w:divBdr>
                              <w:divsChild>
                                <w:div w:id="7178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instagram.com/tiesto/" TargetMode="External"/><Relationship Id="rId18" Type="http://schemas.openxmlformats.org/officeDocument/2006/relationships/hyperlink" Target="https://www.tatemcrae.com/" TargetMode="External"/><Relationship Id="rId26" Type="http://schemas.openxmlformats.org/officeDocument/2006/relationships/hyperlink" Target="https://www.facebook.com/JoelCorry" TargetMode="External"/><Relationship Id="rId3" Type="http://schemas.openxmlformats.org/officeDocument/2006/relationships/webSettings" Target="webSettings.xml"/><Relationship Id="rId21" Type="http://schemas.openxmlformats.org/officeDocument/2006/relationships/hyperlink" Target="https://open.spotify.com/artist/45dkTj5sMRSjrmBSBeiHym"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facebook.com/tiesto" TargetMode="External"/><Relationship Id="rId17" Type="http://schemas.openxmlformats.org/officeDocument/2006/relationships/hyperlink" Target="https://www.youtube.com/c/tiesto/featured" TargetMode="External"/><Relationship Id="rId25" Type="http://schemas.openxmlformats.org/officeDocument/2006/relationships/hyperlink" Target="https://www.joelcorry.com/" TargetMode="External"/><Relationship Id="rId33" Type="http://schemas.openxmlformats.org/officeDocument/2006/relationships/hyperlink" Target="mailto:kirsten.mikkelson@sonymusic.com" TargetMode="External"/><Relationship Id="rId2" Type="http://schemas.openxmlformats.org/officeDocument/2006/relationships/settings" Target="settings.xml"/><Relationship Id="rId16" Type="http://schemas.openxmlformats.org/officeDocument/2006/relationships/hyperlink" Target="https://twitter.com/tiesto" TargetMode="External"/><Relationship Id="rId20" Type="http://schemas.openxmlformats.org/officeDocument/2006/relationships/hyperlink" Target="https://www.instagram.com/tatemcrae/?hl=en" TargetMode="External"/><Relationship Id="rId29" Type="http://schemas.openxmlformats.org/officeDocument/2006/relationships/hyperlink" Target="https://www.tiktok.com/@joelcorry" TargetMode="External"/><Relationship Id="rId1" Type="http://schemas.openxmlformats.org/officeDocument/2006/relationships/styles" Target="styles.xml"/><Relationship Id="rId6" Type="http://schemas.openxmlformats.org/officeDocument/2006/relationships/hyperlink" Target="https://tiesto.lnk.to/1035JoelCorryRemix" TargetMode="External"/><Relationship Id="rId11" Type="http://schemas.openxmlformats.org/officeDocument/2006/relationships/hyperlink" Target="https://www.tiesto.com/" TargetMode="External"/><Relationship Id="rId24" Type="http://schemas.openxmlformats.org/officeDocument/2006/relationships/hyperlink" Target="https://www.youtube.com/channel/UCQh6LB206jF3JxpCDD-fp5Q" TargetMode="External"/><Relationship Id="rId32" Type="http://schemas.openxmlformats.org/officeDocument/2006/relationships/hyperlink" Target="mailto:Paige.Rosoff@atlanticrecords.com" TargetMode="External"/><Relationship Id="rId5" Type="http://schemas.openxmlformats.org/officeDocument/2006/relationships/endnotes" Target="endnotes.xml"/><Relationship Id="rId15" Type="http://schemas.openxmlformats.org/officeDocument/2006/relationships/hyperlink" Target="https://www.tiktok.com/@tiesto" TargetMode="External"/><Relationship Id="rId23" Type="http://schemas.openxmlformats.org/officeDocument/2006/relationships/hyperlink" Target="https://twitter.com/tatemcrae?ref_src=twsrc%5Egoogle%7Ctwcamp%5Eserp%7Ctwgr%5Eauthor" TargetMode="External"/><Relationship Id="rId28" Type="http://schemas.openxmlformats.org/officeDocument/2006/relationships/hyperlink" Target="https://open.spotify.com/artist/6DgP9otnZw5z6daOntINxp" TargetMode="External"/><Relationship Id="rId10" Type="http://schemas.openxmlformats.org/officeDocument/2006/relationships/hyperlink" Target="https://tiesto.lnk.to/1035" TargetMode="External"/><Relationship Id="rId19" Type="http://schemas.openxmlformats.org/officeDocument/2006/relationships/hyperlink" Target="https://www.facebook.com/TateMcRaeOfficial/" TargetMode="External"/><Relationship Id="rId31" Type="http://schemas.openxmlformats.org/officeDocument/2006/relationships/hyperlink" Target="https://www.youtube.com/channel/UCr-yZBBIzqOkcHjmAF7YR7A" TargetMode="External"/><Relationship Id="rId4" Type="http://schemas.openxmlformats.org/officeDocument/2006/relationships/footnotes" Target="footnotes.xml"/><Relationship Id="rId9" Type="http://schemas.openxmlformats.org/officeDocument/2006/relationships/hyperlink" Target="https://tiesto.lnk.to/1035JoelCorryRemix" TargetMode="External"/><Relationship Id="rId14" Type="http://schemas.openxmlformats.org/officeDocument/2006/relationships/hyperlink" Target="https://open.spotify.com/artist/2o5jDhtHVPhrJdv3cEQ99Z" TargetMode="External"/><Relationship Id="rId22" Type="http://schemas.openxmlformats.org/officeDocument/2006/relationships/hyperlink" Target="https://www.tiktok.com/@tatemcrae" TargetMode="External"/><Relationship Id="rId27" Type="http://schemas.openxmlformats.org/officeDocument/2006/relationships/hyperlink" Target="https://www.instagram.com/joelcorry/?hl=en" TargetMode="External"/><Relationship Id="rId30" Type="http://schemas.openxmlformats.org/officeDocument/2006/relationships/hyperlink" Target="https://twitter.com/JoelCorry" TargetMode="External"/><Relationship Id="rId35" Type="http://schemas.openxmlformats.org/officeDocument/2006/relationships/theme" Target="theme/theme1.xml"/><Relationship Id="rId8" Type="http://schemas.openxmlformats.org/officeDocument/2006/relationships/hyperlink" Target="https://warnermusicgroup.box.com/s/3j3vsy5ja3b0gd3vpbh7ax3jn88r4i6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811</TotalTime>
  <Pages>3</Pages>
  <Words>1501</Words>
  <Characters>7117</Characters>
  <Application>Microsoft Office Word</Application>
  <DocSecurity>0</DocSecurity>
  <Lines>192</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Rosoff, Paige</dc:creator>
  <cp:keywords/>
  <dc:description/>
  <cp:lastModifiedBy>Robinson, Nai</cp:lastModifiedBy>
  <cp:revision>12</cp:revision>
  <dcterms:created xsi:type="dcterms:W3CDTF">2023-01-18T00:53:00Z</dcterms:created>
  <dcterms:modified xsi:type="dcterms:W3CDTF">2023-01-19T17:37:00Z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05b2513594b5bfbd0d21c44d56334000bd1d09357353f5483964eb89c8213727</vt:lpwstr>
  </property>
</Properties>
</file>