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C942" w14:textId="77777777" w:rsidR="00666444" w:rsidRDefault="00F66A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SKRILLEX RELEASES NEW SINGLE AND HIS FIRST MUSIC VIDEO OF THE YEAR</w:t>
      </w:r>
    </w:p>
    <w:p w14:paraId="3ECDAE83" w14:textId="77777777" w:rsidR="00666444" w:rsidRDefault="00666444">
      <w:pPr>
        <w:jc w:val="center"/>
        <w:rPr>
          <w:b/>
          <w:sz w:val="24"/>
          <w:szCs w:val="24"/>
        </w:rPr>
      </w:pPr>
    </w:p>
    <w:p w14:paraId="73ACA0A4" w14:textId="77777777" w:rsidR="00666444" w:rsidRDefault="00F66A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GLOBETROTTING DJ &amp; PRODUCER LINKS UP WITH DRAIN GANG CEO BLADEE ON “REAL SPRING” </w:t>
      </w:r>
    </w:p>
    <w:p w14:paraId="409BB79A" w14:textId="77777777" w:rsidR="00666444" w:rsidRDefault="00666444">
      <w:pPr>
        <w:jc w:val="center"/>
        <w:rPr>
          <w:b/>
          <w:sz w:val="24"/>
          <w:szCs w:val="24"/>
        </w:rPr>
      </w:pPr>
    </w:p>
    <w:p w14:paraId="30DF6AE2" w14:textId="77777777" w:rsidR="00666444" w:rsidRDefault="00F66A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LISTEN TO THE NEW SINGLE </w:t>
      </w:r>
      <w:hyperlink r:id="rId5">
        <w:r>
          <w:rPr>
            <w:b/>
            <w:color w:val="1155CC"/>
            <w:sz w:val="24"/>
            <w:szCs w:val="24"/>
            <w:u w:val="single"/>
          </w:rPr>
          <w:t>HERE</w:t>
        </w:r>
      </w:hyperlink>
      <w:r>
        <w:rPr>
          <w:b/>
          <w:sz w:val="24"/>
          <w:szCs w:val="24"/>
        </w:rPr>
        <w:t>.</w:t>
      </w:r>
    </w:p>
    <w:p w14:paraId="06143513" w14:textId="77777777" w:rsidR="00666444" w:rsidRDefault="00666444">
      <w:pPr>
        <w:jc w:val="center"/>
        <w:rPr>
          <w:b/>
          <w:sz w:val="28"/>
          <w:szCs w:val="28"/>
        </w:rPr>
      </w:pPr>
    </w:p>
    <w:p w14:paraId="5044CCA1" w14:textId="2087A7E3" w:rsidR="00666444" w:rsidRDefault="00F66A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WATCH VIDEO </w:t>
      </w:r>
      <w:hyperlink r:id="rId6">
        <w:r w:rsidRPr="00F500B0">
          <w:rPr>
            <w:b/>
            <w:color w:val="1155CC"/>
            <w:sz w:val="24"/>
            <w:szCs w:val="24"/>
            <w:u w:val="single"/>
          </w:rPr>
          <w:t>HERE</w:t>
        </w:r>
      </w:hyperlink>
      <w:r w:rsidRPr="00F500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14:paraId="4E967214" w14:textId="7CA345E0" w:rsidR="00DC2A6D" w:rsidRDefault="00DC2A6D">
      <w:pPr>
        <w:jc w:val="center"/>
        <w:rPr>
          <w:b/>
          <w:sz w:val="24"/>
          <w:szCs w:val="24"/>
        </w:rPr>
      </w:pPr>
    </w:p>
    <w:p w14:paraId="1EBC8FB3" w14:textId="2BE3248C" w:rsidR="00DC2A6D" w:rsidRDefault="00DC2A6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OUT NOW ON OWSLA</w:t>
      </w:r>
      <w:r w:rsidR="0075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 w:rsidR="0075205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ATLA</w:t>
      </w:r>
      <w:r w:rsidR="00752054">
        <w:rPr>
          <w:b/>
          <w:sz w:val="24"/>
          <w:szCs w:val="24"/>
        </w:rPr>
        <w:t>NTIC RECORDS</w:t>
      </w:r>
    </w:p>
    <w:p w14:paraId="79194820" w14:textId="77777777" w:rsidR="00666444" w:rsidRDefault="00666444" w:rsidP="00752054">
      <w:pPr>
        <w:rPr>
          <w:b/>
          <w:sz w:val="28"/>
          <w:szCs w:val="28"/>
        </w:rPr>
      </w:pPr>
    </w:p>
    <w:p w14:paraId="59F0E48A" w14:textId="77777777" w:rsidR="00666444" w:rsidRDefault="00F66A0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0C54D4AF" wp14:editId="2D6FF21A">
            <wp:extent cx="4106929" cy="3294376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6929" cy="32943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7C7826" w14:textId="77777777" w:rsidR="00666444" w:rsidRDefault="00F66A0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Photo Credit: Marilyn Hue</w:t>
      </w:r>
    </w:p>
    <w:p w14:paraId="071A0082" w14:textId="77777777" w:rsidR="00666444" w:rsidRDefault="00666444">
      <w:pPr>
        <w:jc w:val="center"/>
        <w:rPr>
          <w:b/>
          <w:sz w:val="20"/>
          <w:szCs w:val="20"/>
        </w:rPr>
      </w:pPr>
    </w:p>
    <w:p w14:paraId="0B921F45" w14:textId="5D1A88C8" w:rsidR="00666444" w:rsidRDefault="00F66A0A">
      <w:r>
        <w:rPr>
          <w:b/>
        </w:rPr>
        <w:t>Skrillex</w:t>
      </w:r>
      <w:r>
        <w:t xml:space="preserve"> teams up with fellow genre-defying producer and </w:t>
      </w:r>
      <w:r>
        <w:rPr>
          <w:b/>
        </w:rPr>
        <w:t>Drain Gang CEO</w:t>
      </w:r>
      <w:r>
        <w:t xml:space="preserve"> </w:t>
      </w:r>
      <w:proofErr w:type="spellStart"/>
      <w:r>
        <w:rPr>
          <w:b/>
        </w:rPr>
        <w:t>Bladee</w:t>
      </w:r>
      <w:proofErr w:type="spellEnd"/>
      <w:r>
        <w:rPr>
          <w:b/>
        </w:rPr>
        <w:t xml:space="preserve"> </w:t>
      </w:r>
      <w:r>
        <w:t xml:space="preserve">to drop their new single </w:t>
      </w:r>
      <w:r>
        <w:rPr>
          <w:b/>
        </w:rPr>
        <w:t xml:space="preserve">“Real Spring” </w:t>
      </w:r>
      <w:proofErr w:type="gramStart"/>
      <w:r>
        <w:t>and</w:t>
      </w:r>
      <w:r>
        <w:rPr>
          <w:b/>
        </w:rPr>
        <w:t xml:space="preserve"> </w:t>
      </w:r>
      <w:r>
        <w:t>also</w:t>
      </w:r>
      <w:proofErr w:type="gramEnd"/>
      <w:r>
        <w:t xml:space="preserve"> debuts his </w:t>
      </w:r>
      <w:r>
        <w:rPr>
          <w:b/>
        </w:rPr>
        <w:t>first music video of the year</w:t>
      </w:r>
      <w:r w:rsidR="00ED4516">
        <w:rPr>
          <w:b/>
        </w:rPr>
        <w:t xml:space="preserve">. </w:t>
      </w:r>
      <w:r w:rsidR="00ED4516" w:rsidRPr="00217015">
        <w:rPr>
          <w:bCs/>
        </w:rPr>
        <w:t xml:space="preserve">The song and video </w:t>
      </w:r>
      <w:r w:rsidR="00217015" w:rsidRPr="00217015">
        <w:rPr>
          <w:bCs/>
        </w:rPr>
        <w:t>are</w:t>
      </w:r>
      <w:r w:rsidR="00217015">
        <w:rPr>
          <w:b/>
        </w:rPr>
        <w:t xml:space="preserve"> </w:t>
      </w:r>
      <w:r w:rsidR="00ED4516" w:rsidRPr="00ED4516">
        <w:rPr>
          <w:bCs/>
        </w:rPr>
        <w:t xml:space="preserve">out now on </w:t>
      </w:r>
      <w:r w:rsidR="00ED4516" w:rsidRPr="00217015">
        <w:rPr>
          <w:b/>
        </w:rPr>
        <w:t>OW</w:t>
      </w:r>
      <w:r>
        <w:rPr>
          <w:b/>
        </w:rPr>
        <w:t>SL</w:t>
      </w:r>
      <w:r w:rsidR="00ED4516" w:rsidRPr="00217015">
        <w:rPr>
          <w:b/>
        </w:rPr>
        <w:t>A / Atlantic Records.</w:t>
      </w:r>
      <w:r>
        <w:rPr>
          <w:b/>
        </w:rPr>
        <w:t xml:space="preserve"> </w:t>
      </w:r>
      <w:r>
        <w:t xml:space="preserve">This new song drops just a week after his previous single </w:t>
      </w:r>
      <w:r>
        <w:rPr>
          <w:b/>
        </w:rPr>
        <w:t xml:space="preserve">“Leave Me Like This” </w:t>
      </w:r>
      <w:r>
        <w:t xml:space="preserve">featuring rapper and producer </w:t>
      </w:r>
      <w:r>
        <w:rPr>
          <w:b/>
        </w:rPr>
        <w:t>Bobby Raps</w:t>
      </w:r>
      <w:r>
        <w:t>.</w:t>
      </w:r>
      <w:r>
        <w:rPr>
          <w:b/>
        </w:rPr>
        <w:t xml:space="preserve"> </w:t>
      </w:r>
      <w:r>
        <w:t xml:space="preserve">Much fan excitement has ensued as he has recently been sharing his travels on social media amongst a string of impromptu shows as he travels across continents making music and shooting videos while dipping in for surprise moments and playing in front of </w:t>
      </w:r>
      <w:proofErr w:type="gramStart"/>
      <w:r>
        <w:t>sold out</w:t>
      </w:r>
      <w:proofErr w:type="gramEnd"/>
      <w:r>
        <w:t xml:space="preserve"> crowds, all while collaborating with some of the most innovative names in music along the way.</w:t>
      </w:r>
      <w:r>
        <w:rPr>
          <w:b/>
        </w:rPr>
        <w:t xml:space="preserve"> </w:t>
      </w:r>
      <w:r>
        <w:t xml:space="preserve">The release of </w:t>
      </w:r>
      <w:r>
        <w:rPr>
          <w:b/>
        </w:rPr>
        <w:t xml:space="preserve">“Real Spring'' </w:t>
      </w:r>
      <w:r>
        <w:t>comes after</w:t>
      </w:r>
      <w:r>
        <w:rPr>
          <w:b/>
        </w:rPr>
        <w:t xml:space="preserve"> Skrillex</w:t>
      </w:r>
      <w:r>
        <w:t xml:space="preserve"> was seen hanging out with </w:t>
      </w:r>
      <w:r>
        <w:rPr>
          <w:b/>
        </w:rPr>
        <w:t xml:space="preserve">Yung Lean, </w:t>
      </w:r>
      <w:proofErr w:type="spellStart"/>
      <w:r>
        <w:rPr>
          <w:b/>
        </w:rPr>
        <w:t>Bladee</w:t>
      </w:r>
      <w:proofErr w:type="spellEnd"/>
      <w:r>
        <w:t xml:space="preserve"> and fellow Drain Gang member </w:t>
      </w:r>
      <w:proofErr w:type="spellStart"/>
      <w:r>
        <w:rPr>
          <w:b/>
        </w:rPr>
        <w:t>Thaiboy</w:t>
      </w:r>
      <w:proofErr w:type="spellEnd"/>
      <w:r>
        <w:rPr>
          <w:b/>
        </w:rPr>
        <w:t xml:space="preserve"> Digital</w:t>
      </w:r>
      <w:r>
        <w:t xml:space="preserve"> before doing another surprise performance in Bangkok. </w:t>
      </w:r>
      <w:r>
        <w:rPr>
          <w:b/>
        </w:rPr>
        <w:t>Skrillex’s</w:t>
      </w:r>
      <w:r>
        <w:t xml:space="preserve"> previous pop-up shows in England alongside </w:t>
      </w:r>
      <w:r>
        <w:rPr>
          <w:b/>
        </w:rPr>
        <w:t xml:space="preserve">Fred </w:t>
      </w:r>
      <w:proofErr w:type="gramStart"/>
      <w:r>
        <w:rPr>
          <w:b/>
        </w:rPr>
        <w:t>again..</w:t>
      </w:r>
      <w:proofErr w:type="gramEnd"/>
      <w:r>
        <w:rPr>
          <w:b/>
        </w:rPr>
        <w:t xml:space="preserve">, Four Tet </w:t>
      </w:r>
      <w:r>
        <w:t xml:space="preserve">&amp; </w:t>
      </w:r>
      <w:proofErr w:type="spellStart"/>
      <w:r>
        <w:rPr>
          <w:b/>
        </w:rPr>
        <w:t>Flowdan</w:t>
      </w:r>
      <w:proofErr w:type="spellEnd"/>
      <w:r>
        <w:rPr>
          <w:b/>
        </w:rPr>
        <w:t xml:space="preserve"> </w:t>
      </w:r>
      <w:r>
        <w:t xml:space="preserve">earlier this month around the releases of </w:t>
      </w:r>
      <w:r>
        <w:rPr>
          <w:b/>
        </w:rPr>
        <w:t xml:space="preserve">“Rumble” </w:t>
      </w:r>
      <w:r>
        <w:t xml:space="preserve">&amp; </w:t>
      </w:r>
      <w:r>
        <w:rPr>
          <w:b/>
        </w:rPr>
        <w:t xml:space="preserve">“Way Back” </w:t>
      </w:r>
      <w:r>
        <w:t xml:space="preserve">which featured </w:t>
      </w:r>
      <w:r>
        <w:rPr>
          <w:b/>
        </w:rPr>
        <w:t xml:space="preserve">Trippie </w:t>
      </w:r>
      <w:r>
        <w:rPr>
          <w:b/>
        </w:rPr>
        <w:lastRenderedPageBreak/>
        <w:t xml:space="preserve">Redd </w:t>
      </w:r>
      <w:r>
        <w:t xml:space="preserve">&amp; </w:t>
      </w:r>
      <w:proofErr w:type="spellStart"/>
      <w:r>
        <w:rPr>
          <w:b/>
        </w:rPr>
        <w:t>PinkPantheress</w:t>
      </w:r>
      <w:proofErr w:type="spellEnd"/>
      <w:r>
        <w:t>,</w:t>
      </w:r>
      <w:r>
        <w:rPr>
          <w:b/>
        </w:rPr>
        <w:t xml:space="preserve"> </w:t>
      </w:r>
      <w:r>
        <w:t xml:space="preserve">have already garnered great reception from the press and his fanbase alike. </w:t>
      </w:r>
    </w:p>
    <w:p w14:paraId="7FC65BB3" w14:textId="77777777" w:rsidR="00666444" w:rsidRDefault="00666444"/>
    <w:p w14:paraId="77B8E6B9" w14:textId="77777777" w:rsidR="00666444" w:rsidRDefault="00F66A0A">
      <w:r>
        <w:t>Listen to</w:t>
      </w:r>
      <w:r>
        <w:rPr>
          <w:b/>
        </w:rPr>
        <w:t xml:space="preserve"> Skrillex’s</w:t>
      </w:r>
      <w:r>
        <w:t xml:space="preserve"> new single </w:t>
      </w:r>
      <w:r>
        <w:rPr>
          <w:b/>
        </w:rPr>
        <w:t xml:space="preserve">“Real Spring” featuring </w:t>
      </w:r>
      <w:proofErr w:type="spellStart"/>
      <w:r>
        <w:rPr>
          <w:b/>
        </w:rPr>
        <w:t>Bladee</w:t>
      </w:r>
      <w:proofErr w:type="spellEnd"/>
      <w:r>
        <w:t xml:space="preserve"> </w:t>
      </w:r>
      <w:hyperlink r:id="rId8">
        <w:r>
          <w:rPr>
            <w:color w:val="1155CC"/>
            <w:u w:val="single"/>
          </w:rPr>
          <w:t>here.</w:t>
        </w:r>
      </w:hyperlink>
      <w:r>
        <w:t xml:space="preserve"> </w:t>
      </w:r>
    </w:p>
    <w:p w14:paraId="0B783B6D" w14:textId="77777777" w:rsidR="00666444" w:rsidRDefault="00666444"/>
    <w:p w14:paraId="1E8C6D96" w14:textId="77777777" w:rsidR="00666444" w:rsidRDefault="00666444"/>
    <w:sectPr w:rsidR="0066644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444"/>
    <w:rsid w:val="00217015"/>
    <w:rsid w:val="00666444"/>
    <w:rsid w:val="00752054"/>
    <w:rsid w:val="00DC2A6D"/>
    <w:rsid w:val="00ED4516"/>
    <w:rsid w:val="00F00B07"/>
    <w:rsid w:val="00F500B0"/>
    <w:rsid w:val="00F6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338D"/>
  <w15:docId w15:val="{1E160F88-E26B-40EE-87E2-A939730D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skrillex.lnk.to%2FRealSpring&amp;data=05%7C01%7CMarisa.Aron%40atlanticrecords.com%7C61e92f8534fc45d846d808dafe666b17%7C8367939002ec4ba1ad3d69da3fdd637e%7C0%7C0%7C638102013073278648%7CUnknown%7CTWFpbGZsb3d8eyJWIjoiMC4wLjAwMDAiLCJQIjoiV2luMzIiLCJBTiI6Ik1haWwiLCJXVCI6Mn0%3D%7C3000%7C%7C%7C&amp;sdata=o6jOH8iEwVUI%2Byj2KORRRykRyKmH3SQoLFYJkvwdBu0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krillex.lnk.to/RealSpringVideo" TargetMode="External"/><Relationship Id="rId5" Type="http://schemas.openxmlformats.org/officeDocument/2006/relationships/hyperlink" Target="https://nam04.safelinks.protection.outlook.com/?url=https%3A%2F%2Fskrillex.lnk.to%2FRealSpring&amp;data=05%7C01%7CMarisa.Aron%40atlanticrecords.com%7C61e92f8534fc45d846d808dafe666b17%7C8367939002ec4ba1ad3d69da3fdd637e%7C0%7C0%7C638102013073278648%7CUnknown%7CTWFpbGZsb3d8eyJWIjoiMC4wLjAwMDAiLCJQIjoiV2luMzIiLCJBTiI6Ik1haWwiLCJXVCI6Mn0%3D%7C3000%7C%7C%7C&amp;sdata=o6jOH8iEwVUI%2Byj2KORRRykRyKmH3SQoLFYJkvwdBu0%3D&amp;reserve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JaTrRgQqhJRXXmQ5L6OnFoEXODA==">AMUW2mVJr5QeIWJXE2HVEzvv6s5UqTJmBaFBI9tiTvsr3KQP+LRtPD7VVV2BhNTBp1fL8uYCam0TZJErw2DH+y+xCt/uDFxMsTszCBv6ufPWtxc40GwxOoc=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Rosoff, Paige</cp:lastModifiedBy>
  <cp:revision>8</cp:revision>
  <dcterms:created xsi:type="dcterms:W3CDTF">2023-01-25T22:21:00Z</dcterms:created>
  <dcterms:modified xsi:type="dcterms:W3CDTF">2023-01-25T22:35:00Z</dcterms:modified>
</cp:coreProperties>
</file>