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666E7" w:rsidR="00635196" w:rsidP="00635196" w:rsidRDefault="00635196" w14:paraId="6461469F" w14:textId="77777777">
      <w:pPr>
        <w:contextualSpacing/>
        <w:jc w:val="both"/>
        <w:rPr>
          <w:rFonts w:ascii="Calibri" w:hAnsi="Calibri" w:cs="Calibri"/>
        </w:rPr>
      </w:pPr>
      <w:r w:rsidRPr="004666E7">
        <w:rPr>
          <w:rFonts w:ascii="Calibri" w:hAnsi="Calibri" w:cs="Calibri"/>
        </w:rPr>
        <w:t>FOR IMMEDIATE RELEASE</w:t>
      </w:r>
    </w:p>
    <w:p w:rsidRPr="004666E7" w:rsidR="00635196" w:rsidP="00635196" w:rsidRDefault="004666E7" w14:paraId="02DF2F29" w14:textId="191FD7D6">
      <w:pPr>
        <w:spacing/>
        <w:contextualSpacing/>
        <w:jc w:val="both"/>
        <w:rPr>
          <w:rFonts w:ascii="Calibri" w:hAnsi="Calibri" w:cs="Calibri"/>
        </w:rPr>
      </w:pPr>
      <w:r w:rsidRPr="6D0DD563" w:rsidR="004666E7">
        <w:rPr>
          <w:rFonts w:ascii="Calibri" w:hAnsi="Calibri" w:cs="Calibri"/>
        </w:rPr>
        <w:t xml:space="preserve">JANUARY </w:t>
      </w:r>
      <w:r w:rsidRPr="6D0DD563" w:rsidR="249C3507">
        <w:rPr>
          <w:rFonts w:ascii="Calibri" w:hAnsi="Calibri" w:cs="Calibri"/>
        </w:rPr>
        <w:t>20</w:t>
      </w:r>
      <w:r w:rsidRPr="6D0DD563" w:rsidR="005435C1">
        <w:rPr>
          <w:rFonts w:ascii="Calibri" w:hAnsi="Calibri" w:cs="Calibri"/>
        </w:rPr>
        <w:t>, 202</w:t>
      </w:r>
      <w:r w:rsidRPr="6D0DD563" w:rsidR="004666E7">
        <w:rPr>
          <w:rFonts w:ascii="Calibri" w:hAnsi="Calibri" w:cs="Calibri"/>
        </w:rPr>
        <w:t>3</w:t>
      </w:r>
    </w:p>
    <w:p w:rsidRPr="004666E7" w:rsidR="00635196" w:rsidP="00635196" w:rsidRDefault="00635196" w14:paraId="06D4F189" w14:textId="77777777">
      <w:pPr>
        <w:contextualSpacing/>
        <w:rPr>
          <w:rFonts w:ascii="Calibri" w:hAnsi="Calibri" w:cs="Calibri"/>
        </w:rPr>
      </w:pPr>
    </w:p>
    <w:p w:rsidRPr="004666E7" w:rsidR="00F67625" w:rsidP="50396D96" w:rsidRDefault="00202A97" w14:paraId="7B6E0EB2" w14:textId="3D3ABB2D">
      <w:pPr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4666E7">
        <w:rPr>
          <w:rFonts w:ascii="Calibri" w:hAnsi="Calibri" w:cs="Calibri"/>
          <w:b/>
          <w:bCs/>
          <w:sz w:val="32"/>
          <w:szCs w:val="32"/>
        </w:rPr>
        <w:t xml:space="preserve">gnash </w:t>
      </w:r>
      <w:r w:rsidRPr="004666E7" w:rsidR="008F60F2">
        <w:rPr>
          <w:rFonts w:ascii="Calibri" w:hAnsi="Calibri" w:cs="Calibri"/>
          <w:b/>
          <w:bCs/>
          <w:sz w:val="32"/>
          <w:szCs w:val="32"/>
        </w:rPr>
        <w:t>starts the new year with</w:t>
      </w:r>
      <w:r w:rsidRPr="004666E7" w:rsidR="005435C1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4666E7" w:rsidR="008F60F2">
        <w:rPr>
          <w:rFonts w:ascii="Calibri" w:hAnsi="Calibri" w:cs="Calibri"/>
          <w:b/>
          <w:bCs/>
          <w:i/>
          <w:iCs/>
          <w:sz w:val="32"/>
          <w:szCs w:val="32"/>
        </w:rPr>
        <w:t>four</w:t>
      </w:r>
    </w:p>
    <w:p w:rsidRPr="004666E7" w:rsidR="00635196" w:rsidP="00635196" w:rsidRDefault="00635196" w14:paraId="498CCD97" w14:textId="77777777">
      <w:pPr>
        <w:contextualSpacing/>
        <w:jc w:val="center"/>
        <w:rPr>
          <w:rFonts w:ascii="Calibri" w:hAnsi="Calibri" w:cs="Calibri"/>
          <w:b/>
          <w:bCs/>
        </w:rPr>
      </w:pPr>
    </w:p>
    <w:p w:rsidRPr="004666E7" w:rsidR="00E210D6" w:rsidP="3F4305E6" w:rsidRDefault="004666E7" w14:paraId="7D1AB18E" w14:textId="0541BAF9">
      <w:pPr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latest</w:t>
      </w:r>
      <w:r w:rsidRPr="004666E7" w:rsidR="00BD176D">
        <w:rPr>
          <w:rFonts w:ascii="Calibri" w:hAnsi="Calibri" w:cs="Calibri"/>
          <w:b/>
          <w:bCs/>
        </w:rPr>
        <w:t xml:space="preserve"> installment in ongoing</w:t>
      </w:r>
      <w:r w:rsidRPr="004666E7" w:rsidR="00E210D6">
        <w:rPr>
          <w:rFonts w:ascii="Calibri" w:hAnsi="Calibri" w:cs="Calibri"/>
          <w:b/>
          <w:bCs/>
        </w:rPr>
        <w:t xml:space="preserve"> </w:t>
      </w:r>
      <w:r w:rsidRPr="004666E7">
        <w:rPr>
          <w:rFonts w:ascii="Calibri" w:hAnsi="Calibri" w:cs="Calibri"/>
          <w:b/>
          <w:bCs/>
        </w:rPr>
        <w:t xml:space="preserve">monthly </w:t>
      </w:r>
      <w:r w:rsidRPr="004666E7" w:rsidR="00E210D6">
        <w:rPr>
          <w:rFonts w:ascii="Calibri" w:hAnsi="Calibri" w:cs="Calibri"/>
          <w:b/>
          <w:bCs/>
        </w:rPr>
        <w:t>series of double-sided singles</w:t>
      </w:r>
      <w:r w:rsidRPr="004666E7" w:rsidR="537E3ABB">
        <w:rPr>
          <w:rFonts w:ascii="Calibri" w:hAnsi="Calibri" w:cs="Calibri"/>
          <w:b/>
          <w:bCs/>
        </w:rPr>
        <w:t xml:space="preserve"> </w:t>
      </w:r>
    </w:p>
    <w:p w:rsidRPr="004666E7" w:rsidR="006B4529" w:rsidP="045E63DD" w:rsidRDefault="64233861" w14:paraId="1D48A711" w14:textId="3EED7728">
      <w:pPr>
        <w:contextualSpacing/>
        <w:jc w:val="center"/>
        <w:rPr>
          <w:rFonts w:ascii="Calibri" w:hAnsi="Calibri" w:eastAsia="Calibri" w:cs="Calibri"/>
        </w:rPr>
      </w:pPr>
      <w:r w:rsidRPr="004666E7">
        <w:rPr>
          <w:rFonts w:ascii="Calibri" w:hAnsi="Calibri" w:cs="Calibri"/>
          <w:b/>
          <w:bCs/>
        </w:rPr>
        <w:t xml:space="preserve">features </w:t>
      </w:r>
      <w:r w:rsidRPr="004666E7" w:rsidR="004666E7">
        <w:rPr>
          <w:rFonts w:ascii="Calibri" w:hAnsi="Calibri" w:cs="Calibri"/>
          <w:b/>
          <w:bCs/>
        </w:rPr>
        <w:t>the</w:t>
      </w:r>
      <w:r w:rsidRPr="004666E7">
        <w:rPr>
          <w:rFonts w:ascii="Calibri" w:hAnsi="Calibri" w:cs="Calibri"/>
          <w:b/>
          <w:bCs/>
        </w:rPr>
        <w:t xml:space="preserve"> brand new tracks</w:t>
      </w:r>
      <w:r w:rsidRPr="004666E7" w:rsidR="004666E7">
        <w:rPr>
          <w:rFonts w:ascii="Calibri" w:hAnsi="Calibri" w:cs="Calibri"/>
          <w:b/>
          <w:bCs/>
        </w:rPr>
        <w:t>,</w:t>
      </w:r>
      <w:r w:rsidRPr="004666E7" w:rsidR="28BEBCAC">
        <w:rPr>
          <w:rFonts w:ascii="Calibri" w:hAnsi="Calibri" w:cs="Calibri"/>
          <w:b/>
          <w:bCs/>
        </w:rPr>
        <w:t xml:space="preserve"> </w:t>
      </w:r>
      <w:r w:rsidR="004666E7">
        <w:rPr>
          <w:rFonts w:ascii="Calibri" w:hAnsi="Calibri" w:cs="Calibri"/>
          <w:b/>
          <w:bCs/>
        </w:rPr>
        <w:t>“</w:t>
      </w:r>
      <w:r w:rsidRPr="004666E7" w:rsidR="004666E7">
        <w:rPr>
          <w:rFonts w:ascii="Calibri" w:hAnsi="Calibri" w:cs="Calibri"/>
          <w:b/>
          <w:bCs/>
        </w:rPr>
        <w:t>Rainbow</w:t>
      </w:r>
      <w:r w:rsidR="004666E7">
        <w:rPr>
          <w:rFonts w:ascii="Calibri" w:hAnsi="Calibri" w:cs="Calibri"/>
          <w:b/>
          <w:bCs/>
        </w:rPr>
        <w:t>”</w:t>
      </w:r>
      <w:r w:rsidRPr="004666E7" w:rsidR="28BEBCAC">
        <w:rPr>
          <w:rFonts w:ascii="Calibri" w:hAnsi="Calibri" w:cs="Calibri"/>
          <w:b/>
          <w:bCs/>
        </w:rPr>
        <w:t xml:space="preserve"> and </w:t>
      </w:r>
      <w:r w:rsidR="004666E7">
        <w:rPr>
          <w:rFonts w:ascii="Calibri" w:hAnsi="Calibri" w:cs="Calibri"/>
          <w:b/>
          <w:bCs/>
        </w:rPr>
        <w:t>“</w:t>
      </w:r>
      <w:r w:rsidRPr="004666E7" w:rsidR="004666E7">
        <w:rPr>
          <w:rFonts w:ascii="Calibri" w:hAnsi="Calibri" w:cs="Calibri"/>
          <w:b/>
          <w:bCs/>
        </w:rPr>
        <w:t>The Art of Letting Go</w:t>
      </w:r>
      <w:r w:rsidR="004666E7">
        <w:rPr>
          <w:rFonts w:ascii="Calibri" w:hAnsi="Calibri" w:cs="Calibri"/>
          <w:b/>
          <w:bCs/>
        </w:rPr>
        <w:t>”</w:t>
      </w:r>
    </w:p>
    <w:p w:rsidRPr="004666E7" w:rsidR="259735C2" w:rsidP="259735C2" w:rsidRDefault="259735C2" w14:paraId="7B482E54" w14:textId="6EE1CD47">
      <w:pPr>
        <w:contextualSpacing/>
        <w:jc w:val="center"/>
        <w:rPr>
          <w:rFonts w:ascii="Calibri" w:hAnsi="Calibri" w:cs="Calibri"/>
          <w:b/>
          <w:bCs/>
        </w:rPr>
      </w:pPr>
    </w:p>
    <w:p w:rsidRPr="004666E7" w:rsidR="006B4529" w:rsidP="005435C1" w:rsidRDefault="006B4529" w14:paraId="71D22720" w14:textId="66707C5A">
      <w:pPr>
        <w:contextualSpacing/>
        <w:jc w:val="center"/>
        <w:rPr>
          <w:rFonts w:ascii="Calibri" w:hAnsi="Calibri" w:cs="Calibri"/>
          <w:b/>
          <w:bCs/>
        </w:rPr>
      </w:pPr>
      <w:r w:rsidRPr="004666E7">
        <w:rPr>
          <w:rFonts w:ascii="Calibri" w:hAnsi="Calibri" w:cs="Calibri"/>
          <w:b/>
          <w:bCs/>
        </w:rPr>
        <w:t xml:space="preserve">additional </w:t>
      </w:r>
      <w:r w:rsidR="004666E7">
        <w:rPr>
          <w:rFonts w:ascii="Calibri" w:hAnsi="Calibri" w:cs="Calibri"/>
          <w:b/>
          <w:bCs/>
        </w:rPr>
        <w:t>new</w:t>
      </w:r>
      <w:r w:rsidRPr="004666E7">
        <w:rPr>
          <w:rFonts w:ascii="Calibri" w:hAnsi="Calibri" w:cs="Calibri"/>
          <w:b/>
          <w:bCs/>
        </w:rPr>
        <w:t xml:space="preserve"> singles to follow</w:t>
      </w:r>
      <w:r w:rsidRPr="004666E7" w:rsidR="004666E7">
        <w:rPr>
          <w:rFonts w:ascii="Calibri" w:hAnsi="Calibri" w:cs="Calibri"/>
          <w:b/>
          <w:bCs/>
        </w:rPr>
        <w:t xml:space="preserve"> in the months to come</w:t>
      </w:r>
    </w:p>
    <w:p w:rsidRPr="004666E7" w:rsidR="00635196" w:rsidP="00F67625" w:rsidRDefault="00635196" w14:paraId="638A265F" w14:textId="75472CAE">
      <w:pPr>
        <w:contextualSpacing/>
        <w:jc w:val="center"/>
        <w:rPr>
          <w:rFonts w:ascii="Calibri" w:hAnsi="Calibri" w:cs="Calibri"/>
          <w:b/>
          <w:bCs/>
        </w:rPr>
      </w:pPr>
    </w:p>
    <w:p w:rsidRPr="004666E7" w:rsidR="005435C1" w:rsidP="00E210D6" w:rsidRDefault="00000000" w14:paraId="5F19362E" w14:textId="7ED6684B">
      <w:pPr>
        <w:contextualSpacing/>
        <w:jc w:val="center"/>
        <w:rPr>
          <w:rFonts w:ascii="Calibri" w:hAnsi="Calibri" w:cs="Calibri"/>
          <w:b/>
          <w:bCs/>
        </w:rPr>
      </w:pPr>
      <w:hyperlink w:history="1" r:id="rId7">
        <w:r w:rsidRPr="004666E7" w:rsidR="008F60F2">
          <w:rPr>
            <w:rStyle w:val="Hyperlink"/>
            <w:rFonts w:ascii="Calibri" w:hAnsi="Calibri" w:cs="Calibri"/>
            <w:b/>
            <w:bCs/>
          </w:rPr>
          <w:t xml:space="preserve">listen to </w:t>
        </w:r>
        <w:r w:rsidRPr="004666E7" w:rsidR="008F60F2">
          <w:rPr>
            <w:rStyle w:val="Hyperlink"/>
            <w:rFonts w:ascii="Calibri" w:hAnsi="Calibri" w:cs="Calibri"/>
            <w:b/>
            <w:bCs/>
            <w:i/>
            <w:iCs/>
          </w:rPr>
          <w:t>four</w:t>
        </w:r>
        <w:r w:rsidRPr="004666E7" w:rsidR="008F60F2">
          <w:rPr>
            <w:rStyle w:val="Hyperlink"/>
            <w:rFonts w:ascii="Calibri" w:hAnsi="Calibri" w:cs="Calibri"/>
            <w:b/>
            <w:bCs/>
          </w:rPr>
          <w:t xml:space="preserve"> here</w:t>
        </w:r>
      </w:hyperlink>
    </w:p>
    <w:p w:rsidRPr="004666E7" w:rsidR="005435C1" w:rsidP="00F67625" w:rsidRDefault="005435C1" w14:paraId="71B278D0" w14:textId="7FC927FD">
      <w:pPr>
        <w:contextualSpacing/>
        <w:jc w:val="center"/>
        <w:rPr>
          <w:rFonts w:ascii="Calibri" w:hAnsi="Calibri" w:cs="Calibri"/>
        </w:rPr>
      </w:pPr>
    </w:p>
    <w:p w:rsidRPr="004666E7" w:rsidR="00B7465B" w:rsidP="7C736740" w:rsidRDefault="008F60F2" w14:paraId="1287DFAD" w14:textId="13E02ED3">
      <w:pPr>
        <w:contextualSpacing/>
        <w:jc w:val="center"/>
      </w:pPr>
      <w:r w:rsidRPr="004666E7">
        <w:drawing>
          <wp:inline distT="0" distB="0" distL="0" distR="0" wp14:anchorId="1A710429" wp14:editId="7CB95283">
            <wp:extent cx="3175000" cy="317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666E7" w:rsidR="00B7465B" w:rsidP="7C736740" w:rsidRDefault="00000000" w14:paraId="2B2A993E" w14:textId="291A6F22">
      <w:pPr>
        <w:contextualSpacing/>
        <w:jc w:val="center"/>
        <w:rPr>
          <w:rFonts w:asciiTheme="minorHAnsi" w:hAnsiTheme="minorHAnsi" w:eastAsiaTheme="minorEastAsia" w:cstheme="minorBidi"/>
          <w:sz w:val="20"/>
          <w:szCs w:val="20"/>
        </w:rPr>
      </w:pPr>
      <w:hyperlink r:id="rId9">
        <w:r w:rsidRPr="004666E7" w:rsidR="008F60F2">
          <w:rPr>
            <w:rStyle w:val="Hyperlink"/>
            <w:rFonts w:asciiTheme="minorHAnsi" w:hAnsiTheme="minorHAnsi" w:eastAsiaTheme="minorEastAsia" w:cstheme="minorBidi"/>
            <w:sz w:val="20"/>
            <w:szCs w:val="20"/>
          </w:rPr>
          <w:t>DOWNLOAD HI-RES ARTWORK HERE</w:t>
        </w:r>
      </w:hyperlink>
    </w:p>
    <w:p w:rsidRPr="004666E7" w:rsidR="7C736740" w:rsidP="008F60F2" w:rsidRDefault="7C736740" w14:paraId="0F414678" w14:textId="11058F42">
      <w:pPr>
        <w:contextualSpacing/>
        <w:rPr>
          <w:rFonts w:ascii="Calibri" w:hAnsi="Calibri" w:cs="Calibri"/>
          <w:color w:val="000000" w:themeColor="text1"/>
        </w:rPr>
      </w:pPr>
    </w:p>
    <w:p w:rsidRPr="004666E7" w:rsidR="00C30C9C" w:rsidP="00C30C9C" w:rsidRDefault="00635196" w14:paraId="72EEC463" w14:textId="209C221A">
      <w:pPr>
        <w:spacing/>
        <w:contextualSpacing/>
        <w:jc w:val="both"/>
        <w:rPr>
          <w:rFonts w:ascii="Calibri" w:hAnsi="Calibri" w:cs="Calibri"/>
          <w:color w:val="000000" w:themeColor="text1"/>
        </w:rPr>
      </w:pPr>
      <w:r w:rsidRPr="3E65B856" w:rsidR="00635196">
        <w:rPr>
          <w:rFonts w:ascii="Calibri" w:hAnsi="Calibri" w:cs="Calibri"/>
          <w:color w:val="000000" w:themeColor="text1" w:themeTint="FF" w:themeShade="FF"/>
        </w:rPr>
        <w:t>6x RIAA platinum</w:t>
      </w:r>
      <w:r w:rsidRPr="3E65B856" w:rsidR="00E210D6">
        <w:rPr>
          <w:rFonts w:ascii="Calibri" w:hAnsi="Calibri" w:cs="Calibri"/>
          <w:color w:val="000000" w:themeColor="text1" w:themeTint="FF" w:themeShade="FF"/>
        </w:rPr>
        <w:t>-</w:t>
      </w:r>
      <w:r w:rsidRPr="3E65B856" w:rsidR="00635196">
        <w:rPr>
          <w:rFonts w:ascii="Calibri" w:hAnsi="Calibri" w:cs="Calibri"/>
          <w:color w:val="000000" w:themeColor="text1" w:themeTint="FF" w:themeShade="FF"/>
        </w:rPr>
        <w:t xml:space="preserve">certified </w:t>
      </w:r>
      <w:r w:rsidRPr="3E65B856" w:rsidR="00B7465B">
        <w:rPr>
          <w:rFonts w:ascii="Calibri" w:hAnsi="Calibri" w:cs="Calibri"/>
          <w:color w:val="000000" w:themeColor="text1" w:themeTint="FF" w:themeShade="FF"/>
        </w:rPr>
        <w:t xml:space="preserve">singer-songwriter </w:t>
      </w:r>
      <w:r w:rsidRPr="3E65B856" w:rsidR="00B7465B">
        <w:rPr>
          <w:rFonts w:ascii="Calibri" w:hAnsi="Calibri" w:cs="Calibri"/>
          <w:b w:val="1"/>
          <w:bCs w:val="1"/>
          <w:color w:val="000000" w:themeColor="text1" w:themeTint="FF" w:themeShade="FF"/>
        </w:rPr>
        <w:t>gnash</w:t>
      </w:r>
      <w:r w:rsidRPr="3E65B856" w:rsidR="00B7465B">
        <w:rPr>
          <w:rFonts w:ascii="Calibri" w:hAnsi="Calibri" w:cs="Calibri"/>
          <w:color w:val="000000" w:themeColor="text1" w:themeTint="FF" w:themeShade="FF"/>
        </w:rPr>
        <w:t xml:space="preserve"> </w:t>
      </w:r>
      <w:r w:rsidRPr="3E65B856" w:rsidR="00C30C9C">
        <w:rPr>
          <w:rFonts w:ascii="Calibri" w:hAnsi="Calibri" w:cs="Calibri"/>
          <w:color w:val="000000" w:themeColor="text1" w:themeTint="FF" w:themeShade="FF"/>
        </w:rPr>
        <w:t xml:space="preserve">has shared </w:t>
      </w:r>
      <w:r w:rsidRPr="3E65B856" w:rsidR="008F60F2">
        <w:rPr>
          <w:rFonts w:ascii="Calibri" w:hAnsi="Calibri" w:cs="Calibri"/>
          <w:b w:val="1"/>
          <w:bCs w:val="1"/>
          <w:i w:val="1"/>
          <w:iCs w:val="1"/>
          <w:color w:val="000000" w:themeColor="text1" w:themeTint="FF" w:themeShade="FF"/>
        </w:rPr>
        <w:t>four</w:t>
      </w:r>
      <w:r w:rsidRPr="3E65B856" w:rsidR="008F60F2">
        <w:rPr>
          <w:rFonts w:ascii="Calibri" w:hAnsi="Calibri" w:cs="Calibri"/>
          <w:color w:val="000000" w:themeColor="text1" w:themeTint="FF" w:themeShade="FF"/>
        </w:rPr>
        <w:t xml:space="preserve">, the fourth and </w:t>
      </w:r>
      <w:r w:rsidRPr="3E65B856" w:rsidR="008F60F2">
        <w:rPr>
          <w:rFonts w:ascii="Calibri" w:hAnsi="Calibri" w:cs="Calibri"/>
          <w:color w:val="000000" w:themeColor="text1" w:themeTint="FF" w:themeShade="FF"/>
        </w:rPr>
        <w:t xml:space="preserve">latest installment in </w:t>
      </w:r>
      <w:r w:rsidRPr="3E65B856" w:rsidR="008F60F2">
        <w:rPr>
          <w:rFonts w:ascii="Calibri" w:hAnsi="Calibri" w:cs="Calibri"/>
          <w:color w:val="000000" w:themeColor="text1" w:themeTint="FF" w:themeShade="FF"/>
        </w:rPr>
        <w:t>his</w:t>
      </w:r>
      <w:r w:rsidRPr="3E65B856" w:rsidR="008F60F2">
        <w:rPr>
          <w:rFonts w:ascii="Calibri" w:hAnsi="Calibri" w:cs="Calibri"/>
          <w:color w:val="000000" w:themeColor="text1" w:themeTint="FF" w:themeShade="FF"/>
        </w:rPr>
        <w:t xml:space="preserve"> ongoing </w:t>
      </w:r>
      <w:r w:rsidRPr="3E65B856" w:rsidR="008F60F2">
        <w:rPr>
          <w:rFonts w:ascii="Calibri" w:hAnsi="Calibri" w:cs="Calibri"/>
          <w:color w:val="000000" w:themeColor="text1" w:themeTint="FF" w:themeShade="FF"/>
        </w:rPr>
        <w:t>monthly</w:t>
      </w:r>
      <w:r w:rsidRPr="3E65B856" w:rsidR="008F60F2">
        <w:rPr>
          <w:rFonts w:ascii="Calibri" w:hAnsi="Calibri" w:cs="Calibri"/>
          <w:color w:val="000000" w:themeColor="text1" w:themeTint="FF" w:themeShade="FF"/>
        </w:rPr>
        <w:t xml:space="preserve"> series of double-sided</w:t>
      </w:r>
      <w:r w:rsidRPr="3E65B856" w:rsidR="008F60F2">
        <w:rPr>
          <w:rFonts w:ascii="Calibri" w:hAnsi="Calibri" w:cs="Calibri"/>
          <w:color w:val="000000" w:themeColor="text1" w:themeTint="FF" w:themeShade="FF"/>
        </w:rPr>
        <w:t xml:space="preserve"> new</w:t>
      </w:r>
      <w:r w:rsidRPr="3E65B856" w:rsidR="008F60F2">
        <w:rPr>
          <w:rFonts w:ascii="Calibri" w:hAnsi="Calibri" w:cs="Calibri"/>
          <w:color w:val="000000" w:themeColor="text1" w:themeTint="FF" w:themeShade="FF"/>
        </w:rPr>
        <w:t xml:space="preserve"> singles</w:t>
      </w:r>
      <w:r w:rsidRPr="3E65B856" w:rsidR="008F60F2">
        <w:rPr>
          <w:rFonts w:ascii="Calibri" w:hAnsi="Calibri" w:cs="Calibri"/>
          <w:color w:val="000000" w:themeColor="text1" w:themeTint="FF" w:themeShade="FF"/>
        </w:rPr>
        <w:t xml:space="preserve">. </w:t>
      </w:r>
      <w:r w:rsidRPr="3E65B856" w:rsidR="008F60F2">
        <w:rPr>
          <w:rFonts w:ascii="Calibri" w:hAnsi="Calibri" w:cs="Calibri"/>
          <w:i w:val="1"/>
          <w:iCs w:val="1"/>
          <w:color w:val="000000" w:themeColor="text1" w:themeTint="FF" w:themeShade="FF"/>
        </w:rPr>
        <w:t>four</w:t>
      </w:r>
      <w:r w:rsidRPr="3E65B856" w:rsidR="00C30C9C">
        <w:rPr>
          <w:rFonts w:ascii="Calibri" w:hAnsi="Calibri" w:cs="Calibri"/>
          <w:color w:val="000000" w:themeColor="text1" w:themeTint="FF" w:themeShade="FF"/>
        </w:rPr>
        <w:t xml:space="preserve"> – which </w:t>
      </w:r>
      <w:r w:rsidRPr="3E65B856" w:rsidR="00712B5C">
        <w:rPr>
          <w:rFonts w:ascii="Calibri" w:hAnsi="Calibri" w:cs="Calibri"/>
          <w:color w:val="000000" w:themeColor="text1" w:themeTint="FF" w:themeShade="FF"/>
        </w:rPr>
        <w:t>features</w:t>
      </w:r>
      <w:r w:rsidRPr="3E65B856" w:rsidR="00C30C9C">
        <w:rPr>
          <w:rFonts w:ascii="Calibri" w:hAnsi="Calibri" w:cs="Calibri"/>
          <w:color w:val="000000" w:themeColor="text1" w:themeTint="FF" w:themeShade="FF"/>
        </w:rPr>
        <w:t xml:space="preserve"> </w:t>
      </w:r>
      <w:r w:rsidRPr="3E65B856" w:rsidR="008F60F2">
        <w:rPr>
          <w:rFonts w:ascii="Calibri" w:hAnsi="Calibri" w:cs="Calibri"/>
          <w:color w:val="000000" w:themeColor="text1" w:themeTint="FF" w:themeShade="FF"/>
        </w:rPr>
        <w:t>the</w:t>
      </w:r>
      <w:r w:rsidRPr="3E65B856" w:rsidR="00C30C9C">
        <w:rPr>
          <w:rFonts w:ascii="Calibri" w:hAnsi="Calibri" w:cs="Calibri"/>
          <w:color w:val="000000" w:themeColor="text1" w:themeTint="FF" w:themeShade="FF"/>
        </w:rPr>
        <w:t xml:space="preserve"> brand new songs </w:t>
      </w:r>
      <w:r w:rsidRPr="3E65B856" w:rsidR="004666E7">
        <w:rPr>
          <w:rFonts w:ascii="Calibri" w:hAnsi="Calibri" w:cs="Calibri"/>
          <w:color w:val="000000" w:themeColor="text1" w:themeTint="FF" w:themeShade="FF"/>
        </w:rPr>
        <w:t>“</w:t>
      </w:r>
      <w:r w:rsidRPr="3E65B856" w:rsidR="008F60F2">
        <w:rPr>
          <w:rFonts w:ascii="Calibri" w:hAnsi="Calibri" w:cs="Calibri"/>
          <w:b w:val="1"/>
          <w:bCs w:val="1"/>
          <w:color w:val="000000" w:themeColor="text1" w:themeTint="FF" w:themeShade="FF"/>
        </w:rPr>
        <w:t>Rainbow</w:t>
      </w:r>
      <w:r w:rsidRPr="3E65B856" w:rsidR="004666E7">
        <w:rPr>
          <w:rFonts w:ascii="Calibri" w:hAnsi="Calibri" w:cs="Calibri"/>
          <w:color w:val="000000" w:themeColor="text1" w:themeTint="FF" w:themeShade="FF"/>
        </w:rPr>
        <w:t>”</w:t>
      </w:r>
      <w:r w:rsidRPr="3E65B856" w:rsidR="00C30C9C">
        <w:rPr>
          <w:rFonts w:ascii="Calibri" w:hAnsi="Calibri" w:cs="Calibri"/>
          <w:color w:val="000000" w:themeColor="text1" w:themeTint="FF" w:themeShade="FF"/>
        </w:rPr>
        <w:t xml:space="preserve"> </w:t>
      </w:r>
      <w:r w:rsidRPr="3E65B856" w:rsidR="00712B5C">
        <w:rPr>
          <w:rFonts w:ascii="Calibri" w:hAnsi="Calibri" w:cs="Calibri"/>
          <w:color w:val="000000" w:themeColor="text1" w:themeTint="FF" w:themeShade="FF"/>
        </w:rPr>
        <w:t>and</w:t>
      </w:r>
      <w:r w:rsidRPr="3E65B856" w:rsidR="00C30C9C">
        <w:rPr>
          <w:rFonts w:ascii="Calibri" w:hAnsi="Calibri" w:cs="Calibri"/>
          <w:color w:val="000000" w:themeColor="text1" w:themeTint="FF" w:themeShade="FF"/>
        </w:rPr>
        <w:t xml:space="preserve"> </w:t>
      </w:r>
      <w:r w:rsidRPr="3E65B856" w:rsidR="6DC39AB3">
        <w:rPr>
          <w:rFonts w:ascii="Calibri" w:hAnsi="Calibri" w:cs="Calibri"/>
          <w:color w:val="000000" w:themeColor="text1" w:themeTint="FF" w:themeShade="FF"/>
        </w:rPr>
        <w:t>“</w:t>
      </w:r>
      <w:r w:rsidRPr="3E65B856" w:rsidR="008F60F2">
        <w:rPr>
          <w:rFonts w:ascii="Calibri" w:hAnsi="Calibri" w:cs="Calibri"/>
          <w:b w:val="1"/>
          <w:bCs w:val="1"/>
          <w:color w:val="000000" w:themeColor="text1" w:themeTint="FF" w:themeShade="FF"/>
        </w:rPr>
        <w:t>The Art of Letting Go</w:t>
      </w:r>
      <w:r w:rsidRPr="3E65B856" w:rsidR="004666E7">
        <w:rPr>
          <w:rFonts w:ascii="Calibri" w:hAnsi="Calibri" w:cs="Calibri"/>
          <w:b w:val="1"/>
          <w:bCs w:val="1"/>
          <w:color w:val="000000" w:themeColor="text1" w:themeTint="FF" w:themeShade="FF"/>
        </w:rPr>
        <w:t>”</w:t>
      </w:r>
      <w:r w:rsidRPr="3E65B856" w:rsidR="00C30C9C">
        <w:rPr>
          <w:rFonts w:ascii="Calibri" w:hAnsi="Calibri" w:cs="Calibri"/>
          <w:color w:val="000000" w:themeColor="text1" w:themeTint="FF" w:themeShade="FF"/>
        </w:rPr>
        <w:t xml:space="preserve"> – is available now via Atlantic Records/Overall Recordings at all DSPs and streaming services </w:t>
      </w:r>
      <w:hyperlink r:id="Rf7084a20fe8c406a">
        <w:r w:rsidRPr="3E65B856" w:rsidR="00C30C9C">
          <w:rPr>
            <w:rStyle w:val="Hyperlink"/>
            <w:rFonts w:ascii="Calibri" w:hAnsi="Calibri" w:cs="Calibri"/>
          </w:rPr>
          <w:t>HERE</w:t>
        </w:r>
      </w:hyperlink>
      <w:r w:rsidRPr="3E65B856" w:rsidR="00C30C9C">
        <w:rPr>
          <w:rFonts w:ascii="Calibri" w:hAnsi="Calibri" w:cs="Calibri"/>
          <w:color w:val="000000" w:themeColor="text1" w:themeTint="FF" w:themeShade="FF"/>
        </w:rPr>
        <w:t>.</w:t>
      </w:r>
    </w:p>
    <w:p w:rsidRPr="004666E7" w:rsidR="00C30C9C" w:rsidP="00BD176D" w:rsidRDefault="00C30C9C" w14:paraId="47DBA453" w14:textId="4CF111F6">
      <w:pPr>
        <w:contextualSpacing/>
        <w:jc w:val="both"/>
        <w:rPr>
          <w:rFonts w:ascii="Calibri" w:hAnsi="Calibri" w:cs="Calibri"/>
          <w:color w:val="000000" w:themeColor="text1"/>
        </w:rPr>
      </w:pPr>
    </w:p>
    <w:p w:rsidRPr="004666E7" w:rsidR="008F60F2" w:rsidP="008F60F2" w:rsidRDefault="004666E7" w14:paraId="3C85C2E5" w14:textId="39521A62">
      <w:pPr>
        <w:contextualSpacing/>
        <w:jc w:val="both"/>
        <w:rPr>
          <w:rFonts w:ascii="Calibri" w:hAnsi="Calibri" w:cs="Calibri"/>
          <w:i/>
          <w:iCs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“</w:t>
      </w:r>
      <w:r>
        <w:rPr>
          <w:rFonts w:ascii="Calibri" w:hAnsi="Calibri" w:cs="Calibri"/>
          <w:i/>
          <w:iCs/>
          <w:color w:val="000000" w:themeColor="text1"/>
        </w:rPr>
        <w:t>‘</w:t>
      </w:r>
      <w:r w:rsidRPr="004666E7" w:rsidR="008F60F2">
        <w:rPr>
          <w:rFonts w:ascii="Calibri" w:hAnsi="Calibri" w:cs="Calibri"/>
          <w:i/>
          <w:iCs/>
          <w:color w:val="000000" w:themeColor="text1"/>
        </w:rPr>
        <w:t>Rainbow</w:t>
      </w:r>
      <w:r>
        <w:rPr>
          <w:rFonts w:ascii="Calibri" w:hAnsi="Calibri" w:cs="Calibri"/>
          <w:i/>
          <w:iCs/>
          <w:color w:val="000000" w:themeColor="text1"/>
        </w:rPr>
        <w:t>’</w:t>
      </w:r>
      <w:r w:rsidRPr="004666E7" w:rsidR="008F60F2">
        <w:rPr>
          <w:rFonts w:ascii="Calibri" w:hAnsi="Calibri" w:cs="Calibri"/>
          <w:i/>
          <w:iCs/>
          <w:color w:val="000000" w:themeColor="text1"/>
        </w:rPr>
        <w:t xml:space="preserve"> is about the balance of finding peace at home while connecting with the world around you to help you see </w:t>
      </w:r>
      <w:r>
        <w:rPr>
          <w:rFonts w:ascii="Calibri" w:hAnsi="Calibri" w:cs="Calibri"/>
          <w:i/>
          <w:iCs/>
          <w:color w:val="000000" w:themeColor="text1"/>
        </w:rPr>
        <w:t>‘</w:t>
      </w:r>
      <w:r w:rsidRPr="004666E7" w:rsidR="008F60F2">
        <w:rPr>
          <w:rFonts w:ascii="Calibri" w:hAnsi="Calibri" w:cs="Calibri"/>
          <w:i/>
          <w:iCs/>
          <w:color w:val="000000" w:themeColor="text1"/>
        </w:rPr>
        <w:t>the point</w:t>
      </w:r>
      <w:r>
        <w:rPr>
          <w:rFonts w:ascii="Calibri" w:hAnsi="Calibri" w:cs="Calibri"/>
          <w:i/>
          <w:iCs/>
          <w:color w:val="000000" w:themeColor="text1"/>
        </w:rPr>
        <w:t>’</w:t>
      </w:r>
      <w:r w:rsidRPr="004666E7" w:rsidR="008F60F2">
        <w:rPr>
          <w:rFonts w:ascii="Calibri" w:hAnsi="Calibri" w:cs="Calibri"/>
          <w:i/>
          <w:iCs/>
          <w:color w:val="000000" w:themeColor="text1"/>
        </w:rPr>
        <w:t xml:space="preserve"> of it all</w:t>
      </w:r>
      <w:r w:rsidRPr="004666E7" w:rsidR="008F60F2">
        <w:rPr>
          <w:rFonts w:ascii="Calibri" w:hAnsi="Calibri" w:cs="Calibri"/>
          <w:i/>
          <w:iCs/>
          <w:color w:val="000000" w:themeColor="text1"/>
        </w:rPr>
        <w:t>,</w:t>
      </w:r>
      <w:r>
        <w:rPr>
          <w:rFonts w:ascii="Calibri" w:hAnsi="Calibri" w:cs="Calibri"/>
          <w:color w:val="000000" w:themeColor="text1"/>
        </w:rPr>
        <w:t>”</w:t>
      </w:r>
      <w:r w:rsidRPr="004666E7" w:rsidR="008F60F2">
        <w:rPr>
          <w:rFonts w:ascii="Calibri" w:hAnsi="Calibri" w:cs="Calibri"/>
          <w:color w:val="000000" w:themeColor="text1"/>
        </w:rPr>
        <w:t xml:space="preserve"> gnash says.</w:t>
      </w:r>
      <w:r w:rsidRPr="004666E7" w:rsidR="008F60F2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“</w:t>
      </w:r>
      <w:r w:rsidRPr="004666E7" w:rsidR="008F60F2">
        <w:rPr>
          <w:rFonts w:ascii="Calibri" w:hAnsi="Calibri" w:cs="Calibri"/>
          <w:i/>
          <w:iCs/>
          <w:color w:val="000000" w:themeColor="text1"/>
        </w:rPr>
        <w:t>Growing up in LA, I think the thing I value most is quiet, but I</w:t>
      </w:r>
      <w:r>
        <w:rPr>
          <w:rFonts w:ascii="Calibri" w:hAnsi="Calibri" w:cs="Calibri"/>
          <w:i/>
          <w:iCs/>
          <w:color w:val="000000" w:themeColor="text1"/>
        </w:rPr>
        <w:t>’</w:t>
      </w:r>
      <w:r w:rsidRPr="004666E7" w:rsidR="008F60F2">
        <w:rPr>
          <w:rFonts w:ascii="Calibri" w:hAnsi="Calibri" w:cs="Calibri"/>
          <w:i/>
          <w:iCs/>
          <w:color w:val="000000" w:themeColor="text1"/>
        </w:rPr>
        <w:t>m also inherently a social being, so this song is about trying to get out of my shell but questioning if it</w:t>
      </w:r>
      <w:r>
        <w:rPr>
          <w:rFonts w:ascii="Calibri" w:hAnsi="Calibri" w:cs="Calibri"/>
          <w:i/>
          <w:iCs/>
          <w:color w:val="000000" w:themeColor="text1"/>
        </w:rPr>
        <w:t>’</w:t>
      </w:r>
      <w:r w:rsidRPr="004666E7" w:rsidR="008F60F2">
        <w:rPr>
          <w:rFonts w:ascii="Calibri" w:hAnsi="Calibri" w:cs="Calibri"/>
          <w:i/>
          <w:iCs/>
          <w:color w:val="000000" w:themeColor="text1"/>
        </w:rPr>
        <w:t>s worth it the whole time.</w:t>
      </w:r>
    </w:p>
    <w:p w:rsidRPr="004666E7" w:rsidR="008F60F2" w:rsidP="008F60F2" w:rsidRDefault="008F60F2" w14:paraId="08C8AB30" w14:textId="77777777">
      <w:pPr>
        <w:contextualSpacing/>
        <w:jc w:val="both"/>
        <w:rPr>
          <w:rFonts w:ascii="Calibri" w:hAnsi="Calibri" w:cs="Calibri"/>
          <w:color w:val="000000" w:themeColor="text1"/>
        </w:rPr>
      </w:pPr>
    </w:p>
    <w:p w:rsidRPr="004666E7" w:rsidR="00C30C9C" w:rsidP="008F60F2" w:rsidRDefault="004666E7" w14:paraId="7EAF50EE" w14:textId="78075684">
      <w:pPr>
        <w:contextualSpacing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“</w:t>
      </w:r>
      <w:r>
        <w:rPr>
          <w:rFonts w:ascii="Calibri" w:hAnsi="Calibri" w:cs="Calibri"/>
          <w:i/>
          <w:iCs/>
          <w:color w:val="000000" w:themeColor="text1"/>
        </w:rPr>
        <w:t>‘</w:t>
      </w:r>
      <w:r w:rsidRPr="004666E7" w:rsidR="008F60F2">
        <w:rPr>
          <w:rFonts w:ascii="Calibri" w:hAnsi="Calibri" w:cs="Calibri"/>
          <w:i/>
          <w:iCs/>
          <w:color w:val="000000" w:themeColor="text1"/>
        </w:rPr>
        <w:t>The Art of Letting Go</w:t>
      </w:r>
      <w:r>
        <w:rPr>
          <w:rFonts w:ascii="Calibri" w:hAnsi="Calibri" w:cs="Calibri"/>
          <w:i/>
          <w:iCs/>
          <w:color w:val="000000" w:themeColor="text1"/>
        </w:rPr>
        <w:t>’</w:t>
      </w:r>
      <w:r w:rsidRPr="004666E7" w:rsidR="008F60F2">
        <w:rPr>
          <w:rFonts w:ascii="Calibri" w:hAnsi="Calibri" w:cs="Calibri"/>
          <w:i/>
          <w:iCs/>
          <w:color w:val="000000" w:themeColor="text1"/>
        </w:rPr>
        <w:t xml:space="preserve"> is the title track from my next project</w:t>
      </w:r>
      <w:r w:rsidRPr="004666E7" w:rsidR="008F60F2">
        <w:rPr>
          <w:rFonts w:ascii="Calibri" w:hAnsi="Calibri" w:cs="Calibri"/>
          <w:i/>
          <w:iCs/>
          <w:color w:val="000000" w:themeColor="text1"/>
        </w:rPr>
        <w:t>,</w:t>
      </w:r>
      <w:r>
        <w:rPr>
          <w:rFonts w:ascii="Calibri" w:hAnsi="Calibri" w:cs="Calibri"/>
          <w:color w:val="000000" w:themeColor="text1"/>
        </w:rPr>
        <w:t>”</w:t>
      </w:r>
      <w:r w:rsidRPr="004666E7" w:rsidR="008F60F2">
        <w:rPr>
          <w:rFonts w:ascii="Calibri" w:hAnsi="Calibri" w:cs="Calibri"/>
          <w:color w:val="000000" w:themeColor="text1"/>
        </w:rPr>
        <w:t xml:space="preserve"> he continues. </w:t>
      </w:r>
      <w:r>
        <w:rPr>
          <w:rFonts w:ascii="Calibri" w:hAnsi="Calibri" w:cs="Calibri"/>
          <w:color w:val="000000" w:themeColor="text1"/>
        </w:rPr>
        <w:t>“</w:t>
      </w:r>
      <w:r w:rsidRPr="004666E7" w:rsidR="008F60F2">
        <w:rPr>
          <w:rFonts w:ascii="Calibri" w:hAnsi="Calibri" w:cs="Calibri"/>
          <w:i/>
          <w:iCs/>
          <w:color w:val="000000" w:themeColor="text1"/>
        </w:rPr>
        <w:t>It</w:t>
      </w:r>
      <w:r>
        <w:rPr>
          <w:rFonts w:ascii="Calibri" w:hAnsi="Calibri" w:cs="Calibri"/>
          <w:i/>
          <w:iCs/>
          <w:color w:val="000000" w:themeColor="text1"/>
        </w:rPr>
        <w:t>’</w:t>
      </w:r>
      <w:r w:rsidRPr="004666E7" w:rsidR="008F60F2">
        <w:rPr>
          <w:rFonts w:ascii="Calibri" w:hAnsi="Calibri" w:cs="Calibri"/>
          <w:i/>
          <w:iCs/>
          <w:color w:val="000000" w:themeColor="text1"/>
        </w:rPr>
        <w:t xml:space="preserve">s a meditative think piece on the ups &amp; downs of getting lost in the throes of trying to gain control over my </w:t>
      </w:r>
      <w:r w:rsidRPr="004666E7" w:rsidR="008F60F2">
        <w:rPr>
          <w:rFonts w:ascii="Calibri" w:hAnsi="Calibri" w:cs="Calibri"/>
          <w:i/>
          <w:iCs/>
          <w:color w:val="000000" w:themeColor="text1"/>
        </w:rPr>
        <w:lastRenderedPageBreak/>
        <w:t>mental state. That</w:t>
      </w:r>
      <w:r>
        <w:rPr>
          <w:rFonts w:ascii="Calibri" w:hAnsi="Calibri" w:cs="Calibri"/>
          <w:i/>
          <w:iCs/>
          <w:color w:val="000000" w:themeColor="text1"/>
        </w:rPr>
        <w:t>’</w:t>
      </w:r>
      <w:r w:rsidRPr="004666E7" w:rsidR="008F60F2">
        <w:rPr>
          <w:rFonts w:ascii="Calibri" w:hAnsi="Calibri" w:cs="Calibri"/>
          <w:i/>
          <w:iCs/>
          <w:color w:val="000000" w:themeColor="text1"/>
        </w:rPr>
        <w:t xml:space="preserve">s pretty much what the last couple years of my life has been like. </w:t>
      </w:r>
      <w:r w:rsidRPr="004666E7" w:rsidR="008F60F2">
        <w:rPr>
          <w:rFonts w:ascii="Calibri" w:hAnsi="Calibri" w:cs="Calibri"/>
          <w:i/>
          <w:iCs/>
          <w:color w:val="000000" w:themeColor="text1"/>
        </w:rPr>
        <w:t>R</w:t>
      </w:r>
      <w:r w:rsidRPr="004666E7" w:rsidR="008F60F2">
        <w:rPr>
          <w:rFonts w:ascii="Calibri" w:hAnsi="Calibri" w:cs="Calibri"/>
          <w:i/>
          <w:iCs/>
          <w:color w:val="000000" w:themeColor="text1"/>
        </w:rPr>
        <w:t>eal fun stuff!</w:t>
      </w:r>
      <w:r w:rsidRPr="004666E7" w:rsidR="008F60F2">
        <w:rPr>
          <w:rFonts w:ascii="Calibri" w:hAnsi="Calibri" w:cs="Calibri"/>
          <w:i/>
          <w:iCs/>
          <w:color w:val="000000" w:themeColor="text1"/>
        </w:rPr>
        <w:t>!</w:t>
      </w:r>
      <w:r>
        <w:rPr>
          <w:rFonts w:ascii="Calibri" w:hAnsi="Calibri" w:cs="Calibri"/>
          <w:color w:val="000000" w:themeColor="text1"/>
        </w:rPr>
        <w:t>”</w:t>
      </w:r>
    </w:p>
    <w:p w:rsidRPr="004666E7" w:rsidR="00C30C9C" w:rsidP="00BD176D" w:rsidRDefault="00C30C9C" w14:paraId="4BB192E6" w14:textId="77777777">
      <w:pPr>
        <w:contextualSpacing/>
        <w:jc w:val="both"/>
        <w:rPr>
          <w:rFonts w:ascii="Calibri" w:hAnsi="Calibri" w:cs="Calibri"/>
          <w:color w:val="000000" w:themeColor="text1"/>
        </w:rPr>
      </w:pPr>
    </w:p>
    <w:p w:rsidRPr="004666E7" w:rsidR="008F60F2" w:rsidP="008F60F2" w:rsidRDefault="00C30C9C" w14:paraId="134562CD" w14:textId="3C9929DD">
      <w:pPr>
        <w:contextualSpacing/>
        <w:jc w:val="both"/>
        <w:rPr>
          <w:rFonts w:ascii="Calibri" w:hAnsi="Calibri" w:cs="Calibri"/>
          <w:color w:val="000000" w:themeColor="text1"/>
        </w:rPr>
      </w:pPr>
      <w:r w:rsidRPr="004666E7">
        <w:rPr>
          <w:rFonts w:ascii="Calibri" w:hAnsi="Calibri" w:cs="Calibri"/>
          <w:color w:val="000000" w:themeColor="text1"/>
        </w:rPr>
        <w:t xml:space="preserve">The </w:t>
      </w:r>
      <w:r w:rsidRPr="004666E7" w:rsidR="004666E7">
        <w:rPr>
          <w:rFonts w:ascii="Calibri" w:hAnsi="Calibri" w:cs="Calibri"/>
          <w:color w:val="000000" w:themeColor="text1"/>
        </w:rPr>
        <w:t xml:space="preserve">monthly </w:t>
      </w:r>
      <w:r w:rsidRPr="004666E7" w:rsidR="008F60F2">
        <w:rPr>
          <w:rFonts w:ascii="Calibri" w:hAnsi="Calibri" w:cs="Calibri"/>
          <w:color w:val="000000" w:themeColor="text1"/>
        </w:rPr>
        <w:t>succession</w:t>
      </w:r>
      <w:r w:rsidRPr="004666E7">
        <w:rPr>
          <w:rFonts w:ascii="Calibri" w:hAnsi="Calibri" w:cs="Calibri"/>
          <w:color w:val="000000" w:themeColor="text1"/>
        </w:rPr>
        <w:t xml:space="preserve"> of</w:t>
      </w:r>
      <w:r w:rsidRPr="004666E7" w:rsidR="004666E7">
        <w:rPr>
          <w:rFonts w:ascii="Calibri" w:hAnsi="Calibri" w:cs="Calibri"/>
          <w:color w:val="000000" w:themeColor="text1"/>
        </w:rPr>
        <w:t xml:space="preserve"> new</w:t>
      </w:r>
      <w:r w:rsidRPr="004666E7">
        <w:rPr>
          <w:rFonts w:ascii="Calibri" w:hAnsi="Calibri" w:cs="Calibri"/>
          <w:color w:val="000000" w:themeColor="text1"/>
        </w:rPr>
        <w:t xml:space="preserve"> singles began in October with </w:t>
      </w:r>
      <w:hyperlink r:id="rId11">
        <w:r w:rsidRPr="004666E7">
          <w:rPr>
            <w:rStyle w:val="Hyperlink"/>
            <w:rFonts w:ascii="Calibri" w:hAnsi="Calibri" w:cs="Calibri"/>
            <w:b/>
            <w:bCs/>
            <w:i/>
            <w:iCs/>
          </w:rPr>
          <w:t>one</w:t>
        </w:r>
      </w:hyperlink>
      <w:r w:rsidRPr="004666E7">
        <w:rPr>
          <w:rFonts w:ascii="Calibri" w:hAnsi="Calibri" w:cs="Calibri"/>
          <w:color w:val="000000" w:themeColor="text1"/>
        </w:rPr>
        <w:t xml:space="preserve">, featuring </w:t>
      </w:r>
      <w:r w:rsidR="004666E7">
        <w:rPr>
          <w:rFonts w:ascii="Calibri" w:hAnsi="Calibri" w:cs="Calibri"/>
          <w:color w:val="000000" w:themeColor="text1"/>
        </w:rPr>
        <w:t>“</w:t>
      </w:r>
      <w:r w:rsidRPr="004666E7">
        <w:rPr>
          <w:rFonts w:ascii="Calibri" w:hAnsi="Calibri" w:cs="Calibri"/>
          <w:b/>
          <w:bCs/>
          <w:color w:val="000000" w:themeColor="text1"/>
        </w:rPr>
        <w:t>Seasons</w:t>
      </w:r>
      <w:r w:rsidR="004666E7">
        <w:rPr>
          <w:rFonts w:ascii="Calibri" w:hAnsi="Calibri" w:cs="Calibri"/>
          <w:color w:val="000000" w:themeColor="text1"/>
        </w:rPr>
        <w:t>”</w:t>
      </w:r>
      <w:r w:rsidRPr="004666E7">
        <w:rPr>
          <w:rFonts w:ascii="Calibri" w:hAnsi="Calibri" w:cs="Calibri"/>
          <w:color w:val="000000" w:themeColor="text1"/>
        </w:rPr>
        <w:t xml:space="preserve"> backed by the previously released </w:t>
      </w:r>
      <w:r w:rsidR="004666E7">
        <w:rPr>
          <w:rFonts w:ascii="Calibri" w:hAnsi="Calibri" w:cs="Calibri"/>
          <w:b/>
          <w:bCs/>
          <w:color w:val="000000" w:themeColor="text1"/>
        </w:rPr>
        <w:t>“</w:t>
      </w:r>
      <w:r w:rsidRPr="004666E7">
        <w:rPr>
          <w:rFonts w:ascii="Calibri" w:hAnsi="Calibri" w:cs="Calibri"/>
          <w:b/>
          <w:bCs/>
          <w:color w:val="000000" w:themeColor="text1"/>
        </w:rPr>
        <w:t>Palm Trees</w:t>
      </w:r>
      <w:r w:rsidRPr="004666E7" w:rsidR="008F60F2">
        <w:rPr>
          <w:rFonts w:ascii="Calibri" w:hAnsi="Calibri" w:cs="Calibri"/>
          <w:color w:val="000000" w:themeColor="text1"/>
        </w:rPr>
        <w:t>,</w:t>
      </w:r>
      <w:r w:rsidR="004666E7">
        <w:rPr>
          <w:rFonts w:ascii="Calibri" w:hAnsi="Calibri" w:cs="Calibri"/>
          <w:b/>
          <w:bCs/>
          <w:color w:val="000000" w:themeColor="text1"/>
        </w:rPr>
        <w:t>”</w:t>
      </w:r>
      <w:r w:rsidRPr="004666E7">
        <w:rPr>
          <w:rFonts w:ascii="Calibri" w:hAnsi="Calibri" w:cs="Calibri"/>
          <w:color w:val="000000" w:themeColor="text1"/>
        </w:rPr>
        <w:t xml:space="preserve"> available now at all DSPs and streaming services </w:t>
      </w:r>
      <w:hyperlink r:id="rId12">
        <w:r w:rsidRPr="004666E7">
          <w:rPr>
            <w:rStyle w:val="Hyperlink"/>
            <w:rFonts w:ascii="Calibri" w:hAnsi="Calibri" w:cs="Calibri"/>
          </w:rPr>
          <w:t>HERE</w:t>
        </w:r>
      </w:hyperlink>
      <w:r w:rsidRPr="004666E7">
        <w:rPr>
          <w:rFonts w:ascii="Calibri" w:hAnsi="Calibri" w:cs="Calibri"/>
          <w:color w:val="000000" w:themeColor="text1"/>
        </w:rPr>
        <w:t>.</w:t>
      </w:r>
      <w:r w:rsidRPr="004666E7" w:rsidR="00712B5C">
        <w:rPr>
          <w:rFonts w:ascii="Calibri" w:hAnsi="Calibri" w:cs="Calibri"/>
          <w:color w:val="000000" w:themeColor="text1"/>
        </w:rPr>
        <w:t xml:space="preserve"> </w:t>
      </w:r>
      <w:r w:rsidRPr="004666E7" w:rsidR="008F60F2">
        <w:rPr>
          <w:rFonts w:ascii="Calibri" w:hAnsi="Calibri" w:cs="Calibri"/>
          <w:color w:val="000000" w:themeColor="text1"/>
        </w:rPr>
        <w:t xml:space="preserve">November </w:t>
      </w:r>
      <w:r w:rsidRPr="004666E7">
        <w:rPr>
          <w:rFonts w:ascii="Calibri" w:hAnsi="Calibri" w:cs="Calibri"/>
          <w:color w:val="000000" w:themeColor="text1"/>
        </w:rPr>
        <w:t xml:space="preserve">then saw the arrival of </w:t>
      </w:r>
      <w:hyperlink w:history="1" r:id="rId13">
        <w:r w:rsidRPr="004666E7" w:rsidR="00BD176D">
          <w:rPr>
            <w:rStyle w:val="Hyperlink"/>
            <w:rFonts w:ascii="Calibri" w:hAnsi="Calibri" w:cs="Calibri"/>
            <w:b/>
            <w:bCs/>
            <w:i/>
            <w:iCs/>
          </w:rPr>
          <w:t>two</w:t>
        </w:r>
      </w:hyperlink>
      <w:r w:rsidRPr="004666E7">
        <w:rPr>
          <w:rFonts w:ascii="Calibri" w:hAnsi="Calibri" w:cs="Calibri"/>
          <w:color w:val="000000" w:themeColor="text1"/>
        </w:rPr>
        <w:t xml:space="preserve">, </w:t>
      </w:r>
      <w:r w:rsidRPr="004666E7" w:rsidR="00BD176D">
        <w:rPr>
          <w:rFonts w:ascii="Calibri" w:hAnsi="Calibri" w:cs="Calibri"/>
          <w:color w:val="000000" w:themeColor="text1"/>
        </w:rPr>
        <w:t>which includes</w:t>
      </w:r>
      <w:r w:rsidRPr="004666E7" w:rsidR="00712B5C">
        <w:rPr>
          <w:rFonts w:ascii="Calibri" w:hAnsi="Calibri" w:cs="Calibri"/>
          <w:color w:val="000000" w:themeColor="text1"/>
        </w:rPr>
        <w:t xml:space="preserve"> </w:t>
      </w:r>
      <w:r w:rsidR="004666E7">
        <w:rPr>
          <w:rFonts w:ascii="Calibri" w:hAnsi="Calibri" w:cs="Calibri"/>
          <w:color w:val="000000" w:themeColor="text1"/>
        </w:rPr>
        <w:t>“</w:t>
      </w:r>
      <w:r w:rsidRPr="004666E7" w:rsidR="16F7112A">
        <w:rPr>
          <w:rFonts w:ascii="Calibri" w:hAnsi="Calibri" w:cs="Calibri"/>
          <w:b/>
          <w:bCs/>
          <w:color w:val="000000" w:themeColor="text1"/>
        </w:rPr>
        <w:t>Family, Man</w:t>
      </w:r>
      <w:r w:rsidR="004666E7">
        <w:rPr>
          <w:rFonts w:ascii="Calibri" w:hAnsi="Calibri" w:cs="Calibri"/>
          <w:color w:val="000000" w:themeColor="text1"/>
        </w:rPr>
        <w:t>”</w:t>
      </w:r>
      <w:r w:rsidRPr="004666E7" w:rsidR="00BD176D">
        <w:rPr>
          <w:rFonts w:ascii="Calibri" w:hAnsi="Calibri" w:cs="Calibri"/>
          <w:color w:val="000000" w:themeColor="text1"/>
        </w:rPr>
        <w:t xml:space="preserve"> (co-written and co-produced by gnash </w:t>
      </w:r>
      <w:r w:rsidRPr="004666E7" w:rsidR="004D6CA4">
        <w:rPr>
          <w:rFonts w:ascii="Calibri" w:hAnsi="Calibri" w:cs="Calibri"/>
          <w:color w:val="000000" w:themeColor="text1"/>
        </w:rPr>
        <w:t>with</w:t>
      </w:r>
      <w:r w:rsidRPr="004666E7" w:rsidR="00BD176D">
        <w:rPr>
          <w:rFonts w:ascii="Calibri" w:hAnsi="Calibri" w:cs="Calibri"/>
          <w:color w:val="000000" w:themeColor="text1"/>
        </w:rPr>
        <w:t xml:space="preserve"> singer-songwriter </w:t>
      </w:r>
      <w:r w:rsidRPr="004666E7" w:rsidR="00BD176D">
        <w:rPr>
          <w:rFonts w:ascii="Calibri" w:hAnsi="Calibri" w:cs="Calibri"/>
          <w:b/>
          <w:bCs/>
          <w:color w:val="000000" w:themeColor="text1"/>
        </w:rPr>
        <w:t>Annika Bennett</w:t>
      </w:r>
      <w:r w:rsidRPr="004666E7" w:rsidR="00BD176D">
        <w:rPr>
          <w:rFonts w:ascii="Calibri" w:hAnsi="Calibri" w:cs="Calibri"/>
          <w:color w:val="000000" w:themeColor="text1"/>
        </w:rPr>
        <w:t xml:space="preserve">) backed with the previously released </w:t>
      </w:r>
      <w:r w:rsidR="004666E7">
        <w:rPr>
          <w:rFonts w:ascii="Calibri" w:hAnsi="Calibri" w:cs="Calibri"/>
          <w:b/>
          <w:bCs/>
          <w:color w:val="000000" w:themeColor="text1"/>
        </w:rPr>
        <w:t>“</w:t>
      </w:r>
      <w:r w:rsidRPr="004666E7" w:rsidR="3130D877">
        <w:rPr>
          <w:rFonts w:ascii="Calibri" w:hAnsi="Calibri" w:cs="Calibri"/>
          <w:b/>
          <w:bCs/>
          <w:color w:val="000000" w:themeColor="text1"/>
        </w:rPr>
        <w:t>Money, Love &amp; Death</w:t>
      </w:r>
      <w:r w:rsidRPr="004666E7" w:rsidR="008F60F2">
        <w:rPr>
          <w:rFonts w:ascii="Calibri" w:hAnsi="Calibri" w:cs="Calibri"/>
          <w:color w:val="000000" w:themeColor="text1"/>
        </w:rPr>
        <w:t>,</w:t>
      </w:r>
      <w:r w:rsidR="004666E7">
        <w:rPr>
          <w:rFonts w:ascii="Calibri" w:hAnsi="Calibri" w:cs="Calibri"/>
          <w:b/>
          <w:bCs/>
          <w:color w:val="000000" w:themeColor="text1"/>
        </w:rPr>
        <w:t>”</w:t>
      </w:r>
      <w:r w:rsidRPr="004666E7" w:rsidR="00BD176D">
        <w:rPr>
          <w:rFonts w:ascii="Calibri" w:hAnsi="Calibri" w:cs="Calibri"/>
          <w:color w:val="000000" w:themeColor="text1"/>
        </w:rPr>
        <w:t xml:space="preserve"> available now </w:t>
      </w:r>
      <w:hyperlink r:id="rId14">
        <w:r w:rsidRPr="004666E7" w:rsidR="00BD176D">
          <w:rPr>
            <w:rStyle w:val="Hyperlink"/>
            <w:rFonts w:ascii="Calibri" w:hAnsi="Calibri" w:cs="Calibri"/>
          </w:rPr>
          <w:t>HERE</w:t>
        </w:r>
      </w:hyperlink>
      <w:r w:rsidRPr="004666E7" w:rsidR="00BD176D">
        <w:rPr>
          <w:rFonts w:ascii="Calibri" w:hAnsi="Calibri" w:cs="Calibri"/>
          <w:color w:val="000000" w:themeColor="text1"/>
        </w:rPr>
        <w:t>.</w:t>
      </w:r>
      <w:r w:rsidRPr="004666E7" w:rsidR="008F60F2">
        <w:rPr>
          <w:rFonts w:ascii="Calibri" w:hAnsi="Calibri" w:cs="Calibri"/>
          <w:color w:val="000000" w:themeColor="text1"/>
        </w:rPr>
        <w:t xml:space="preserve"> Next came </w:t>
      </w:r>
      <w:r w:rsidRPr="004666E7" w:rsidR="008F60F2">
        <w:rPr>
          <w:rFonts w:ascii="Calibri" w:hAnsi="Calibri" w:cs="Calibri"/>
          <w:b/>
          <w:bCs/>
          <w:i/>
          <w:iCs/>
          <w:color w:val="000000" w:themeColor="text1"/>
        </w:rPr>
        <w:t>three</w:t>
      </w:r>
      <w:r w:rsidRPr="004666E7" w:rsidR="008F60F2">
        <w:rPr>
          <w:rFonts w:ascii="Calibri" w:hAnsi="Calibri" w:cs="Calibri"/>
          <w:color w:val="000000" w:themeColor="text1"/>
        </w:rPr>
        <w:t xml:space="preserve">, </w:t>
      </w:r>
      <w:r w:rsidRPr="004666E7" w:rsidR="004666E7">
        <w:rPr>
          <w:rFonts w:ascii="Calibri" w:hAnsi="Calibri" w:cs="Calibri"/>
          <w:color w:val="000000" w:themeColor="text1"/>
        </w:rPr>
        <w:t>featuring</w:t>
      </w:r>
      <w:r w:rsidRPr="004666E7" w:rsidR="008F60F2">
        <w:rPr>
          <w:rFonts w:ascii="Calibri" w:hAnsi="Calibri" w:cs="Calibri"/>
          <w:color w:val="000000" w:themeColor="text1"/>
        </w:rPr>
        <w:t xml:space="preserve"> two brand new songs about love in the deeply moving </w:t>
      </w:r>
      <w:r w:rsidR="004666E7">
        <w:rPr>
          <w:rFonts w:ascii="Calibri" w:hAnsi="Calibri" w:cs="Calibri"/>
          <w:color w:val="000000" w:themeColor="text1"/>
        </w:rPr>
        <w:t>“</w:t>
      </w:r>
      <w:r w:rsidRPr="004666E7" w:rsidR="008F60F2">
        <w:rPr>
          <w:rFonts w:ascii="Calibri" w:hAnsi="Calibri" w:cs="Calibri"/>
          <w:b/>
          <w:bCs/>
          <w:color w:val="000000" w:themeColor="text1"/>
        </w:rPr>
        <w:t>Guiding Light</w:t>
      </w:r>
      <w:r w:rsidR="004666E7">
        <w:rPr>
          <w:rFonts w:ascii="Calibri" w:hAnsi="Calibri" w:cs="Calibri"/>
          <w:color w:val="000000" w:themeColor="text1"/>
        </w:rPr>
        <w:t>”</w:t>
      </w:r>
      <w:r w:rsidRPr="004666E7" w:rsidR="008F60F2">
        <w:rPr>
          <w:rFonts w:ascii="Calibri" w:hAnsi="Calibri" w:cs="Calibri"/>
          <w:color w:val="000000" w:themeColor="text1"/>
        </w:rPr>
        <w:t xml:space="preserve"> and </w:t>
      </w:r>
      <w:r w:rsidR="004666E7">
        <w:rPr>
          <w:rFonts w:ascii="Calibri" w:hAnsi="Calibri" w:cs="Calibri"/>
          <w:b/>
          <w:bCs/>
          <w:color w:val="000000" w:themeColor="text1"/>
        </w:rPr>
        <w:t>“</w:t>
      </w:r>
      <w:r w:rsidRPr="004666E7" w:rsidR="008F60F2">
        <w:rPr>
          <w:rFonts w:ascii="Calibri" w:hAnsi="Calibri" w:cs="Calibri"/>
          <w:b/>
          <w:bCs/>
          <w:color w:val="000000" w:themeColor="text1"/>
        </w:rPr>
        <w:t>I Got A Lot To Lose</w:t>
      </w:r>
      <w:r w:rsidRPr="004666E7" w:rsidR="008F60F2">
        <w:rPr>
          <w:rFonts w:ascii="Calibri" w:hAnsi="Calibri" w:cs="Calibri"/>
          <w:color w:val="000000" w:themeColor="text1"/>
        </w:rPr>
        <w:t>,</w:t>
      </w:r>
      <w:r w:rsidR="004666E7">
        <w:rPr>
          <w:rFonts w:ascii="Calibri" w:hAnsi="Calibri" w:cs="Calibri"/>
          <w:b/>
          <w:bCs/>
          <w:color w:val="000000" w:themeColor="text1"/>
        </w:rPr>
        <w:t>”</w:t>
      </w:r>
      <w:r w:rsidRPr="004666E7" w:rsidR="008F60F2">
        <w:rPr>
          <w:rFonts w:ascii="Calibri" w:hAnsi="Calibri" w:cs="Calibri"/>
          <w:color w:val="000000" w:themeColor="text1"/>
        </w:rPr>
        <w:t xml:space="preserve"> available now</w:t>
      </w:r>
      <w:r w:rsidRPr="004666E7" w:rsidR="008F60F2">
        <w:rPr>
          <w:rFonts w:ascii="Calibri" w:hAnsi="Calibri" w:cs="Calibri"/>
          <w:color w:val="000000" w:themeColor="text1"/>
        </w:rPr>
        <w:t xml:space="preserve"> for streaming and download </w:t>
      </w:r>
      <w:r w:rsidRPr="004666E7" w:rsidR="008F60F2">
        <w:rPr>
          <w:rFonts w:ascii="Calibri" w:hAnsi="Calibri" w:cs="Calibri"/>
          <w:color w:val="000000" w:themeColor="text1"/>
        </w:rPr>
        <w:t xml:space="preserve"> </w:t>
      </w:r>
      <w:hyperlink r:id="rId15">
        <w:r w:rsidRPr="004666E7" w:rsidR="008F60F2">
          <w:rPr>
            <w:rStyle w:val="Hyperlink"/>
            <w:rFonts w:ascii="Calibri" w:hAnsi="Calibri" w:cs="Calibri"/>
          </w:rPr>
          <w:t>HERE</w:t>
        </w:r>
      </w:hyperlink>
      <w:r w:rsidRPr="004666E7" w:rsidR="008F60F2">
        <w:rPr>
          <w:rFonts w:ascii="Calibri" w:hAnsi="Calibri" w:cs="Calibri"/>
          <w:color w:val="000000" w:themeColor="text1"/>
        </w:rPr>
        <w:t>.</w:t>
      </w:r>
    </w:p>
    <w:p w:rsidRPr="004666E7" w:rsidR="008F60F2" w:rsidP="008F60F2" w:rsidRDefault="008F60F2" w14:paraId="67EC05B9" w14:textId="77777777">
      <w:pPr>
        <w:contextualSpacing/>
        <w:jc w:val="both"/>
        <w:rPr>
          <w:rFonts w:ascii="Calibri" w:hAnsi="Calibri" w:cs="Calibri"/>
          <w:color w:val="000000" w:themeColor="text1"/>
        </w:rPr>
      </w:pPr>
    </w:p>
    <w:p w:rsidRPr="004666E7" w:rsidR="00B7465B" w:rsidP="00E210D6" w:rsidRDefault="008F60F2" w14:paraId="3DA49598" w14:textId="0281D3C8">
      <w:pPr>
        <w:contextualSpacing/>
        <w:jc w:val="both"/>
        <w:rPr>
          <w:rFonts w:ascii="Calibri" w:hAnsi="Calibri" w:cs="Calibri"/>
          <w:color w:val="000000" w:themeColor="text1"/>
        </w:rPr>
      </w:pPr>
      <w:r w:rsidRPr="004666E7">
        <w:rPr>
          <w:rFonts w:ascii="Calibri" w:hAnsi="Calibri" w:cs="Calibri"/>
          <w:color w:val="000000" w:themeColor="text1"/>
        </w:rPr>
        <w:t xml:space="preserve">Last year also saw the </w:t>
      </w:r>
      <w:r w:rsidRPr="004666E7" w:rsidR="0041441C">
        <w:rPr>
          <w:rFonts w:ascii="Calibri" w:hAnsi="Calibri" w:cs="Calibri"/>
          <w:color w:val="000000" w:themeColor="text1"/>
        </w:rPr>
        <w:t>premiere of gnash</w:t>
      </w:r>
      <w:r w:rsidR="004666E7">
        <w:rPr>
          <w:rFonts w:ascii="Calibri" w:hAnsi="Calibri" w:cs="Calibri"/>
          <w:color w:val="000000" w:themeColor="text1"/>
        </w:rPr>
        <w:t>’</w:t>
      </w:r>
      <w:r w:rsidRPr="004666E7" w:rsidR="0041441C">
        <w:rPr>
          <w:rFonts w:ascii="Calibri" w:hAnsi="Calibri" w:cs="Calibri"/>
          <w:color w:val="000000" w:themeColor="text1"/>
        </w:rPr>
        <w:t xml:space="preserve">s </w:t>
      </w:r>
      <w:r w:rsidRPr="004666E7" w:rsidR="00E210D6">
        <w:rPr>
          <w:rFonts w:ascii="Calibri" w:hAnsi="Calibri" w:cs="Calibri"/>
          <w:color w:val="000000" w:themeColor="text1"/>
        </w:rPr>
        <w:t>acclaimed</w:t>
      </w:r>
      <w:r w:rsidRPr="004666E7" w:rsidR="0041441C">
        <w:rPr>
          <w:rFonts w:ascii="Calibri" w:hAnsi="Calibri" w:cs="Calibri"/>
          <w:color w:val="000000" w:themeColor="text1"/>
        </w:rPr>
        <w:t xml:space="preserve"> collaboration with</w:t>
      </w:r>
      <w:r w:rsidRPr="004666E7" w:rsidR="00B7465B">
        <w:rPr>
          <w:rFonts w:ascii="Calibri" w:hAnsi="Calibri" w:cs="Calibri"/>
          <w:color w:val="000000" w:themeColor="text1"/>
        </w:rPr>
        <w:t xml:space="preserve"> </w:t>
      </w:r>
      <w:r w:rsidRPr="004666E7" w:rsidR="005435C1">
        <w:rPr>
          <w:rFonts w:ascii="Calibri" w:hAnsi="Calibri" w:cs="Calibri"/>
          <w:color w:val="000000" w:themeColor="text1"/>
        </w:rPr>
        <w:t xml:space="preserve">fellow </w:t>
      </w:r>
      <w:r w:rsidRPr="004666E7" w:rsidR="00B7465B">
        <w:rPr>
          <w:rFonts w:ascii="Calibri" w:hAnsi="Calibri" w:cs="Calibri"/>
          <w:color w:val="000000" w:themeColor="text1"/>
        </w:rPr>
        <w:t xml:space="preserve">chart-topping singer-songwriter </w:t>
      </w:r>
      <w:r w:rsidRPr="004666E7" w:rsidR="00B7465B">
        <w:rPr>
          <w:rFonts w:ascii="Calibri" w:hAnsi="Calibri" w:cs="Calibri"/>
          <w:b/>
          <w:bCs/>
          <w:color w:val="000000" w:themeColor="text1"/>
        </w:rPr>
        <w:t>Annika Wells</w:t>
      </w:r>
      <w:r w:rsidRPr="004666E7" w:rsidR="00B7465B">
        <w:rPr>
          <w:rFonts w:ascii="Calibri" w:hAnsi="Calibri" w:cs="Calibri"/>
          <w:color w:val="000000" w:themeColor="text1"/>
        </w:rPr>
        <w:t xml:space="preserve"> for the playfully organic new duet, </w:t>
      </w:r>
      <w:r w:rsidR="004666E7">
        <w:rPr>
          <w:rFonts w:ascii="Calibri" w:hAnsi="Calibri" w:cs="Calibri"/>
          <w:color w:val="000000" w:themeColor="text1"/>
        </w:rPr>
        <w:t>“</w:t>
      </w:r>
      <w:r w:rsidRPr="004666E7" w:rsidR="00B7465B">
        <w:rPr>
          <w:rFonts w:ascii="Calibri" w:hAnsi="Calibri" w:cs="Calibri"/>
          <w:b/>
          <w:bCs/>
          <w:color w:val="000000" w:themeColor="text1"/>
        </w:rPr>
        <w:t>granola bars</w:t>
      </w:r>
      <w:r w:rsidRPr="004666E7" w:rsidR="00B7465B">
        <w:rPr>
          <w:rFonts w:ascii="Calibri" w:hAnsi="Calibri" w:cs="Calibri"/>
          <w:color w:val="000000" w:themeColor="text1"/>
        </w:rPr>
        <w:t>,</w:t>
      </w:r>
      <w:r w:rsidR="004666E7">
        <w:rPr>
          <w:rFonts w:ascii="Calibri" w:hAnsi="Calibri" w:cs="Calibri"/>
          <w:color w:val="000000" w:themeColor="text1"/>
        </w:rPr>
        <w:t>”</w:t>
      </w:r>
      <w:r w:rsidRPr="004666E7" w:rsidR="00B7465B">
        <w:rPr>
          <w:rFonts w:ascii="Calibri" w:hAnsi="Calibri" w:cs="Calibri"/>
          <w:color w:val="000000" w:themeColor="text1"/>
        </w:rPr>
        <w:t xml:space="preserve"> available now at all DSPs and streaming services</w:t>
      </w:r>
      <w:r w:rsidRPr="004666E7" w:rsidR="00E210D6">
        <w:rPr>
          <w:rFonts w:ascii="Calibri" w:hAnsi="Calibri" w:cs="Calibri"/>
          <w:color w:val="000000" w:themeColor="text1"/>
        </w:rPr>
        <w:t xml:space="preserve"> </w:t>
      </w:r>
      <w:hyperlink w:history="1" r:id="rId16">
        <w:r w:rsidRPr="004666E7" w:rsidR="00E210D6">
          <w:rPr>
            <w:rStyle w:val="Hyperlink"/>
            <w:rFonts w:ascii="Calibri" w:hAnsi="Calibri" w:cs="Calibri"/>
          </w:rPr>
          <w:t>HERE</w:t>
        </w:r>
      </w:hyperlink>
      <w:r w:rsidRPr="004666E7" w:rsidR="656DD91B">
        <w:rPr>
          <w:rFonts w:ascii="Calibri" w:hAnsi="Calibri" w:cs="Calibri"/>
          <w:color w:val="000000" w:themeColor="text1"/>
        </w:rPr>
        <w:t xml:space="preserve">. </w:t>
      </w:r>
      <w:r w:rsidRPr="004666E7" w:rsidR="00E210D6">
        <w:rPr>
          <w:rFonts w:ascii="Calibri" w:hAnsi="Calibri" w:cs="Calibri"/>
          <w:color w:val="000000" w:themeColor="text1"/>
        </w:rPr>
        <w:t>W</w:t>
      </w:r>
      <w:r w:rsidRPr="004666E7" w:rsidR="656DD91B">
        <w:rPr>
          <w:rFonts w:ascii="Calibri" w:hAnsi="Calibri" w:cs="Calibri"/>
          <w:color w:val="000000" w:themeColor="text1"/>
        </w:rPr>
        <w:t>ritten</w:t>
      </w:r>
      <w:r w:rsidRPr="004666E7" w:rsidR="00B7465B">
        <w:rPr>
          <w:rFonts w:ascii="Calibri" w:hAnsi="Calibri" w:cs="Calibri"/>
          <w:color w:val="000000" w:themeColor="text1"/>
        </w:rPr>
        <w:t xml:space="preserve"> by </w:t>
      </w:r>
      <w:r w:rsidRPr="004666E7" w:rsidR="00E97824">
        <w:rPr>
          <w:rFonts w:ascii="Calibri" w:hAnsi="Calibri" w:cs="Calibri"/>
          <w:color w:val="000000" w:themeColor="text1"/>
        </w:rPr>
        <w:t>gnash – a.k.a. Garrett Nash – and Wells (Illenium, BTS, Steve Aoki) and produced by Nash, Wells, and Giulio Cercato</w:t>
      </w:r>
      <w:r w:rsidRPr="004666E7" w:rsidR="00E210D6">
        <w:rPr>
          <w:rFonts w:ascii="Calibri" w:hAnsi="Calibri" w:cs="Calibri"/>
          <w:color w:val="000000" w:themeColor="text1"/>
        </w:rPr>
        <w:t xml:space="preserve">, the track was met by praise from such online outlets as </w:t>
      </w:r>
      <w:hyperlink w:history="1" r:id="rId17">
        <w:r w:rsidRPr="004666E7" w:rsidR="00E210D6">
          <w:rPr>
            <w:rStyle w:val="Hyperlink"/>
            <w:rFonts w:ascii="Calibri" w:hAnsi="Calibri" w:cs="Calibri"/>
            <w:i/>
            <w:iCs/>
          </w:rPr>
          <w:t>The Honey Pop</w:t>
        </w:r>
      </w:hyperlink>
      <w:r w:rsidRPr="004666E7" w:rsidR="00E210D6">
        <w:rPr>
          <w:rFonts w:ascii="Calibri" w:hAnsi="Calibri" w:cs="Calibri"/>
          <w:color w:val="000000" w:themeColor="text1"/>
        </w:rPr>
        <w:t xml:space="preserve">, which raved, </w:t>
      </w:r>
      <w:r w:rsidR="004666E7">
        <w:rPr>
          <w:rFonts w:ascii="Calibri" w:hAnsi="Calibri" w:cs="Calibri"/>
          <w:color w:val="000000" w:themeColor="text1"/>
        </w:rPr>
        <w:t>“</w:t>
      </w:r>
      <w:r w:rsidR="004666E7">
        <w:rPr>
          <w:rFonts w:ascii="Calibri" w:hAnsi="Calibri" w:cs="Calibri"/>
          <w:i/>
          <w:iCs/>
          <w:color w:val="000000" w:themeColor="text1"/>
        </w:rPr>
        <w:t>‘</w:t>
      </w:r>
      <w:r w:rsidRPr="004666E7" w:rsidR="00E210D6">
        <w:rPr>
          <w:rFonts w:ascii="Calibri" w:hAnsi="Calibri" w:cs="Calibri"/>
          <w:i/>
          <w:iCs/>
          <w:color w:val="000000" w:themeColor="text1"/>
        </w:rPr>
        <w:t>granola bars</w:t>
      </w:r>
      <w:r w:rsidR="004666E7">
        <w:rPr>
          <w:rFonts w:ascii="Calibri" w:hAnsi="Calibri" w:cs="Calibri"/>
          <w:i/>
          <w:iCs/>
          <w:color w:val="000000" w:themeColor="text1"/>
        </w:rPr>
        <w:t>’</w:t>
      </w:r>
      <w:r w:rsidRPr="004666E7" w:rsidR="00E210D6">
        <w:rPr>
          <w:rFonts w:ascii="Calibri" w:hAnsi="Calibri" w:cs="Calibri"/>
          <w:i/>
          <w:iCs/>
          <w:color w:val="000000" w:themeColor="text1"/>
        </w:rPr>
        <w:t xml:space="preserve"> is a simple but moving track with minimal background music and a focus on the back-and-forth between gnash and Annika. With lyrics that describe the perfect getaway and vibes that are upbeat and happy, this track is a shoo-in for that camping-for-two playlist.</w:t>
      </w:r>
      <w:r w:rsidR="004666E7">
        <w:rPr>
          <w:rFonts w:ascii="Calibri" w:hAnsi="Calibri" w:cs="Calibri"/>
          <w:color w:val="000000" w:themeColor="text1"/>
        </w:rPr>
        <w:t>”</w:t>
      </w:r>
    </w:p>
    <w:p w:rsidRPr="004666E7" w:rsidR="00036E56" w:rsidP="00E97824" w:rsidRDefault="00036E56" w14:paraId="0EA77D93" w14:textId="4A891F02">
      <w:pPr>
        <w:contextualSpacing/>
        <w:jc w:val="both"/>
        <w:rPr>
          <w:rFonts w:ascii="Calibri" w:hAnsi="Calibri" w:cs="Calibri"/>
          <w:color w:val="000000"/>
        </w:rPr>
      </w:pPr>
    </w:p>
    <w:p w:rsidRPr="004666E7" w:rsidR="00635196" w:rsidP="739EDE78" w:rsidRDefault="004666E7" w14:paraId="78F33C86" w14:textId="1D4A711F">
      <w:pPr>
        <w:contextualSpacing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“</w:t>
      </w:r>
      <w:r w:rsidRPr="004666E7" w:rsidR="3E15F11D">
        <w:rPr>
          <w:rFonts w:ascii="Calibri" w:hAnsi="Calibri" w:cs="Calibri"/>
          <w:color w:val="000000" w:themeColor="text1"/>
        </w:rPr>
        <w:t>g</w:t>
      </w:r>
      <w:r w:rsidRPr="004666E7" w:rsidR="00036E56">
        <w:rPr>
          <w:rFonts w:ascii="Calibri" w:hAnsi="Calibri" w:cs="Calibri"/>
          <w:color w:val="000000" w:themeColor="text1"/>
        </w:rPr>
        <w:t xml:space="preserve">ranola </w:t>
      </w:r>
      <w:r w:rsidRPr="004666E7" w:rsidR="2C61D7CE">
        <w:rPr>
          <w:rFonts w:ascii="Calibri" w:hAnsi="Calibri" w:cs="Calibri"/>
          <w:color w:val="000000" w:themeColor="text1"/>
        </w:rPr>
        <w:t>b</w:t>
      </w:r>
      <w:r w:rsidRPr="004666E7" w:rsidR="00036E56">
        <w:rPr>
          <w:rFonts w:ascii="Calibri" w:hAnsi="Calibri" w:cs="Calibri"/>
          <w:color w:val="000000" w:themeColor="text1"/>
        </w:rPr>
        <w:t>ars</w:t>
      </w:r>
      <w:r>
        <w:rPr>
          <w:rFonts w:ascii="Calibri" w:hAnsi="Calibri" w:cs="Calibri"/>
          <w:color w:val="000000" w:themeColor="text1"/>
        </w:rPr>
        <w:t>”</w:t>
      </w:r>
      <w:r w:rsidRPr="004666E7" w:rsidR="00036E56">
        <w:rPr>
          <w:rFonts w:ascii="Calibri" w:hAnsi="Calibri" w:cs="Calibri"/>
          <w:color w:val="000000" w:themeColor="text1"/>
        </w:rPr>
        <w:t xml:space="preserve"> </w:t>
      </w:r>
      <w:r w:rsidRPr="004666E7" w:rsidR="008F60F2">
        <w:rPr>
          <w:rFonts w:ascii="Calibri" w:hAnsi="Calibri" w:cs="Calibri"/>
          <w:color w:val="000000" w:themeColor="text1"/>
        </w:rPr>
        <w:t xml:space="preserve">in turn </w:t>
      </w:r>
      <w:r w:rsidRPr="004666E7" w:rsidR="00E210D6">
        <w:rPr>
          <w:rFonts w:ascii="Calibri" w:hAnsi="Calibri" w:cs="Calibri"/>
          <w:color w:val="000000" w:themeColor="text1"/>
        </w:rPr>
        <w:t>follow</w:t>
      </w:r>
      <w:r w:rsidRPr="004666E7" w:rsidR="00712B5C">
        <w:rPr>
          <w:rFonts w:ascii="Calibri" w:hAnsi="Calibri" w:cs="Calibri"/>
          <w:color w:val="000000" w:themeColor="text1"/>
        </w:rPr>
        <w:t>ed</w:t>
      </w:r>
      <w:r w:rsidRPr="004666E7" w:rsidR="00036E56">
        <w:rPr>
          <w:rFonts w:ascii="Calibri" w:hAnsi="Calibri" w:cs="Calibri"/>
          <w:color w:val="000000" w:themeColor="text1"/>
        </w:rPr>
        <w:t xml:space="preserve"> a stunning series of </w:t>
      </w:r>
      <w:r w:rsidRPr="004666E7" w:rsidR="00202A97">
        <w:rPr>
          <w:rFonts w:ascii="Calibri" w:hAnsi="Calibri" w:cs="Calibri"/>
          <w:color w:val="000000" w:themeColor="text1"/>
        </w:rPr>
        <w:t>deeply personal</w:t>
      </w:r>
      <w:r w:rsidRPr="004666E7" w:rsidR="00036E56">
        <w:rPr>
          <w:rFonts w:ascii="Calibri" w:hAnsi="Calibri" w:cs="Calibri"/>
          <w:color w:val="000000" w:themeColor="text1"/>
        </w:rPr>
        <w:t xml:space="preserve"> singles released by gnash under his birth name of Garrett Nash, including </w:t>
      </w:r>
      <w:r>
        <w:rPr>
          <w:rFonts w:ascii="Calibri" w:hAnsi="Calibri" w:cs="Calibri"/>
          <w:color w:val="000000" w:themeColor="text1"/>
        </w:rPr>
        <w:t>“</w:t>
      </w:r>
      <w:hyperlink r:id="rId18">
        <w:r w:rsidRPr="004666E7" w:rsidR="00036E56">
          <w:rPr>
            <w:rStyle w:val="Hyperlink"/>
            <w:rFonts w:ascii="Calibri" w:hAnsi="Calibri" w:cs="Calibri"/>
          </w:rPr>
          <w:t>Where The Sidewalk Ends</w:t>
        </w:r>
      </w:hyperlink>
      <w:r>
        <w:rPr>
          <w:rFonts w:ascii="Calibri" w:hAnsi="Calibri" w:cs="Calibri"/>
          <w:color w:val="000000" w:themeColor="text1"/>
        </w:rPr>
        <w:t>“</w:t>
      </w:r>
      <w:r w:rsidRPr="004666E7" w:rsidR="00036E56">
        <w:rPr>
          <w:rFonts w:ascii="Calibri" w:hAnsi="Calibri" w:cs="Calibri"/>
          <w:color w:val="000000" w:themeColor="text1"/>
        </w:rPr>
        <w:t xml:space="preserve"> (a collaboration with 7x JUNO Award-nominated Canadian singer-songwriter Scott Helman), </w:t>
      </w:r>
      <w:r>
        <w:rPr>
          <w:rFonts w:ascii="Calibri" w:hAnsi="Calibri" w:cs="Calibri"/>
          <w:color w:val="000000" w:themeColor="text1"/>
        </w:rPr>
        <w:t>“</w:t>
      </w:r>
      <w:hyperlink r:id="rId19">
        <w:r w:rsidRPr="004666E7" w:rsidR="00036E56">
          <w:rPr>
            <w:rStyle w:val="Hyperlink"/>
            <w:rFonts w:ascii="Calibri" w:hAnsi="Calibri" w:cs="Calibri"/>
          </w:rPr>
          <w:t>The Middle Of Nowhere</w:t>
        </w:r>
      </w:hyperlink>
      <w:r w:rsidRPr="004666E7" w:rsidR="00036E56">
        <w:rPr>
          <w:rFonts w:ascii="Calibri" w:hAnsi="Calibri" w:cs="Calibri"/>
          <w:color w:val="000000" w:themeColor="text1"/>
        </w:rPr>
        <w:t>,</w:t>
      </w:r>
      <w:r>
        <w:rPr>
          <w:rFonts w:ascii="Calibri" w:hAnsi="Calibri" w:cs="Calibri"/>
          <w:color w:val="000000" w:themeColor="text1"/>
        </w:rPr>
        <w:t>”</w:t>
      </w:r>
      <w:r w:rsidRPr="004666E7" w:rsidR="00036E56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“</w:t>
      </w:r>
      <w:hyperlink r:id="rId20">
        <w:r w:rsidRPr="004666E7" w:rsidR="00036E56">
          <w:rPr>
            <w:rStyle w:val="Hyperlink"/>
            <w:rFonts w:ascii="Calibri" w:hAnsi="Calibri" w:cs="Calibri"/>
          </w:rPr>
          <w:t>Super Glue</w:t>
        </w:r>
      </w:hyperlink>
      <w:r w:rsidRPr="004666E7" w:rsidR="00036E56">
        <w:rPr>
          <w:rFonts w:ascii="Calibri" w:hAnsi="Calibri" w:cs="Calibri"/>
          <w:color w:val="000000" w:themeColor="text1"/>
        </w:rPr>
        <w:t>,</w:t>
      </w:r>
      <w:r>
        <w:rPr>
          <w:rFonts w:ascii="Calibri" w:hAnsi="Calibri" w:cs="Calibri"/>
          <w:color w:val="000000" w:themeColor="text1"/>
        </w:rPr>
        <w:t>”</w:t>
      </w:r>
      <w:r w:rsidRPr="004666E7" w:rsidR="00036E56">
        <w:rPr>
          <w:rFonts w:ascii="Calibri" w:hAnsi="Calibri" w:cs="Calibri"/>
          <w:color w:val="000000" w:themeColor="text1"/>
        </w:rPr>
        <w:t xml:space="preserve"> Shwayze</w:t>
      </w:r>
      <w:r w:rsidRPr="004666E7" w:rsidR="00202A97">
        <w:rPr>
          <w:rFonts w:ascii="Calibri" w:hAnsi="Calibri" w:cs="Calibri"/>
          <w:color w:val="000000" w:themeColor="text1"/>
        </w:rPr>
        <w:t xml:space="preserve"> x Garrett Nash</w:t>
      </w:r>
      <w:r>
        <w:rPr>
          <w:rFonts w:ascii="Calibri" w:hAnsi="Calibri" w:cs="Calibri"/>
          <w:color w:val="000000" w:themeColor="text1"/>
        </w:rPr>
        <w:t>’</w:t>
      </w:r>
      <w:r w:rsidRPr="004666E7" w:rsidR="00202A97">
        <w:rPr>
          <w:rFonts w:ascii="Calibri" w:hAnsi="Calibri" w:cs="Calibri"/>
          <w:color w:val="000000" w:themeColor="text1"/>
        </w:rPr>
        <w:t>s</w:t>
      </w:r>
      <w:r w:rsidRPr="004666E7" w:rsidR="00036E56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“</w:t>
      </w:r>
      <w:hyperlink r:id="rId21">
        <w:r w:rsidRPr="004666E7" w:rsidR="00036E56">
          <w:rPr>
            <w:rStyle w:val="Hyperlink"/>
            <w:rFonts w:ascii="Calibri" w:hAnsi="Calibri" w:cs="Calibri"/>
          </w:rPr>
          <w:t>Breathe In</w:t>
        </w:r>
      </w:hyperlink>
      <w:r w:rsidRPr="004666E7" w:rsidR="00202A97">
        <w:rPr>
          <w:rFonts w:ascii="Calibri" w:hAnsi="Calibri" w:cs="Calibri"/>
          <w:color w:val="000000" w:themeColor="text1"/>
        </w:rPr>
        <w:t>,</w:t>
      </w:r>
      <w:r>
        <w:rPr>
          <w:rFonts w:ascii="Calibri" w:hAnsi="Calibri" w:cs="Calibri"/>
          <w:color w:val="000000" w:themeColor="text1"/>
        </w:rPr>
        <w:t>”</w:t>
      </w:r>
      <w:r w:rsidRPr="004666E7" w:rsidR="00202A97">
        <w:rPr>
          <w:rFonts w:ascii="Calibri" w:hAnsi="Calibri" w:cs="Calibri"/>
          <w:color w:val="000000" w:themeColor="text1"/>
        </w:rPr>
        <w:t xml:space="preserve"> and a nostalgic cover of his childhood favorite, Fountains of Wayne</w:t>
      </w:r>
      <w:r>
        <w:rPr>
          <w:rFonts w:ascii="Calibri" w:hAnsi="Calibri" w:cs="Calibri"/>
          <w:color w:val="000000" w:themeColor="text1"/>
        </w:rPr>
        <w:t>’</w:t>
      </w:r>
      <w:r w:rsidRPr="004666E7" w:rsidR="00202A97">
        <w:rPr>
          <w:rFonts w:ascii="Calibri" w:hAnsi="Calibri" w:cs="Calibri"/>
          <w:color w:val="000000" w:themeColor="text1"/>
        </w:rPr>
        <w:t xml:space="preserve">s </w:t>
      </w:r>
      <w:r>
        <w:rPr>
          <w:rFonts w:ascii="Calibri" w:hAnsi="Calibri" w:cs="Calibri"/>
          <w:color w:val="000000" w:themeColor="text1"/>
        </w:rPr>
        <w:t>“</w:t>
      </w:r>
      <w:hyperlink r:id="rId22">
        <w:r w:rsidRPr="004666E7" w:rsidR="00202A97">
          <w:rPr>
            <w:rStyle w:val="Hyperlink"/>
            <w:rFonts w:ascii="Calibri" w:hAnsi="Calibri" w:cs="Calibri"/>
          </w:rPr>
          <w:t>Stacy</w:t>
        </w:r>
        <w:r>
          <w:rPr>
            <w:rStyle w:val="Hyperlink"/>
            <w:rFonts w:ascii="Calibri" w:hAnsi="Calibri" w:cs="Calibri"/>
          </w:rPr>
          <w:t>’</w:t>
        </w:r>
        <w:r w:rsidRPr="004666E7" w:rsidR="00202A97">
          <w:rPr>
            <w:rStyle w:val="Hyperlink"/>
            <w:rFonts w:ascii="Calibri" w:hAnsi="Calibri" w:cs="Calibri"/>
          </w:rPr>
          <w:t>s Mom</w:t>
        </w:r>
        <w:r w:rsidRPr="004666E7" w:rsidR="55704D22">
          <w:rPr>
            <w:rStyle w:val="Hyperlink"/>
            <w:rFonts w:ascii="Calibri" w:hAnsi="Calibri" w:cs="Calibri"/>
          </w:rPr>
          <w:t>.</w:t>
        </w:r>
      </w:hyperlink>
      <w:r>
        <w:rPr>
          <w:rFonts w:ascii="Calibri" w:hAnsi="Calibri" w:cs="Calibri"/>
          <w:color w:val="000000" w:themeColor="text1"/>
        </w:rPr>
        <w:t>“</w:t>
      </w:r>
      <w:r w:rsidRPr="004666E7" w:rsidR="00202A97">
        <w:rPr>
          <w:rFonts w:ascii="Calibri" w:hAnsi="Calibri" w:cs="Calibri"/>
          <w:color w:val="000000" w:themeColor="text1"/>
        </w:rPr>
        <w:t xml:space="preserve">  </w:t>
      </w:r>
    </w:p>
    <w:p w:rsidRPr="004666E7" w:rsidR="00F67625" w:rsidP="00635196" w:rsidRDefault="00F67625" w14:paraId="71B8A185" w14:textId="53195C28">
      <w:pPr>
        <w:contextualSpacing/>
        <w:jc w:val="both"/>
        <w:rPr>
          <w:rFonts w:ascii="Calibri" w:hAnsi="Calibri" w:cs="Calibri"/>
          <w:color w:val="000000"/>
        </w:rPr>
      </w:pPr>
    </w:p>
    <w:p w:rsidRPr="004666E7" w:rsidR="00635196" w:rsidP="00635196" w:rsidRDefault="00202A97" w14:paraId="7E645D5B" w14:textId="0165237F">
      <w:pPr>
        <w:contextualSpacing/>
        <w:jc w:val="both"/>
        <w:rPr>
          <w:rFonts w:ascii="Calibri" w:hAnsi="Calibri" w:cs="Calibri"/>
        </w:rPr>
      </w:pPr>
      <w:r w:rsidRPr="004666E7">
        <w:rPr>
          <w:rFonts w:ascii="Calibri" w:hAnsi="Calibri" w:cs="Calibri"/>
          <w:color w:val="000000" w:themeColor="text1"/>
        </w:rPr>
        <w:t>Known for</w:t>
      </w:r>
      <w:r w:rsidRPr="004666E7" w:rsidR="00635196">
        <w:rPr>
          <w:rFonts w:ascii="Calibri" w:hAnsi="Calibri" w:cs="Calibri"/>
          <w:color w:val="000000" w:themeColor="text1"/>
        </w:rPr>
        <w:t xml:space="preserve"> his genre-blurring brand of modern pop</w:t>
      </w:r>
      <w:r w:rsidRPr="004666E7">
        <w:rPr>
          <w:rFonts w:ascii="Calibri" w:hAnsi="Calibri" w:cs="Calibri"/>
          <w:color w:val="000000" w:themeColor="text1"/>
        </w:rPr>
        <w:t>,</w:t>
      </w:r>
      <w:r w:rsidRPr="004666E7" w:rsidR="00635196">
        <w:rPr>
          <w:rFonts w:ascii="Calibri" w:hAnsi="Calibri" w:cs="Calibri"/>
          <w:color w:val="000000" w:themeColor="text1"/>
        </w:rPr>
        <w:t xml:space="preserve"> gnash made his global breakthrough with 2016</w:t>
      </w:r>
      <w:r w:rsidR="004666E7">
        <w:rPr>
          <w:rFonts w:ascii="Calibri" w:hAnsi="Calibri" w:cs="Calibri"/>
          <w:color w:val="000000" w:themeColor="text1"/>
        </w:rPr>
        <w:t>’</w:t>
      </w:r>
      <w:r w:rsidRPr="004666E7" w:rsidR="00635196">
        <w:rPr>
          <w:rFonts w:ascii="Calibri" w:hAnsi="Calibri" w:cs="Calibri"/>
          <w:color w:val="000000" w:themeColor="text1"/>
        </w:rPr>
        <w:t xml:space="preserve">s multi-platform blockbuster hit single, </w:t>
      </w:r>
      <w:r w:rsidR="004666E7">
        <w:rPr>
          <w:rFonts w:ascii="Calibri" w:hAnsi="Calibri" w:cs="Calibri"/>
        </w:rPr>
        <w:t>“</w:t>
      </w:r>
      <w:hyperlink w:history="1" r:id="rId23">
        <w:r w:rsidRPr="004666E7" w:rsidR="00635196">
          <w:rPr>
            <w:rStyle w:val="Hyperlink"/>
            <w:rFonts w:ascii="Calibri" w:hAnsi="Calibri" w:cs="Calibri"/>
          </w:rPr>
          <w:t>i hate</w:t>
        </w:r>
        <w:r w:rsidRPr="004666E7" w:rsidR="00635196">
          <w:rPr>
            <w:rStyle w:val="Hyperlink"/>
            <w:rFonts w:ascii="Calibri" w:hAnsi="Calibri" w:cs="Calibri"/>
          </w:rPr>
          <w:t xml:space="preserve"> </w:t>
        </w:r>
        <w:r w:rsidRPr="004666E7" w:rsidR="00635196">
          <w:rPr>
            <w:rStyle w:val="Hyperlink"/>
            <w:rFonts w:ascii="Calibri" w:hAnsi="Calibri" w:cs="Calibri"/>
          </w:rPr>
          <w:t>u, i love u</w:t>
        </w:r>
      </w:hyperlink>
      <w:r w:rsidRPr="004666E7" w:rsidR="00635196">
        <w:rPr>
          <w:rFonts w:ascii="Calibri" w:hAnsi="Calibri" w:cs="Calibri"/>
        </w:rPr>
        <w:t>.</w:t>
      </w:r>
      <w:r w:rsidR="004666E7">
        <w:rPr>
          <w:rFonts w:ascii="Calibri" w:hAnsi="Calibri" w:cs="Calibri"/>
        </w:rPr>
        <w:t>”</w:t>
      </w:r>
      <w:r w:rsidRPr="004666E7" w:rsidR="00635196">
        <w:rPr>
          <w:rFonts w:ascii="Calibri" w:hAnsi="Calibri" w:cs="Calibri"/>
        </w:rPr>
        <w:t xml:space="preserve"> The stripped-bare track reached the top 10 on </w:t>
      </w:r>
      <w:r w:rsidRPr="004666E7" w:rsidR="00635196">
        <w:rPr>
          <w:rFonts w:ascii="Calibri" w:hAnsi="Calibri" w:cs="Calibri"/>
          <w:i/>
          <w:iCs/>
        </w:rPr>
        <w:t>Billboard</w:t>
      </w:r>
      <w:r w:rsidR="004666E7">
        <w:rPr>
          <w:rFonts w:ascii="Calibri" w:hAnsi="Calibri" w:cs="Calibri"/>
        </w:rPr>
        <w:t>’</w:t>
      </w:r>
      <w:r w:rsidRPr="004666E7" w:rsidR="00635196">
        <w:rPr>
          <w:rFonts w:ascii="Calibri" w:hAnsi="Calibri" w:cs="Calibri"/>
        </w:rPr>
        <w:t xml:space="preserve">s </w:t>
      </w:r>
      <w:r w:rsidR="004666E7">
        <w:rPr>
          <w:rFonts w:ascii="Calibri" w:hAnsi="Calibri" w:cs="Calibri"/>
        </w:rPr>
        <w:t>“</w:t>
      </w:r>
      <w:r w:rsidRPr="004666E7" w:rsidR="00635196">
        <w:rPr>
          <w:rFonts w:ascii="Calibri" w:hAnsi="Calibri" w:cs="Calibri"/>
        </w:rPr>
        <w:t>Hot 100</w:t>
      </w:r>
      <w:r w:rsidR="004666E7">
        <w:rPr>
          <w:rFonts w:ascii="Calibri" w:hAnsi="Calibri" w:cs="Calibri"/>
        </w:rPr>
        <w:t>”</w:t>
      </w:r>
      <w:r w:rsidRPr="004666E7" w:rsidR="00635196">
        <w:rPr>
          <w:rFonts w:ascii="Calibri" w:hAnsi="Calibri" w:cs="Calibri"/>
        </w:rPr>
        <w:t xml:space="preserve"> – where it spent an impressive 39 weeks – and singles charts around the world, earning 6x RIAA platinum certification and more than 2B global streams. Furthermore, the </w:t>
      </w:r>
      <w:r w:rsidR="004666E7">
        <w:rPr>
          <w:rFonts w:ascii="Calibri" w:hAnsi="Calibri" w:cs="Calibri"/>
        </w:rPr>
        <w:t>“</w:t>
      </w:r>
      <w:r w:rsidRPr="004666E7" w:rsidR="00635196">
        <w:rPr>
          <w:rFonts w:ascii="Calibri" w:hAnsi="Calibri" w:cs="Calibri"/>
        </w:rPr>
        <w:t>i hate u, i love u</w:t>
      </w:r>
      <w:r w:rsidR="004666E7">
        <w:rPr>
          <w:rFonts w:ascii="Calibri" w:hAnsi="Calibri" w:cs="Calibri"/>
        </w:rPr>
        <w:t>”</w:t>
      </w:r>
      <w:r w:rsidRPr="004666E7" w:rsidR="00635196">
        <w:rPr>
          <w:rFonts w:ascii="Calibri" w:hAnsi="Calibri" w:cs="Calibri"/>
        </w:rPr>
        <w:t xml:space="preserve"> companion video is an unadulterated blockbuster, now with over </w:t>
      </w:r>
      <w:r w:rsidRPr="004666E7" w:rsidR="00A07799">
        <w:rPr>
          <w:rFonts w:ascii="Calibri" w:hAnsi="Calibri" w:cs="Calibri"/>
        </w:rPr>
        <w:t>7</w:t>
      </w:r>
      <w:r w:rsidR="004666E7">
        <w:rPr>
          <w:rFonts w:ascii="Calibri" w:hAnsi="Calibri" w:cs="Calibri"/>
        </w:rPr>
        <w:t>10</w:t>
      </w:r>
      <w:r w:rsidRPr="004666E7" w:rsidR="00635196">
        <w:rPr>
          <w:rFonts w:ascii="Calibri" w:hAnsi="Calibri" w:cs="Calibri"/>
        </w:rPr>
        <w:t>M individual views via YouTube alone.</w:t>
      </w:r>
    </w:p>
    <w:p w:rsidRPr="004666E7" w:rsidR="00635196" w:rsidP="00635196" w:rsidRDefault="00635196" w14:paraId="6B5E667D" w14:textId="77777777">
      <w:pPr>
        <w:contextualSpacing/>
        <w:jc w:val="both"/>
        <w:rPr>
          <w:rFonts w:ascii="Calibri" w:hAnsi="Calibri" w:cs="Calibri"/>
        </w:rPr>
      </w:pPr>
    </w:p>
    <w:p w:rsidRPr="004666E7" w:rsidR="00635196" w:rsidP="00635196" w:rsidRDefault="00635196" w14:paraId="1F8EC21F" w14:textId="5BBEEBD9">
      <w:pPr>
        <w:contextualSpacing/>
        <w:jc w:val="both"/>
        <w:rPr>
          <w:rFonts w:ascii="Calibri" w:hAnsi="Calibri" w:cs="Calibri"/>
        </w:rPr>
      </w:pPr>
      <w:r w:rsidRPr="004666E7">
        <w:rPr>
          <w:rFonts w:ascii="Calibri" w:hAnsi="Calibri" w:cs="Calibri"/>
        </w:rPr>
        <w:t xml:space="preserve">Along with his world-straddling popular success, gnash began receiving rapt attention from worldwide media, drawing critical acclaim from such top tier publications as the </w:t>
      </w:r>
      <w:r w:rsidRPr="004666E7">
        <w:rPr>
          <w:rFonts w:ascii="Calibri" w:hAnsi="Calibri" w:cs="Calibri"/>
          <w:i/>
          <w:iCs/>
        </w:rPr>
        <w:t>New York Times</w:t>
      </w:r>
      <w:r w:rsidRPr="004666E7">
        <w:rPr>
          <w:rFonts w:ascii="Calibri" w:hAnsi="Calibri" w:cs="Calibri"/>
        </w:rPr>
        <w:t xml:space="preserve">, </w:t>
      </w:r>
      <w:r w:rsidRPr="004666E7">
        <w:rPr>
          <w:rFonts w:ascii="Calibri" w:hAnsi="Calibri" w:cs="Calibri"/>
          <w:i/>
          <w:iCs/>
        </w:rPr>
        <w:t>Entertainment Weekly</w:t>
      </w:r>
      <w:r w:rsidRPr="004666E7">
        <w:rPr>
          <w:rFonts w:ascii="Calibri" w:hAnsi="Calibri" w:cs="Calibri"/>
        </w:rPr>
        <w:t xml:space="preserve">, </w:t>
      </w:r>
      <w:r w:rsidRPr="004666E7">
        <w:rPr>
          <w:rFonts w:ascii="Calibri" w:hAnsi="Calibri" w:cs="Calibri"/>
          <w:i/>
          <w:iCs/>
        </w:rPr>
        <w:t>Billboard</w:t>
      </w:r>
      <w:r w:rsidRPr="004666E7">
        <w:rPr>
          <w:rFonts w:ascii="Calibri" w:hAnsi="Calibri" w:cs="Calibri"/>
        </w:rPr>
        <w:t xml:space="preserve">, </w:t>
      </w:r>
      <w:r w:rsidRPr="004666E7">
        <w:rPr>
          <w:rFonts w:ascii="Calibri" w:hAnsi="Calibri" w:cs="Calibri"/>
          <w:i/>
          <w:iCs/>
        </w:rPr>
        <w:t>Vogue</w:t>
      </w:r>
      <w:r w:rsidRPr="004666E7">
        <w:rPr>
          <w:rFonts w:ascii="Calibri" w:hAnsi="Calibri" w:cs="Calibri"/>
        </w:rPr>
        <w:t xml:space="preserve">, and </w:t>
      </w:r>
      <w:r w:rsidRPr="004666E7">
        <w:rPr>
          <w:rFonts w:ascii="Calibri" w:hAnsi="Calibri" w:cs="Calibri"/>
          <w:i/>
          <w:iCs/>
        </w:rPr>
        <w:t>NYLON</w:t>
      </w:r>
      <w:r w:rsidRPr="004666E7">
        <w:rPr>
          <w:rFonts w:ascii="Calibri" w:hAnsi="Calibri" w:cs="Calibri"/>
        </w:rPr>
        <w:t xml:space="preserve">, to name but a few. 2019 saw gnash follow a series of EPs with his RIAA gold certified full-length debut album, </w:t>
      </w:r>
      <w:r w:rsidRPr="004666E7">
        <w:rPr>
          <w:rFonts w:ascii="Calibri" w:hAnsi="Calibri" w:cs="Calibri"/>
          <w:i/>
          <w:iCs/>
        </w:rPr>
        <w:t>we</w:t>
      </w:r>
      <w:r w:rsidRPr="004666E7">
        <w:rPr>
          <w:rFonts w:ascii="Calibri" w:hAnsi="Calibri" w:cs="Calibri"/>
        </w:rPr>
        <w:t xml:space="preserve">, drawing praise from such outlets as </w:t>
      </w:r>
      <w:r w:rsidRPr="004666E7">
        <w:rPr>
          <w:rFonts w:ascii="Calibri" w:hAnsi="Calibri" w:cs="Calibri"/>
          <w:i/>
          <w:iCs/>
        </w:rPr>
        <w:t>The Guardian</w:t>
      </w:r>
      <w:r w:rsidRPr="004666E7">
        <w:rPr>
          <w:rFonts w:ascii="Calibri" w:hAnsi="Calibri" w:cs="Calibri"/>
        </w:rPr>
        <w:t xml:space="preserve"> for its </w:t>
      </w:r>
      <w:r w:rsidR="004666E7">
        <w:rPr>
          <w:rFonts w:ascii="Calibri" w:hAnsi="Calibri" w:cs="Calibri"/>
        </w:rPr>
        <w:t>“</w:t>
      </w:r>
      <w:r w:rsidRPr="004666E7">
        <w:rPr>
          <w:rFonts w:ascii="Calibri" w:hAnsi="Calibri" w:cs="Calibri"/>
          <w:i/>
          <w:iCs/>
        </w:rPr>
        <w:t>highly intimate confessionals about doubt, anxiety and insecurity…the combination of charming tunes and humbling insights are truly lovely.</w:t>
      </w:r>
      <w:r w:rsidR="004666E7">
        <w:rPr>
          <w:rFonts w:ascii="Calibri" w:hAnsi="Calibri" w:cs="Calibri"/>
        </w:rPr>
        <w:t>”</w:t>
      </w:r>
    </w:p>
    <w:p w:rsidRPr="004666E7" w:rsidR="00635196" w:rsidP="00635196" w:rsidRDefault="00635196" w14:paraId="42B9EAB7" w14:textId="77777777">
      <w:pPr>
        <w:contextualSpacing/>
        <w:jc w:val="both"/>
        <w:rPr>
          <w:rFonts w:ascii="Calibri" w:hAnsi="Calibri" w:cs="Calibri"/>
        </w:rPr>
      </w:pPr>
    </w:p>
    <w:p w:rsidRPr="004666E7" w:rsidR="00635196" w:rsidP="00D7164F" w:rsidRDefault="00635196" w14:paraId="41B6E5EE" w14:textId="4D391DD6">
      <w:pPr>
        <w:contextualSpacing/>
        <w:jc w:val="both"/>
        <w:rPr>
          <w:rFonts w:ascii="Calibri" w:hAnsi="Calibri" w:cs="Calibri"/>
        </w:rPr>
      </w:pPr>
      <w:r w:rsidRPr="004666E7">
        <w:rPr>
          <w:rFonts w:ascii="Calibri" w:hAnsi="Calibri" w:cs="Calibri"/>
        </w:rPr>
        <w:t>As charming and idiosyncratic on stage as in the studio, gnash traveled North America on a number of tours, including 2019</w:t>
      </w:r>
      <w:r w:rsidR="004666E7">
        <w:rPr>
          <w:rFonts w:ascii="Calibri" w:hAnsi="Calibri" w:cs="Calibri"/>
        </w:rPr>
        <w:t>’</w:t>
      </w:r>
      <w:r w:rsidRPr="004666E7">
        <w:rPr>
          <w:rFonts w:ascii="Calibri" w:hAnsi="Calibri" w:cs="Calibri"/>
        </w:rPr>
        <w:t xml:space="preserve">s 40-date </w:t>
      </w:r>
      <w:r w:rsidR="004666E7">
        <w:rPr>
          <w:rFonts w:ascii="Calibri" w:hAnsi="Calibri" w:cs="Calibri"/>
        </w:rPr>
        <w:t>“</w:t>
      </w:r>
      <w:r w:rsidRPr="004666E7">
        <w:rPr>
          <w:rFonts w:ascii="Calibri" w:hAnsi="Calibri" w:cs="Calibri"/>
        </w:rPr>
        <w:t>the broken hearts club tour,</w:t>
      </w:r>
      <w:r w:rsidR="004666E7">
        <w:rPr>
          <w:rFonts w:ascii="Calibri" w:hAnsi="Calibri" w:cs="Calibri"/>
        </w:rPr>
        <w:t>”</w:t>
      </w:r>
      <w:r w:rsidRPr="004666E7">
        <w:rPr>
          <w:rFonts w:ascii="Calibri" w:hAnsi="Calibri" w:cs="Calibri"/>
        </w:rPr>
        <w:t xml:space="preserve"> while also finding time for high-profile TV performances on NBC</w:t>
      </w:r>
      <w:r w:rsidR="004666E7">
        <w:rPr>
          <w:rFonts w:ascii="Calibri" w:hAnsi="Calibri" w:cs="Calibri"/>
        </w:rPr>
        <w:t>’</w:t>
      </w:r>
      <w:r w:rsidRPr="004666E7">
        <w:rPr>
          <w:rFonts w:ascii="Calibri" w:hAnsi="Calibri" w:cs="Calibri"/>
        </w:rPr>
        <w:t xml:space="preserve">s </w:t>
      </w:r>
      <w:r w:rsidRPr="004666E7">
        <w:rPr>
          <w:rFonts w:ascii="Calibri" w:hAnsi="Calibri" w:cs="Calibri"/>
          <w:i/>
          <w:iCs/>
        </w:rPr>
        <w:t>TODAY</w:t>
      </w:r>
      <w:r w:rsidRPr="004666E7">
        <w:rPr>
          <w:rFonts w:ascii="Calibri" w:hAnsi="Calibri" w:cs="Calibri"/>
        </w:rPr>
        <w:t xml:space="preserve"> and </w:t>
      </w:r>
      <w:r w:rsidRPr="004666E7">
        <w:rPr>
          <w:rFonts w:ascii="Calibri" w:hAnsi="Calibri" w:cs="Calibri"/>
          <w:i/>
          <w:iCs/>
        </w:rPr>
        <w:t>Late Night with</w:t>
      </w:r>
      <w:r w:rsidRPr="004666E7">
        <w:rPr>
          <w:rFonts w:ascii="Calibri" w:hAnsi="Calibri" w:cs="Calibri"/>
        </w:rPr>
        <w:t xml:space="preserve"> </w:t>
      </w:r>
      <w:r w:rsidRPr="004666E7">
        <w:rPr>
          <w:rFonts w:ascii="Calibri" w:hAnsi="Calibri" w:cs="Calibri"/>
          <w:i/>
          <w:iCs/>
        </w:rPr>
        <w:t>Seth Meyers</w:t>
      </w:r>
      <w:r w:rsidRPr="004666E7">
        <w:rPr>
          <w:rFonts w:ascii="Calibri" w:hAnsi="Calibri" w:cs="Calibri"/>
        </w:rPr>
        <w:t xml:space="preserve">. A strong advocate for mental health, gnash has long been open about his struggles, publicly </w:t>
      </w:r>
      <w:r w:rsidRPr="004666E7">
        <w:rPr>
          <w:rFonts w:ascii="Calibri" w:hAnsi="Calibri" w:cs="Calibri"/>
        </w:rPr>
        <w:lastRenderedPageBreak/>
        <w:t>acknowledging the benefits of therapy while also encouraging fans to find their own unique way to express themselves.</w:t>
      </w:r>
    </w:p>
    <w:p w:rsidRPr="004666E7" w:rsidR="7C736740" w:rsidP="008F60F2" w:rsidRDefault="7C736740" w14:paraId="27C6F533" w14:textId="6CADDFFA">
      <w:pPr>
        <w:contextualSpacing/>
        <w:rPr>
          <w:rFonts w:ascii="Calibri" w:hAnsi="Calibri" w:cs="Calibri"/>
        </w:rPr>
      </w:pPr>
    </w:p>
    <w:p w:rsidRPr="004666E7" w:rsidR="00F4213C" w:rsidP="00F4213C" w:rsidRDefault="00F4213C" w14:paraId="61DA7770" w14:textId="4A9E670B">
      <w:pPr>
        <w:contextualSpacing/>
        <w:jc w:val="center"/>
        <w:rPr>
          <w:rFonts w:ascii="Calibri" w:hAnsi="Calibri" w:cs="Calibri"/>
        </w:rPr>
      </w:pPr>
      <w:r w:rsidRPr="004666E7">
        <w:rPr>
          <w:rFonts w:ascii="Calibri" w:hAnsi="Calibri" w:cs="Calibri"/>
        </w:rPr>
        <w:t># # #</w:t>
      </w:r>
    </w:p>
    <w:p w:rsidRPr="004666E7" w:rsidR="00D7164F" w:rsidP="35E15D54" w:rsidRDefault="00D7164F" w14:paraId="68EB957F" w14:textId="77777777">
      <w:pPr>
        <w:spacing/>
        <w:contextualSpacing/>
        <w:jc w:val="center"/>
        <w:rPr>
          <w:rFonts w:ascii="Calibri" w:hAnsi="Calibri" w:cs="Calibri"/>
        </w:rPr>
      </w:pPr>
    </w:p>
    <w:p w:rsidR="6FA02FA1" w:rsidP="35E15D54" w:rsidRDefault="6FA02FA1" w14:paraId="5DBDB416" w14:textId="15340A1D">
      <w:pPr>
        <w:pStyle w:val="Normal"/>
        <w:spacing/>
        <w:contextualSpacing/>
        <w:jc w:val="center"/>
      </w:pPr>
      <w:r w:rsidR="6FA02FA1">
        <w:drawing>
          <wp:inline wp14:editId="453A5EAA" wp14:anchorId="63A1114D">
            <wp:extent cx="2095282" cy="3152775"/>
            <wp:effectExtent l="0" t="0" r="0" b="0"/>
            <wp:docPr id="115921260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e4a53698abc481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95282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FB4C3E2" w:rsidP="453A5EAA" w:rsidRDefault="1FB4C3E2" w14:paraId="5141D3E0" w14:textId="346D4BE6">
      <w:pPr>
        <w:pStyle w:val="Normal"/>
        <w:bidi w:val="0"/>
        <w:spacing w:before="0" w:beforeAutospacing="off" w:after="0" w:afterAutospacing="off" w:line="240" w:lineRule="auto"/>
        <w:ind w:left="0" w:right="0"/>
        <w:contextualSpacing/>
        <w:jc w:val="center"/>
      </w:pPr>
      <w:hyperlink r:id="R6440f7f5693e4091">
        <w:r w:rsidRPr="453A5EAA" w:rsidR="1FB4C3E2">
          <w:rPr>
            <w:rStyle w:val="Hyperlink"/>
            <w:rFonts w:ascii="Calibri" w:hAnsi="Calibri" w:cs="Calibri"/>
            <w:sz w:val="20"/>
            <w:szCs w:val="20"/>
          </w:rPr>
          <w:t>DOWNLOAD PRESS PHOTOS HERE</w:t>
        </w:r>
      </w:hyperlink>
    </w:p>
    <w:p w:rsidR="6FA02FA1" w:rsidP="35E15D54" w:rsidRDefault="6FA02FA1" w14:paraId="621F4568" w14:textId="76D6CAE1">
      <w:pPr>
        <w:pStyle w:val="Normal"/>
        <w:spacing/>
        <w:contextualSpacing/>
        <w:jc w:val="center"/>
        <w:rPr>
          <w:rFonts w:ascii="Calibri" w:hAnsi="Calibri" w:cs="Calibri"/>
          <w:sz w:val="20"/>
          <w:szCs w:val="20"/>
        </w:rPr>
      </w:pPr>
      <w:r w:rsidRPr="35E15D54" w:rsidR="6FA02FA1">
        <w:rPr>
          <w:rFonts w:ascii="Calibri" w:hAnsi="Calibri" w:cs="Calibri"/>
          <w:sz w:val="20"/>
          <w:szCs w:val="20"/>
        </w:rPr>
        <w:t>CREDIT: JIMMY FONTAINE</w:t>
      </w:r>
    </w:p>
    <w:p w:rsidR="35E15D54" w:rsidP="35E15D54" w:rsidRDefault="35E15D54" w14:paraId="75D189E3" w14:textId="12C989DC">
      <w:pPr>
        <w:pStyle w:val="Normal"/>
        <w:spacing/>
        <w:contextualSpacing/>
        <w:jc w:val="center"/>
        <w:rPr>
          <w:rFonts w:ascii="Calibri" w:hAnsi="Calibri" w:cs="Calibri"/>
        </w:rPr>
      </w:pPr>
    </w:p>
    <w:p w:rsidRPr="004666E7" w:rsidR="00635196" w:rsidP="00635196" w:rsidRDefault="00635196" w14:paraId="209FAE55" w14:textId="38A2D882">
      <w:pPr>
        <w:contextualSpacing/>
        <w:jc w:val="center"/>
        <w:rPr>
          <w:rFonts w:ascii="Calibri" w:hAnsi="Calibri" w:cs="Calibri"/>
          <w:b/>
          <w:bCs/>
        </w:rPr>
      </w:pPr>
      <w:r w:rsidRPr="004666E7">
        <w:rPr>
          <w:rFonts w:ascii="Calibri" w:hAnsi="Calibri" w:cs="Calibri"/>
          <w:b/>
          <w:bCs/>
        </w:rPr>
        <w:t xml:space="preserve">CONNECT WITH </w:t>
      </w:r>
      <w:r w:rsidRPr="004666E7" w:rsidR="005435C1">
        <w:rPr>
          <w:rFonts w:ascii="Calibri" w:hAnsi="Calibri" w:cs="Calibri"/>
          <w:b/>
          <w:bCs/>
        </w:rPr>
        <w:t>gnash</w:t>
      </w:r>
    </w:p>
    <w:p w:rsidRPr="004666E7" w:rsidR="00635196" w:rsidP="00635196" w:rsidRDefault="00000000" w14:paraId="28EFC8AC" w14:textId="0AC3A7C4">
      <w:pPr>
        <w:contextualSpacing/>
        <w:jc w:val="center"/>
        <w:rPr>
          <w:rFonts w:ascii="Calibri" w:hAnsi="Calibri" w:cs="Calibri"/>
        </w:rPr>
      </w:pPr>
      <w:hyperlink w:history="1" r:id="rId24">
        <w:r w:rsidRPr="004666E7" w:rsidR="00635196">
          <w:rPr>
            <w:rStyle w:val="Hyperlink"/>
            <w:rFonts w:ascii="Calibri" w:hAnsi="Calibri" w:cs="Calibri"/>
          </w:rPr>
          <w:t>WEBSITE</w:t>
        </w:r>
      </w:hyperlink>
      <w:r w:rsidRPr="004666E7" w:rsidR="00635196">
        <w:rPr>
          <w:rFonts w:ascii="Calibri" w:hAnsi="Calibri" w:cs="Calibri"/>
        </w:rPr>
        <w:t xml:space="preserve"> |</w:t>
      </w:r>
      <w:r w:rsidRPr="004666E7" w:rsidR="006B4529">
        <w:rPr>
          <w:rFonts w:ascii="Calibri" w:hAnsi="Calibri" w:cs="Calibri"/>
        </w:rPr>
        <w:t xml:space="preserve"> </w:t>
      </w:r>
      <w:hyperlink w:history="1" r:id="rId25">
        <w:r w:rsidRPr="004666E7" w:rsidR="006B4529">
          <w:rPr>
            <w:rStyle w:val="Hyperlink"/>
            <w:rFonts w:ascii="Calibri" w:hAnsi="Calibri" w:cs="Calibri"/>
          </w:rPr>
          <w:t>FACEBOOK</w:t>
        </w:r>
      </w:hyperlink>
      <w:r w:rsidRPr="004666E7" w:rsidR="006B4529">
        <w:rPr>
          <w:rFonts w:ascii="Calibri" w:hAnsi="Calibri" w:cs="Calibri"/>
        </w:rPr>
        <w:t xml:space="preserve"> | </w:t>
      </w:r>
      <w:hyperlink w:history="1" r:id="rId26">
        <w:r w:rsidRPr="004666E7" w:rsidR="006B4529">
          <w:rPr>
            <w:rStyle w:val="Hyperlink"/>
            <w:rFonts w:ascii="Calibri" w:hAnsi="Calibri" w:cs="Calibri"/>
          </w:rPr>
          <w:t>INSTAGRAM</w:t>
        </w:r>
      </w:hyperlink>
      <w:r w:rsidRPr="004666E7" w:rsidR="006B4529">
        <w:rPr>
          <w:rFonts w:ascii="Calibri" w:hAnsi="Calibri" w:cs="Calibri"/>
        </w:rPr>
        <w:t xml:space="preserve"> | </w:t>
      </w:r>
      <w:hyperlink w:history="1" r:id="rId27">
        <w:r w:rsidRPr="004666E7" w:rsidR="006B4529">
          <w:rPr>
            <w:rStyle w:val="Hyperlink"/>
            <w:rFonts w:ascii="Calibri" w:hAnsi="Calibri" w:cs="Calibri"/>
          </w:rPr>
          <w:t>TIKTOK</w:t>
        </w:r>
      </w:hyperlink>
      <w:r w:rsidRPr="004666E7" w:rsidR="006B4529">
        <w:rPr>
          <w:rStyle w:val="Hyperlink"/>
          <w:rFonts w:ascii="Calibri" w:hAnsi="Calibri" w:cs="Calibri"/>
        </w:rPr>
        <w:t xml:space="preserve"> </w:t>
      </w:r>
      <w:r w:rsidRPr="004666E7" w:rsidR="006B4529">
        <w:rPr>
          <w:rFonts w:ascii="Calibri" w:hAnsi="Calibri" w:cs="Calibri"/>
        </w:rPr>
        <w:t xml:space="preserve">| </w:t>
      </w:r>
      <w:hyperlink w:history="1" r:id="rId28">
        <w:r w:rsidRPr="004666E7" w:rsidR="00635196">
          <w:rPr>
            <w:rStyle w:val="Hyperlink"/>
            <w:rFonts w:ascii="Calibri" w:hAnsi="Calibri" w:cs="Calibri"/>
          </w:rPr>
          <w:t>TWITTER</w:t>
        </w:r>
      </w:hyperlink>
      <w:r w:rsidRPr="004666E7" w:rsidR="00635196">
        <w:rPr>
          <w:rFonts w:ascii="Calibri" w:hAnsi="Calibri" w:cs="Calibri"/>
        </w:rPr>
        <w:t xml:space="preserve"> | </w:t>
      </w:r>
      <w:hyperlink w:history="1" r:id="rId29">
        <w:r w:rsidRPr="004666E7" w:rsidR="00635196">
          <w:rPr>
            <w:rStyle w:val="Hyperlink"/>
            <w:rFonts w:ascii="Calibri" w:hAnsi="Calibri" w:cs="Calibri"/>
          </w:rPr>
          <w:t>YOUTUBE</w:t>
        </w:r>
      </w:hyperlink>
      <w:r w:rsidRPr="004666E7" w:rsidR="00635196">
        <w:rPr>
          <w:rFonts w:ascii="Calibri" w:hAnsi="Calibri" w:cs="Calibri"/>
        </w:rPr>
        <w:t xml:space="preserve"> </w:t>
      </w:r>
    </w:p>
    <w:p w:rsidRPr="004666E7" w:rsidR="00635196" w:rsidP="00635196" w:rsidRDefault="00635196" w14:paraId="11F24781" w14:textId="77777777">
      <w:pPr>
        <w:contextualSpacing/>
        <w:jc w:val="center"/>
        <w:rPr>
          <w:rFonts w:ascii="Calibri" w:hAnsi="Calibri" w:cs="Calibri"/>
        </w:rPr>
      </w:pPr>
    </w:p>
    <w:p w:rsidRPr="004666E7" w:rsidR="00635196" w:rsidP="00635196" w:rsidRDefault="00635196" w14:paraId="16ADCB40" w14:textId="77777777">
      <w:pPr>
        <w:contextualSpacing/>
        <w:jc w:val="center"/>
        <w:rPr>
          <w:rFonts w:ascii="Calibri" w:hAnsi="Calibri" w:cs="Calibri"/>
        </w:rPr>
      </w:pPr>
      <w:r w:rsidRPr="004666E7">
        <w:rPr>
          <w:rFonts w:ascii="Calibri" w:hAnsi="Calibri" w:cs="Calibri"/>
        </w:rPr>
        <w:t>For press inquiries, please contact:</w:t>
      </w:r>
    </w:p>
    <w:p w:rsidRPr="004666E7" w:rsidR="00497E9D" w:rsidP="00635196" w:rsidRDefault="00635196" w14:paraId="108A55C3" w14:textId="245B103F">
      <w:pPr>
        <w:contextualSpacing/>
        <w:jc w:val="center"/>
      </w:pPr>
      <w:r w:rsidRPr="004666E7">
        <w:rPr>
          <w:rFonts w:ascii="Calibri" w:hAnsi="Calibri" w:cs="Calibri"/>
        </w:rPr>
        <w:t xml:space="preserve">Jessica Nall // </w:t>
      </w:r>
      <w:hyperlink w:history="1" r:id="rId30">
        <w:r w:rsidRPr="004666E7">
          <w:rPr>
            <w:rStyle w:val="Hyperlink"/>
            <w:rFonts w:ascii="Calibri" w:hAnsi="Calibri" w:cs="Calibri"/>
          </w:rPr>
          <w:t>Jessica.Nall@atlanticrecords.com</w:t>
        </w:r>
      </w:hyperlink>
    </w:p>
    <w:sectPr w:rsidRPr="004666E7" w:rsidR="00497E9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96"/>
    <w:rsid w:val="00036E56"/>
    <w:rsid w:val="00064652"/>
    <w:rsid w:val="00064D0E"/>
    <w:rsid w:val="000748C8"/>
    <w:rsid w:val="0009278F"/>
    <w:rsid w:val="0009743E"/>
    <w:rsid w:val="00101B3D"/>
    <w:rsid w:val="001336C1"/>
    <w:rsid w:val="00202A97"/>
    <w:rsid w:val="00226CE5"/>
    <w:rsid w:val="00227E5D"/>
    <w:rsid w:val="002E6FE3"/>
    <w:rsid w:val="00323144"/>
    <w:rsid w:val="003A5014"/>
    <w:rsid w:val="00400CD0"/>
    <w:rsid w:val="0041441C"/>
    <w:rsid w:val="00430D29"/>
    <w:rsid w:val="004473A1"/>
    <w:rsid w:val="004666E7"/>
    <w:rsid w:val="00497E9D"/>
    <w:rsid w:val="004C3DFE"/>
    <w:rsid w:val="004D6CA4"/>
    <w:rsid w:val="005435C1"/>
    <w:rsid w:val="00635196"/>
    <w:rsid w:val="00637841"/>
    <w:rsid w:val="006B4529"/>
    <w:rsid w:val="006F6529"/>
    <w:rsid w:val="00712B5C"/>
    <w:rsid w:val="0073788A"/>
    <w:rsid w:val="007D5151"/>
    <w:rsid w:val="008D02F6"/>
    <w:rsid w:val="008F60F2"/>
    <w:rsid w:val="00A07799"/>
    <w:rsid w:val="00A63B77"/>
    <w:rsid w:val="00AD5B14"/>
    <w:rsid w:val="00B03F17"/>
    <w:rsid w:val="00B7465B"/>
    <w:rsid w:val="00BD176D"/>
    <w:rsid w:val="00BD20DB"/>
    <w:rsid w:val="00C1157F"/>
    <w:rsid w:val="00C30C9C"/>
    <w:rsid w:val="00CD065C"/>
    <w:rsid w:val="00D7164F"/>
    <w:rsid w:val="00DA1219"/>
    <w:rsid w:val="00E210D6"/>
    <w:rsid w:val="00E34EB9"/>
    <w:rsid w:val="00E86B6E"/>
    <w:rsid w:val="00E91AFF"/>
    <w:rsid w:val="00E97824"/>
    <w:rsid w:val="00EE0689"/>
    <w:rsid w:val="00F4213C"/>
    <w:rsid w:val="00F66FFF"/>
    <w:rsid w:val="00F67625"/>
    <w:rsid w:val="01B98B05"/>
    <w:rsid w:val="03B79925"/>
    <w:rsid w:val="0410E879"/>
    <w:rsid w:val="045E63DD"/>
    <w:rsid w:val="050B502D"/>
    <w:rsid w:val="0530D922"/>
    <w:rsid w:val="054ECD44"/>
    <w:rsid w:val="06583A3B"/>
    <w:rsid w:val="08297DAA"/>
    <w:rsid w:val="0A458086"/>
    <w:rsid w:val="0A626AB1"/>
    <w:rsid w:val="0B300DB7"/>
    <w:rsid w:val="0D979513"/>
    <w:rsid w:val="11632D43"/>
    <w:rsid w:val="13A87D8E"/>
    <w:rsid w:val="15E0EA39"/>
    <w:rsid w:val="16CED657"/>
    <w:rsid w:val="16F7112A"/>
    <w:rsid w:val="1FB4C3E2"/>
    <w:rsid w:val="211DC60B"/>
    <w:rsid w:val="2152E156"/>
    <w:rsid w:val="23EA0F36"/>
    <w:rsid w:val="249C3507"/>
    <w:rsid w:val="259735C2"/>
    <w:rsid w:val="26985309"/>
    <w:rsid w:val="28BEBCAC"/>
    <w:rsid w:val="2C53CBF8"/>
    <w:rsid w:val="2C61D7CE"/>
    <w:rsid w:val="3130D877"/>
    <w:rsid w:val="319D3887"/>
    <w:rsid w:val="35E15D54"/>
    <w:rsid w:val="36B9E1AF"/>
    <w:rsid w:val="38E9F8E4"/>
    <w:rsid w:val="3CA86C7D"/>
    <w:rsid w:val="3E15F11D"/>
    <w:rsid w:val="3E65B856"/>
    <w:rsid w:val="3F4305E6"/>
    <w:rsid w:val="430821EE"/>
    <w:rsid w:val="44F66E6B"/>
    <w:rsid w:val="45032C12"/>
    <w:rsid w:val="453A5EAA"/>
    <w:rsid w:val="4BA58CD7"/>
    <w:rsid w:val="4C6ACA46"/>
    <w:rsid w:val="4FAA9293"/>
    <w:rsid w:val="50396D96"/>
    <w:rsid w:val="52813401"/>
    <w:rsid w:val="537E3ABB"/>
    <w:rsid w:val="53A21BB2"/>
    <w:rsid w:val="53B5184F"/>
    <w:rsid w:val="53FA403C"/>
    <w:rsid w:val="545F2B5A"/>
    <w:rsid w:val="54D7433C"/>
    <w:rsid w:val="55704D22"/>
    <w:rsid w:val="5759FFC9"/>
    <w:rsid w:val="5887124F"/>
    <w:rsid w:val="58DF56CA"/>
    <w:rsid w:val="5B2D49CB"/>
    <w:rsid w:val="5BA286EF"/>
    <w:rsid w:val="6002ADE6"/>
    <w:rsid w:val="64233861"/>
    <w:rsid w:val="656DD91B"/>
    <w:rsid w:val="6A705B2A"/>
    <w:rsid w:val="6BEE84BE"/>
    <w:rsid w:val="6D0DD563"/>
    <w:rsid w:val="6DC39AB3"/>
    <w:rsid w:val="6E83A6BD"/>
    <w:rsid w:val="6F38E425"/>
    <w:rsid w:val="6FA02FA1"/>
    <w:rsid w:val="70D7D2B6"/>
    <w:rsid w:val="713F3251"/>
    <w:rsid w:val="730286D3"/>
    <w:rsid w:val="739EDE78"/>
    <w:rsid w:val="748BF478"/>
    <w:rsid w:val="783F4960"/>
    <w:rsid w:val="78BBCCEF"/>
    <w:rsid w:val="7B292BC7"/>
    <w:rsid w:val="7C736740"/>
    <w:rsid w:val="7C9040BC"/>
    <w:rsid w:val="7D1B2AB9"/>
    <w:rsid w:val="7E81E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97EA7"/>
  <w15:chartTrackingRefBased/>
  <w15:docId w15:val="{17D6F4FA-EF03-4D38-9285-DAABB27F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17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19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1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76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gnash.lnk.to/two" TargetMode="External" Id="rId13" /><Relationship Type="http://schemas.openxmlformats.org/officeDocument/2006/relationships/hyperlink" Target="https://nam04.safelinks.protection.outlook.com/?url=https%3A%2F%2Fgarrettnash.lnk.to%2FSidewalk&amp;data=05%7C01%7CJessica.Nall%40atlanticrecords.com%7C1529b43f83bb4d20dc8a08da49c3d392%7C8367939002ec4ba1ad3d69da3fdd637e%7C0%7C0%7C637903402665731093%7CUnknown%7CTWFpbGZsb3d8eyJWIjoiMC4wLjAwMDAiLCJQIjoiV2luMzIiLCJBTiI6Ik1haWwiLCJXVCI6Mn0%3D%7C3000%7C%7C%7C&amp;sdata=wUjxdwht3O3ZkKBtA0JRV42pDKx6l42%2F865xWGCm8XA%3D&amp;reserved=0" TargetMode="External" Id="rId18" /><Relationship Type="http://schemas.openxmlformats.org/officeDocument/2006/relationships/hyperlink" Target="https://nam04.safelinks.protection.outlook.com/?url=http%3A%2F%2Fwww.instagram.com%2Fgnash&amp;data=04%7C01%7CJessica.Nall%40atlanticrecords.com%7C70e3cef895b94f30cb1d08d9ed6f9254%7C8367939002ec4ba1ad3d69da3fdd637e%7C0%7C0%7C637801888306149640%7CUnknown%7CTWFpbGZsb3d8eyJWIjoiMC4wLjAwMDAiLCJQIjoiV2luMzIiLCJBTiI6Ik1haWwiLCJXVCI6Mn0%3D%7C3000&amp;sdata=v9%2BGQ5f4HtMqTt%2Beto5xQDD%2F8PruZ2ZJQZA8wsLJzcs%3D&amp;reserved=0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ineffable.to/breathein" TargetMode="External" Id="rId21" /><Relationship Type="http://schemas.openxmlformats.org/officeDocument/2006/relationships/hyperlink" Target="https://gnash.lnk.to/four" TargetMode="External" Id="rId7" /><Relationship Type="http://schemas.openxmlformats.org/officeDocument/2006/relationships/hyperlink" Target="https://gnash.lnk.to/one" TargetMode="External" Id="rId12" /><Relationship Type="http://schemas.openxmlformats.org/officeDocument/2006/relationships/hyperlink" Target="https://thehoneypop.com/2022/09/16/unwrap-granola-bars-with-gnash-in-our-exclusive-interview/" TargetMode="External" Id="rId17" /><Relationship Type="http://schemas.openxmlformats.org/officeDocument/2006/relationships/hyperlink" Target="https://nam04.safelinks.protection.outlook.com/?url=http%3A%2F%2Fwww.facebook.com%2Fgnashgnashgnash&amp;data=04%7C01%7CJessica.Nall%40atlanticrecords.com%7C70e3cef895b94f30cb1d08d9ed6f9254%7C8367939002ec4ba1ad3d69da3fdd637e%7C0%7C0%7C637801888306149640%7CUnknown%7CTWFpbGZsb3d8eyJWIjoiMC4wLjAwMDAiLCJQIjoiV2luMzIiLCJBTiI6Ik1haWwiLCJXVCI6Mn0%3D%7C3000&amp;sdata=zLOFy%2B7LfmfTH090cH4UUGaOcVm%2BgXv0%2B4KrNWHrO0g%3D&amp;reserved=0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gnash.lnk.to/granolabarsID" TargetMode="External" Id="rId16" /><Relationship Type="http://schemas.openxmlformats.org/officeDocument/2006/relationships/hyperlink" Target="https://nam04.safelinks.protection.outlook.com/?url=https%3A%2F%2Fgarrettnash.lnk.to%2FSuperGlue&amp;data=04%7C01%7CJessica.Nall%40atlanticrecords.com%7C70e3cef895b94f30cb1d08d9ed6f9254%7C8367939002ec4ba1ad3d69da3fdd637e%7C0%7C0%7C637801888306149640%7CUnknown%7CTWFpbGZsb3d8eyJWIjoiMC4wLjAwMDAiLCJQIjoiV2luMzIiLCJBTiI6Ik1haWwiLCJXVCI6Mn0%3D%7C3000&amp;sdata=wn9fdBJVUf8PsNtMNBglTIf05NwkxZ7C0jby4CvRq8A%3D&amp;reserved=0" TargetMode="External" Id="rId20" /><Relationship Type="http://schemas.openxmlformats.org/officeDocument/2006/relationships/hyperlink" Target="https://nam04.safelinks.protection.outlook.com/?url=http%3A%2F%2Fwww.youtube.com%2Fgcnash16&amp;data=04%7C01%7CJessica.Nall%40atlanticrecords.com%7C70e3cef895b94f30cb1d08d9ed6f9254%7C8367939002ec4ba1ad3d69da3fdd637e%7C0%7C0%7C637801888306149640%7CUnknown%7CTWFpbGZsb3d8eyJWIjoiMC4wLjAwMDAiLCJQIjoiV2luMzIiLCJBTiI6Ik1haWwiLCJXVCI6Mn0%3D%7C3000&amp;sdata=72W1rURveWLivgPQALh9Y3ia7iudXjG4%2BVEX6e7AIBE%3D&amp;reserved=0" TargetMode="Externa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gnash.lnk.to/one" TargetMode="External" Id="rId11" /><Relationship Type="http://schemas.openxmlformats.org/officeDocument/2006/relationships/hyperlink" Target="https://nam04.safelinks.protection.outlook.com/?url=https%3A%2F%2Fwww.garrettnash.com%2F&amp;data=04%7C01%7CJessica.Nall%40atlanticrecords.com%7C70e3cef895b94f30cb1d08d9ed6f9254%7C8367939002ec4ba1ad3d69da3fdd637e%7C0%7C0%7C637801888306149640%7CUnknown%7CTWFpbGZsb3d8eyJWIjoiMC4wLjAwMDAiLCJQIjoiV2luMzIiLCJBTiI6Ik1haWwiLCJXVCI6Mn0%3D%7C3000&amp;sdata=w3afVF1eC1Nze8kIJes6JVe4A1SM51R1q3y0Yi7EL%2BA%3D&amp;reserved=0" TargetMode="External" Id="rId24" /><Relationship Type="http://schemas.openxmlformats.org/officeDocument/2006/relationships/theme" Target="theme/theme1.xml" Id="rId32" /><Relationship Type="http://schemas.openxmlformats.org/officeDocument/2006/relationships/settings" Target="settings.xml" Id="rId5" /><Relationship Type="http://schemas.openxmlformats.org/officeDocument/2006/relationships/hyperlink" Target="https://gnash.lnk.to/three" TargetMode="External" Id="rId15" /><Relationship Type="http://schemas.openxmlformats.org/officeDocument/2006/relationships/hyperlink" Target="https://www.youtube.com/watch?v=BiQIc7fG9pA" TargetMode="External" Id="rId23" /><Relationship Type="http://schemas.openxmlformats.org/officeDocument/2006/relationships/hyperlink" Target="https://nam04.safelinks.protection.outlook.com/?url=http%3A%2F%2Fwww.twitter.com%2Fgnash&amp;data=04%7C01%7CJessica.Nall%40atlanticrecords.com%7C70e3cef895b94f30cb1d08d9ed6f9254%7C8367939002ec4ba1ad3d69da3fdd637e%7C0%7C0%7C637801888306149640%7CUnknown%7CTWFpbGZsb3d8eyJWIjoiMC4wLjAwMDAiLCJQIjoiV2luMzIiLCJBTiI6Ik1haWwiLCJXVCI6Mn0%3D%7C3000&amp;sdata=zBA5JnPP3LArhFLGZBYUYZIHpdznteXrM66%2BDH0xz3A%3D&amp;reserved=0" TargetMode="External" Id="rId28" /><Relationship Type="http://schemas.openxmlformats.org/officeDocument/2006/relationships/hyperlink" Target="https://nam04.safelinks.protection.outlook.com/?url=https%3A%2F%2Fgarrettnash.lnk.to%2FTheMiddleofNowhere&amp;data=04%7C01%7CJessica.Nall%40atlanticrecords.com%7C70e3cef895b94f30cb1d08d9ed6f9254%7C8367939002ec4ba1ad3d69da3fdd637e%7C0%7C0%7C637801888306149640%7CUnknown%7CTWFpbGZsb3d8eyJWIjoiMC4wLjAwMDAiLCJQIjoiV2luMzIiLCJBTiI6Ik1haWwiLCJXVCI6Mn0%3D%7C3000&amp;sdata=8vk1U8ld%2BZznVJDBJZ83v2HpOvAz%2BeGXeX%2FugQwr64E%3D&amp;reserved=0" TargetMode="External" Id="rId19" /><Relationship Type="http://schemas.openxmlformats.org/officeDocument/2006/relationships/fontTable" Target="fontTable.xml" Id="rId31" /><Relationship Type="http://schemas.openxmlformats.org/officeDocument/2006/relationships/styles" Target="styles.xml" Id="rId4" /><Relationship Type="http://schemas.openxmlformats.org/officeDocument/2006/relationships/hyperlink" Target="https://warnermusicgroup.app.box.com/s/54ug4rnrsrw9crfu6o2wxf6remcpz8ff" TargetMode="External" Id="rId9" /><Relationship Type="http://schemas.openxmlformats.org/officeDocument/2006/relationships/hyperlink" Target="https://gnash.lnk.to/two" TargetMode="External" Id="rId14" /><Relationship Type="http://schemas.openxmlformats.org/officeDocument/2006/relationships/hyperlink" Target="https://nam04.safelinks.protection.outlook.com/?url=https%3A%2F%2Fgarrettnash.lnk.to%2FStacysMom&amp;data=04%7C01%7CJessica.Nall%40atlanticrecords.com%7C70e3cef895b94f30cb1d08d9ed6f9254%7C8367939002ec4ba1ad3d69da3fdd637e%7C0%7C0%7C637801888306149640%7CUnknown%7CTWFpbGZsb3d8eyJWIjoiMC4wLjAwMDAiLCJQIjoiV2luMzIiLCJBTiI6Ik1haWwiLCJXVCI6Mn0%3D%7C3000&amp;sdata=A%2BVjgcbuisnVD8864mxaQHP2rAc0Sd1D6ksEcNRGxRw%3D&amp;reserved=0" TargetMode="External" Id="rId22" /><Relationship Type="http://schemas.openxmlformats.org/officeDocument/2006/relationships/hyperlink" Target="https://nam04.safelinks.protection.outlook.com/?url=https%3A%2F%2Fwww.tiktok.com%2F%40gnash%3Flang%3Den&amp;data=04%7C01%7CJessica.Nall%40atlanticrecords.com%7C70e3cef895b94f30cb1d08d9ed6f9254%7C8367939002ec4ba1ad3d69da3fdd637e%7C0%7C0%7C637801888306149640%7CUnknown%7CTWFpbGZsb3d8eyJWIjoiMC4wLjAwMDAiLCJQIjoiV2luMzIiLCJBTiI6Ik1haWwiLCJXVCI6Mn0%3D%7C3000&amp;sdata=WawC3JQYEiqnIeOaIjCTr3p4VOfWVgzcdnh9vZHb0mM%3D&amp;reserved=0" TargetMode="External" Id="rId27" /><Relationship Type="http://schemas.openxmlformats.org/officeDocument/2006/relationships/hyperlink" Target="mailto:Jessica.Nall@atlanticrecords.com" TargetMode="External" Id="rId30" /><Relationship Type="http://schemas.openxmlformats.org/officeDocument/2006/relationships/hyperlink" Target="https://nam04.safelinks.protection.outlook.com/?url=https%3A%2F%2Fgnash.lnk.to%2Ffour&amp;data=05%7C01%7COlivia.Lee%40atlanticrecords.com%7Ca0ff7e83745846d911b608daedba711a%7C8367939002ec4ba1ad3d69da3fdd637e%7C0%7C0%7C638083682260439270%7CUnknown%7CTWFpbGZsb3d8eyJWIjoiMC4wLjAwMDAiLCJQIjoiV2luMzIiLCJBTiI6Ik1haWwiLCJXVCI6Mn0%3D%7C3000%7C%7C%7C&amp;sdata=vp7v1fLRpagXXPfDb7D2aKsB1%2BgoAXCdERj2dKgH48I%3D&amp;reserved=0" TargetMode="External" Id="Rf7084a20fe8c406a" /><Relationship Type="http://schemas.openxmlformats.org/officeDocument/2006/relationships/image" Target="/media/image3.png" Id="R8e4a53698abc481f" /><Relationship Type="http://schemas.openxmlformats.org/officeDocument/2006/relationships/hyperlink" Target="https://warnermusicgroup.app.box.com/s/rtcofqdyn48kg5nx8t5kv018ilvdr4bt" TargetMode="External" Id="R6440f7f5693e40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lcf76f155ced4ddcb4097134ff3c332f xmlns="37d2d5e8-d86f-4204-ae9c-168dd3404589">
      <Terms xmlns="http://schemas.microsoft.com/office/infopath/2007/PartnerControls"/>
    </lcf76f155ced4ddcb4097134ff3c332f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4DD86F-9F3C-40C9-A7E5-2096B36708C0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57F94B74-FA82-4E70-A2CA-ABE8D2821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5D14C-69D3-44AE-B26D-770AD74F6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Nall, Jessica</dc:creator>
  <cp:keywords/>
  <dc:description/>
  <cp:lastModifiedBy>Lee, Olivia</cp:lastModifiedBy>
  <cp:revision>9</cp:revision>
  <dcterms:created xsi:type="dcterms:W3CDTF">2023-01-04T07:13:00Z</dcterms:created>
  <dcterms:modified xsi:type="dcterms:W3CDTF">2023-01-05T19:00:48Z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MediaServiceImageTags">
    <vt:lpwstr/>
  </property>
  <property fmtid="{D5CDD505-2E9C-101B-9397-08002B2CF9AE}" pid="4" name="ContentTypeId">
    <vt:lpwstr>0x0101005D9CA752E37244E186B234F4D8840D84002100D0725C8C674FB9C698131B063420</vt:lpwstr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