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56F8" w14:textId="492AD19C" w:rsidR="0020119D" w:rsidRDefault="00AC5906" w:rsidP="00AC59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AB83467" wp14:editId="4708ABDC">
            <wp:extent cx="5454631" cy="188815"/>
            <wp:effectExtent l="0" t="0" r="0" b="190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358" cy="19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B0BA7" w14:textId="06BD605C" w:rsidR="0020119D" w:rsidRDefault="0020119D" w:rsidP="00933F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26697D" w14:textId="77777777" w:rsidR="001A0676" w:rsidRPr="00AC5906" w:rsidRDefault="001A0676" w:rsidP="00933F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C439C90" w14:textId="1C88C638" w:rsidR="00340575" w:rsidRDefault="0020119D" w:rsidP="00340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2x </w:t>
      </w:r>
      <w:r w:rsidR="00EF327F" w:rsidRPr="00933FE3">
        <w:rPr>
          <w:rFonts w:ascii="Arial" w:hAnsi="Arial" w:cs="Arial"/>
          <w:b/>
          <w:bCs/>
        </w:rPr>
        <w:t>GRAMM</w:t>
      </w:r>
      <w:r w:rsidR="00AC5906">
        <w:rPr>
          <w:rFonts w:ascii="Arial" w:hAnsi="Arial" w:cs="Arial"/>
          <w:b/>
          <w:bCs/>
        </w:rPr>
        <w:t>Y</w:t>
      </w:r>
      <w:r w:rsidR="002801AF">
        <w:rPr>
          <w:rFonts w:ascii="Arial" w:hAnsi="Arial" w:cs="Arial"/>
          <w:b/>
          <w:bCs/>
        </w:rPr>
        <w:t>®</w:t>
      </w:r>
      <w:r w:rsidR="001A0676">
        <w:rPr>
          <w:rFonts w:ascii="Arial" w:hAnsi="Arial" w:cs="Arial"/>
          <w:b/>
          <w:bCs/>
        </w:rPr>
        <w:t xml:space="preserve"> </w:t>
      </w:r>
      <w:r w:rsidR="00EF327F" w:rsidRPr="00933FE3">
        <w:rPr>
          <w:rFonts w:ascii="Arial" w:hAnsi="Arial" w:cs="Arial"/>
          <w:b/>
          <w:bCs/>
        </w:rPr>
        <w:t>AWARD</w:t>
      </w:r>
      <w:r w:rsidR="001A0676">
        <w:rPr>
          <w:rFonts w:ascii="Arial" w:hAnsi="Arial" w:cs="Arial"/>
          <w:b/>
          <w:bCs/>
        </w:rPr>
        <w:t>-</w:t>
      </w:r>
      <w:r w:rsidR="00EF327F" w:rsidRPr="00933FE3">
        <w:rPr>
          <w:rFonts w:ascii="Arial" w:hAnsi="Arial" w:cs="Arial"/>
          <w:b/>
          <w:bCs/>
        </w:rPr>
        <w:t>WINN</w:t>
      </w:r>
      <w:r w:rsidR="00122641">
        <w:rPr>
          <w:rFonts w:ascii="Arial" w:hAnsi="Arial" w:cs="Arial"/>
          <w:b/>
          <w:bCs/>
        </w:rPr>
        <w:t>ING</w:t>
      </w:r>
      <w:r w:rsidR="00BE2F0F">
        <w:rPr>
          <w:rFonts w:ascii="Arial" w:hAnsi="Arial" w:cs="Arial"/>
          <w:b/>
          <w:bCs/>
        </w:rPr>
        <w:t xml:space="preserve"> </w:t>
      </w:r>
      <w:r w:rsidR="00340575">
        <w:rPr>
          <w:rFonts w:ascii="Arial" w:hAnsi="Arial" w:cs="Arial"/>
          <w:b/>
          <w:bCs/>
        </w:rPr>
        <w:t>MULTI-PLATINUM</w:t>
      </w:r>
    </w:p>
    <w:p w14:paraId="0FAFCFDB" w14:textId="756524BB" w:rsidR="00ED5DAA" w:rsidRDefault="00ED5DAA" w:rsidP="003405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SINGER AND SON</w:t>
      </w:r>
      <w:r w:rsidR="00E6689A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W</w:t>
      </w:r>
      <w:r w:rsidR="002801AF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ITER</w:t>
      </w:r>
    </w:p>
    <w:p w14:paraId="2E294EC8" w14:textId="2CCEAC2C" w:rsidR="00122641" w:rsidRDefault="002154FC" w:rsidP="00122641">
      <w:pPr>
        <w:jc w:val="center"/>
        <w:rPr>
          <w:rFonts w:ascii="Arial" w:hAnsi="Arial" w:cs="Arial"/>
          <w:b/>
          <w:bCs/>
        </w:rPr>
      </w:pPr>
      <w:r w:rsidRPr="00933FE3">
        <w:rPr>
          <w:rFonts w:ascii="Arial" w:hAnsi="Arial" w:cs="Arial"/>
          <w:b/>
          <w:bCs/>
        </w:rPr>
        <w:t xml:space="preserve">LAUREN DAIGLE </w:t>
      </w:r>
    </w:p>
    <w:p w14:paraId="56CEB8E3" w14:textId="2E81A4ED" w:rsidR="002154FC" w:rsidRPr="00933FE3" w:rsidRDefault="000B0948" w:rsidP="00122641">
      <w:pPr>
        <w:jc w:val="center"/>
        <w:rPr>
          <w:rFonts w:ascii="Arial" w:hAnsi="Arial" w:cs="Arial"/>
          <w:b/>
          <w:bCs/>
        </w:rPr>
      </w:pPr>
      <w:r w:rsidRPr="00933FE3">
        <w:rPr>
          <w:rFonts w:ascii="Arial" w:hAnsi="Arial" w:cs="Arial"/>
          <w:b/>
          <w:bCs/>
        </w:rPr>
        <w:t>RELEASES</w:t>
      </w:r>
      <w:r w:rsidR="00933FE3" w:rsidRPr="00933FE3">
        <w:rPr>
          <w:rFonts w:ascii="Arial" w:hAnsi="Arial" w:cs="Arial"/>
          <w:b/>
          <w:bCs/>
        </w:rPr>
        <w:t xml:space="preserve"> </w:t>
      </w:r>
      <w:r w:rsidR="00EF327F" w:rsidRPr="00933FE3">
        <w:rPr>
          <w:rFonts w:ascii="Arial" w:hAnsi="Arial" w:cs="Arial"/>
          <w:b/>
          <w:bCs/>
        </w:rPr>
        <w:t xml:space="preserve">NEW </w:t>
      </w:r>
      <w:r w:rsidRPr="00933FE3">
        <w:rPr>
          <w:rFonts w:ascii="Arial" w:hAnsi="Arial" w:cs="Arial"/>
          <w:b/>
          <w:bCs/>
        </w:rPr>
        <w:t>SINGLE</w:t>
      </w:r>
      <w:r w:rsidR="00C82DB0" w:rsidRPr="00933FE3">
        <w:rPr>
          <w:rFonts w:ascii="Arial" w:hAnsi="Arial" w:cs="Arial"/>
          <w:b/>
          <w:bCs/>
        </w:rPr>
        <w:t xml:space="preserve"> </w:t>
      </w:r>
      <w:r w:rsidR="00EF327F" w:rsidRPr="00933FE3">
        <w:rPr>
          <w:rFonts w:ascii="Arial" w:hAnsi="Arial" w:cs="Arial"/>
          <w:b/>
          <w:bCs/>
        </w:rPr>
        <w:t>“THANK GOD I D</w:t>
      </w:r>
      <w:r w:rsidR="00681037">
        <w:rPr>
          <w:rFonts w:ascii="Arial" w:hAnsi="Arial" w:cs="Arial"/>
          <w:b/>
          <w:bCs/>
        </w:rPr>
        <w:t>O”</w:t>
      </w:r>
    </w:p>
    <w:p w14:paraId="2784AEFA" w14:textId="16B59412" w:rsidR="002154FC" w:rsidRPr="002801AF" w:rsidRDefault="002154FC" w:rsidP="002154F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15BBBB0" w14:textId="4A077CB9" w:rsidR="00D90609" w:rsidRDefault="00D30DB8" w:rsidP="002011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GLOBAL STAR </w:t>
      </w:r>
      <w:r w:rsidR="00960B48" w:rsidRPr="000746FF">
        <w:rPr>
          <w:rFonts w:ascii="Arial" w:hAnsi="Arial" w:cs="Arial"/>
          <w:b/>
          <w:bCs/>
        </w:rPr>
        <w:t>ANNOUNCES SELF-TITLED ALBUM</w:t>
      </w:r>
    </w:p>
    <w:p w14:paraId="38EF7551" w14:textId="36D9E364" w:rsidR="00960B48" w:rsidRPr="000746FF" w:rsidRDefault="00960B48" w:rsidP="00D90609">
      <w:pPr>
        <w:jc w:val="center"/>
        <w:rPr>
          <w:rFonts w:ascii="Arial" w:hAnsi="Arial" w:cs="Arial"/>
          <w:b/>
          <w:bCs/>
        </w:rPr>
      </w:pPr>
      <w:r w:rsidRPr="000746FF">
        <w:rPr>
          <w:rFonts w:ascii="Arial" w:hAnsi="Arial" w:cs="Arial"/>
          <w:b/>
          <w:bCs/>
        </w:rPr>
        <w:t>SET FOR</w:t>
      </w:r>
      <w:r w:rsidR="00D90609">
        <w:rPr>
          <w:rFonts w:ascii="Arial" w:hAnsi="Arial" w:cs="Arial"/>
          <w:b/>
          <w:bCs/>
        </w:rPr>
        <w:t xml:space="preserve"> </w:t>
      </w:r>
      <w:r w:rsidRPr="000746FF">
        <w:rPr>
          <w:rFonts w:ascii="Arial" w:hAnsi="Arial" w:cs="Arial"/>
          <w:b/>
          <w:bCs/>
        </w:rPr>
        <w:t>MAY 12</w:t>
      </w:r>
      <w:r w:rsidR="000746FF">
        <w:rPr>
          <w:rFonts w:ascii="Arial" w:hAnsi="Arial" w:cs="Arial"/>
          <w:b/>
          <w:bCs/>
        </w:rPr>
        <w:t>,</w:t>
      </w:r>
      <w:r w:rsidR="002801AF">
        <w:rPr>
          <w:rFonts w:ascii="Arial" w:hAnsi="Arial" w:cs="Arial"/>
          <w:b/>
          <w:bCs/>
        </w:rPr>
        <w:t xml:space="preserve"> </w:t>
      </w:r>
      <w:proofErr w:type="gramStart"/>
      <w:r w:rsidRPr="000746FF">
        <w:rPr>
          <w:rFonts w:ascii="Arial" w:hAnsi="Arial" w:cs="Arial"/>
          <w:b/>
          <w:bCs/>
        </w:rPr>
        <w:t>2023</w:t>
      </w:r>
      <w:proofErr w:type="gramEnd"/>
      <w:r w:rsidR="00D90609">
        <w:rPr>
          <w:rFonts w:ascii="Arial" w:hAnsi="Arial" w:cs="Arial"/>
          <w:b/>
          <w:bCs/>
        </w:rPr>
        <w:t xml:space="preserve"> RELEASE</w:t>
      </w:r>
    </w:p>
    <w:p w14:paraId="310F1F8A" w14:textId="6522B312" w:rsidR="00960B48" w:rsidRPr="000746FF" w:rsidRDefault="00960B48" w:rsidP="00960B48">
      <w:pPr>
        <w:jc w:val="center"/>
        <w:rPr>
          <w:rFonts w:ascii="Arial" w:hAnsi="Arial" w:cs="Arial"/>
          <w:b/>
          <w:bCs/>
        </w:rPr>
      </w:pPr>
      <w:r w:rsidRPr="000746FF">
        <w:rPr>
          <w:rFonts w:ascii="Arial" w:hAnsi="Arial" w:cs="Arial"/>
          <w:b/>
          <w:bCs/>
        </w:rPr>
        <w:t>VIA ATLANTIC RECORDS/CENTRICITY MUSIC</w:t>
      </w:r>
    </w:p>
    <w:p w14:paraId="38C91EF6" w14:textId="77777777" w:rsidR="00933FE3" w:rsidRPr="00351937" w:rsidRDefault="00933FE3" w:rsidP="002154F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DCB36B" w14:textId="2C207663" w:rsidR="00180492" w:rsidRPr="00180492" w:rsidRDefault="00C82DB0" w:rsidP="00180492">
      <w:pPr>
        <w:jc w:val="center"/>
        <w:rPr>
          <w:rFonts w:ascii="Arial" w:hAnsi="Arial" w:cs="Arial"/>
          <w:b/>
          <w:bCs/>
        </w:rPr>
      </w:pPr>
      <w:r w:rsidRPr="000746FF">
        <w:rPr>
          <w:rFonts w:ascii="Arial" w:hAnsi="Arial" w:cs="Arial"/>
          <w:b/>
          <w:bCs/>
        </w:rPr>
        <w:t xml:space="preserve">PRE-SAVE </w:t>
      </w:r>
      <w:r w:rsidRPr="000746FF">
        <w:rPr>
          <w:rFonts w:ascii="Arial" w:hAnsi="Arial" w:cs="Arial"/>
          <w:b/>
          <w:bCs/>
          <w:i/>
          <w:iCs/>
        </w:rPr>
        <w:t xml:space="preserve">LAUREN DAIGLE </w:t>
      </w:r>
      <w:r w:rsidR="00A30A69" w:rsidRPr="00A30A69">
        <w:rPr>
          <w:rFonts w:ascii="Arial" w:hAnsi="Arial" w:cs="Arial"/>
          <w:b/>
          <w:bCs/>
        </w:rPr>
        <w:t xml:space="preserve">ALBUM </w:t>
      </w:r>
      <w:hyperlink r:id="rId6" w:history="1">
        <w:r w:rsidR="00180492" w:rsidRPr="00180492">
          <w:rPr>
            <w:rStyle w:val="Hyperlink"/>
            <w:rFonts w:ascii="Arial" w:hAnsi="Arial" w:cs="Arial"/>
            <w:b/>
            <w:bCs/>
          </w:rPr>
          <w:t>HERE</w:t>
        </w:r>
      </w:hyperlink>
    </w:p>
    <w:p w14:paraId="6C66FEEB" w14:textId="22C699D2" w:rsidR="000746FF" w:rsidRDefault="0009737F" w:rsidP="000B09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LISTEN TO</w:t>
      </w:r>
      <w:r w:rsidR="000746FF" w:rsidRPr="000746FF">
        <w:rPr>
          <w:rFonts w:ascii="Arial" w:hAnsi="Arial" w:cs="Arial"/>
          <w:b/>
          <w:bCs/>
        </w:rPr>
        <w:t xml:space="preserve"> “THANK GOD I DO” </w:t>
      </w:r>
      <w:r w:rsidR="00A30A69">
        <w:rPr>
          <w:rFonts w:ascii="Arial" w:hAnsi="Arial" w:cs="Arial"/>
          <w:b/>
          <w:bCs/>
        </w:rPr>
        <w:t xml:space="preserve">SINGLE </w:t>
      </w:r>
      <w:hyperlink r:id="rId7" w:history="1">
        <w:r w:rsidR="00296C84" w:rsidRPr="00296C84">
          <w:rPr>
            <w:rStyle w:val="Hyperlink"/>
            <w:rFonts w:ascii="Arial" w:hAnsi="Arial" w:cs="Arial"/>
            <w:b/>
            <w:bCs/>
          </w:rPr>
          <w:t>HERE</w:t>
        </w:r>
      </w:hyperlink>
      <w:r w:rsidR="00296C84">
        <w:rPr>
          <w:rFonts w:ascii="Arial" w:hAnsi="Arial" w:cs="Arial"/>
          <w:b/>
          <w:bCs/>
        </w:rPr>
        <w:t xml:space="preserve"> </w:t>
      </w:r>
    </w:p>
    <w:p w14:paraId="16BF6509" w14:textId="0FFFAE5A" w:rsidR="0009737F" w:rsidRDefault="0009737F" w:rsidP="000B094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ED07F7F" w14:textId="52AF1077" w:rsidR="005451CB" w:rsidRPr="0009737F" w:rsidRDefault="005451CB" w:rsidP="000B094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1177F12" wp14:editId="6EF19096">
            <wp:extent cx="4420332" cy="2948305"/>
            <wp:effectExtent l="0" t="0" r="0" b="4445"/>
            <wp:docPr id="2" name="Picture 2" descr="A person with her hands on her hea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her hands on her head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693" cy="29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DDA41" w14:textId="40B0362F" w:rsidR="00D90609" w:rsidRPr="00D1585D" w:rsidRDefault="00D90609" w:rsidP="000B0948">
      <w:pPr>
        <w:jc w:val="center"/>
        <w:rPr>
          <w:rFonts w:ascii="Arial" w:hAnsi="Arial" w:cs="Arial"/>
          <w:sz w:val="18"/>
          <w:szCs w:val="18"/>
        </w:rPr>
      </w:pPr>
      <w:r w:rsidRPr="00D1585D">
        <w:rPr>
          <w:rFonts w:ascii="Arial" w:hAnsi="Arial" w:cs="Arial"/>
          <w:sz w:val="18"/>
          <w:szCs w:val="18"/>
        </w:rPr>
        <w:t>Photo Credit: Jeremy Cowart | Download Hi-Res</w:t>
      </w:r>
      <w:r w:rsidR="00D1585D" w:rsidRPr="00D1585D">
        <w:rPr>
          <w:rFonts w:ascii="Arial" w:hAnsi="Arial" w:cs="Arial"/>
          <w:sz w:val="18"/>
          <w:szCs w:val="18"/>
        </w:rPr>
        <w:t xml:space="preserve"> Press Photo </w:t>
      </w:r>
      <w:hyperlink r:id="rId9" w:history="1">
        <w:r w:rsidR="00D1585D" w:rsidRPr="00F02437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</w:p>
    <w:p w14:paraId="6A51771C" w14:textId="77777777" w:rsidR="00960B48" w:rsidRPr="00D1585D" w:rsidRDefault="00960B48" w:rsidP="00394F23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1AF4161" w14:textId="52CE6E09" w:rsidR="001D2A60" w:rsidRPr="007E0E74" w:rsidRDefault="008E7A9D" w:rsidP="001407D2">
      <w:pPr>
        <w:rPr>
          <w:rFonts w:ascii="Arial" w:hAnsi="Arial" w:cs="Arial"/>
        </w:rPr>
      </w:pPr>
      <w:r w:rsidRPr="00933FE3">
        <w:rPr>
          <w:rFonts w:ascii="Arial" w:hAnsi="Arial" w:cs="Arial"/>
        </w:rPr>
        <w:t>T</w:t>
      </w:r>
      <w:r w:rsidR="003A32FF">
        <w:rPr>
          <w:rFonts w:ascii="Arial" w:hAnsi="Arial" w:cs="Arial"/>
        </w:rPr>
        <w:t>oday, t</w:t>
      </w:r>
      <w:r w:rsidR="002154FC" w:rsidRPr="00933FE3">
        <w:rPr>
          <w:rFonts w:ascii="Arial" w:hAnsi="Arial" w:cs="Arial"/>
        </w:rPr>
        <w:t>wo-time GRAMMY</w:t>
      </w:r>
      <w:r w:rsidR="001A0676">
        <w:rPr>
          <w:rFonts w:ascii="Arial" w:hAnsi="Arial" w:cs="Arial"/>
        </w:rPr>
        <w:t>®</w:t>
      </w:r>
      <w:r w:rsidR="002154FC" w:rsidRPr="00933FE3">
        <w:rPr>
          <w:rFonts w:ascii="Arial" w:hAnsi="Arial" w:cs="Arial"/>
        </w:rPr>
        <w:t xml:space="preserve"> Award</w:t>
      </w:r>
      <w:r w:rsidR="001A0676">
        <w:rPr>
          <w:rFonts w:ascii="Arial" w:hAnsi="Arial" w:cs="Arial"/>
        </w:rPr>
        <w:t>-</w:t>
      </w:r>
      <w:r w:rsidR="000746FF">
        <w:rPr>
          <w:rFonts w:ascii="Arial" w:hAnsi="Arial" w:cs="Arial"/>
        </w:rPr>
        <w:t>w</w:t>
      </w:r>
      <w:r w:rsidR="002154FC" w:rsidRPr="00933FE3">
        <w:rPr>
          <w:rFonts w:ascii="Arial" w:hAnsi="Arial" w:cs="Arial"/>
        </w:rPr>
        <w:t>inning</w:t>
      </w:r>
      <w:r w:rsidR="00FE1FF1">
        <w:rPr>
          <w:rFonts w:ascii="Arial" w:hAnsi="Arial" w:cs="Arial"/>
        </w:rPr>
        <w:t xml:space="preserve"> </w:t>
      </w:r>
      <w:r w:rsidR="000746FF">
        <w:rPr>
          <w:rFonts w:ascii="Arial" w:hAnsi="Arial" w:cs="Arial"/>
        </w:rPr>
        <w:t xml:space="preserve">singer and songwriter </w:t>
      </w:r>
      <w:r w:rsidR="002154FC" w:rsidRPr="00933FE3">
        <w:rPr>
          <w:rFonts w:ascii="Arial" w:hAnsi="Arial" w:cs="Arial"/>
          <w:b/>
          <w:bCs/>
        </w:rPr>
        <w:t xml:space="preserve">Lauren Daigle </w:t>
      </w:r>
      <w:r w:rsidR="00C82DB0" w:rsidRPr="00933FE3">
        <w:rPr>
          <w:rFonts w:ascii="Arial" w:hAnsi="Arial" w:cs="Arial"/>
        </w:rPr>
        <w:t>debuts</w:t>
      </w:r>
      <w:r w:rsidR="000746FF">
        <w:rPr>
          <w:rFonts w:ascii="Arial" w:hAnsi="Arial" w:cs="Arial"/>
        </w:rPr>
        <w:t xml:space="preserve"> her new single</w:t>
      </w:r>
      <w:r w:rsidR="003D40A1">
        <w:rPr>
          <w:rFonts w:ascii="Arial" w:hAnsi="Arial" w:cs="Arial"/>
        </w:rPr>
        <w:t>,</w:t>
      </w:r>
      <w:r w:rsidR="00C82DB0" w:rsidRPr="00933FE3">
        <w:rPr>
          <w:rFonts w:ascii="Arial" w:hAnsi="Arial" w:cs="Arial"/>
        </w:rPr>
        <w:t xml:space="preserve"> “</w:t>
      </w:r>
      <w:r w:rsidR="00C82DB0" w:rsidRPr="003D40A1">
        <w:rPr>
          <w:rFonts w:ascii="Arial" w:hAnsi="Arial" w:cs="Arial"/>
          <w:b/>
          <w:bCs/>
        </w:rPr>
        <w:t>Thank God I Do</w:t>
      </w:r>
      <w:r w:rsidR="001D2A60">
        <w:rPr>
          <w:rFonts w:ascii="Arial" w:hAnsi="Arial" w:cs="Arial"/>
        </w:rPr>
        <w:t>,</w:t>
      </w:r>
      <w:r w:rsidR="00C82DB0" w:rsidRPr="00933FE3">
        <w:rPr>
          <w:rFonts w:ascii="Arial" w:hAnsi="Arial" w:cs="Arial"/>
        </w:rPr>
        <w:t>”</w:t>
      </w:r>
      <w:r w:rsidR="0020119D">
        <w:rPr>
          <w:rFonts w:ascii="Arial" w:hAnsi="Arial" w:cs="Arial"/>
        </w:rPr>
        <w:t xml:space="preserve"> </w:t>
      </w:r>
      <w:r w:rsidR="007E0E74">
        <w:rPr>
          <w:rFonts w:ascii="Arial" w:hAnsi="Arial" w:cs="Arial"/>
        </w:rPr>
        <w:t xml:space="preserve">and announces her forthcoming self-titled album, </w:t>
      </w:r>
      <w:r w:rsidR="005B0FDE">
        <w:rPr>
          <w:rFonts w:ascii="Arial" w:hAnsi="Arial" w:cs="Arial"/>
          <w:b/>
          <w:bCs/>
          <w:i/>
          <w:iCs/>
        </w:rPr>
        <w:t>Lauren Daigle</w:t>
      </w:r>
      <w:r w:rsidR="007E0E74">
        <w:rPr>
          <w:rFonts w:ascii="Arial" w:hAnsi="Arial" w:cs="Arial"/>
        </w:rPr>
        <w:t>, due out May 12, 2023.</w:t>
      </w:r>
    </w:p>
    <w:p w14:paraId="6F49158D" w14:textId="61CCB1A4" w:rsidR="00B56E87" w:rsidRPr="007E0E74" w:rsidRDefault="00B56E87" w:rsidP="001407D2">
      <w:pPr>
        <w:rPr>
          <w:rFonts w:ascii="Arial" w:hAnsi="Arial" w:cs="Arial"/>
          <w:i/>
          <w:iCs/>
          <w:sz w:val="22"/>
          <w:szCs w:val="22"/>
        </w:rPr>
      </w:pPr>
    </w:p>
    <w:p w14:paraId="0E77467E" w14:textId="42CE0CB2" w:rsidR="00870B2B" w:rsidRPr="00870B2B" w:rsidRDefault="00870B2B" w:rsidP="00870B2B">
      <w:pPr>
        <w:rPr>
          <w:rFonts w:ascii="Calibri" w:eastAsia="Times New Roman" w:hAnsi="Calibri" w:cs="Calibri"/>
          <w:color w:val="212121"/>
        </w:rPr>
      </w:pPr>
      <w:r w:rsidRPr="00870B2B">
        <w:rPr>
          <w:rFonts w:ascii="Arial" w:eastAsia="Times New Roman" w:hAnsi="Arial" w:cs="Arial"/>
          <w:color w:val="212121"/>
          <w:sz w:val="22"/>
          <w:szCs w:val="22"/>
        </w:rPr>
        <w:t>“</w:t>
      </w:r>
      <w:r w:rsidRPr="00870B2B">
        <w:rPr>
          <w:rFonts w:ascii="Arial" w:eastAsia="Times New Roman" w:hAnsi="Arial" w:cs="Arial"/>
          <w:color w:val="212121"/>
        </w:rPr>
        <w:t>Thank God I Do” marks the launch of a new creative chapter for the multi-platinum selling, Louisiana-bred artist, who just last month announced the signing to </w:t>
      </w:r>
      <w:r w:rsidRPr="00870B2B">
        <w:rPr>
          <w:rFonts w:ascii="Arial" w:eastAsia="Times New Roman" w:hAnsi="Arial" w:cs="Arial"/>
          <w:b/>
          <w:bCs/>
          <w:color w:val="212121"/>
        </w:rPr>
        <w:t>Atlantic Records</w:t>
      </w:r>
      <w:r w:rsidRPr="00870B2B">
        <w:rPr>
          <w:rFonts w:ascii="Arial" w:eastAsia="Times New Roman" w:hAnsi="Arial" w:cs="Arial"/>
          <w:color w:val="212121"/>
        </w:rPr>
        <w:t> in partnership with longtime label home </w:t>
      </w:r>
      <w:r w:rsidRPr="00870B2B">
        <w:rPr>
          <w:rFonts w:ascii="Arial" w:eastAsia="Times New Roman" w:hAnsi="Arial" w:cs="Arial"/>
          <w:b/>
          <w:bCs/>
          <w:color w:val="212121"/>
        </w:rPr>
        <w:t>Centricity Music</w:t>
      </w:r>
      <w:r w:rsidRPr="00870B2B">
        <w:rPr>
          <w:rFonts w:ascii="Arial" w:eastAsia="Times New Roman" w:hAnsi="Arial" w:cs="Arial"/>
          <w:color w:val="212121"/>
        </w:rPr>
        <w:t xml:space="preserve">. The </w:t>
      </w:r>
      <w:r w:rsidR="009C334D" w:rsidRPr="002F6F9B">
        <w:rPr>
          <w:rFonts w:ascii="Arial" w:eastAsia="Times New Roman" w:hAnsi="Arial" w:cs="Arial"/>
          <w:color w:val="212121"/>
        </w:rPr>
        <w:t xml:space="preserve">creative </w:t>
      </w:r>
      <w:r w:rsidRPr="00870B2B">
        <w:rPr>
          <w:rFonts w:ascii="Arial" w:eastAsia="Times New Roman" w:hAnsi="Arial" w:cs="Arial"/>
          <w:color w:val="212121"/>
        </w:rPr>
        <w:t>team</w:t>
      </w:r>
      <w:r w:rsidRPr="002F6F9B">
        <w:rPr>
          <w:rFonts w:ascii="Arial" w:eastAsia="Times New Roman" w:hAnsi="Arial" w:cs="Arial"/>
          <w:color w:val="212121"/>
        </w:rPr>
        <w:t xml:space="preserve"> </w:t>
      </w:r>
      <w:r w:rsidR="009C334D" w:rsidRPr="002F6F9B">
        <w:rPr>
          <w:rFonts w:ascii="Arial" w:eastAsia="Times New Roman" w:hAnsi="Arial" w:cs="Arial"/>
          <w:color w:val="212121"/>
        </w:rPr>
        <w:t xml:space="preserve">behind </w:t>
      </w:r>
      <w:r w:rsidR="00CD726B" w:rsidRPr="002F6F9B">
        <w:rPr>
          <w:rFonts w:ascii="Arial" w:eastAsia="Times New Roman" w:hAnsi="Arial" w:cs="Arial"/>
          <w:b/>
          <w:bCs/>
          <w:i/>
          <w:iCs/>
          <w:color w:val="212121"/>
        </w:rPr>
        <w:t xml:space="preserve">Lauren Daigle </w:t>
      </w:r>
      <w:r w:rsidR="00CD726B" w:rsidRPr="002F6F9B">
        <w:rPr>
          <w:rFonts w:ascii="Arial" w:eastAsia="Times New Roman" w:hAnsi="Arial" w:cs="Arial"/>
          <w:color w:val="212121"/>
        </w:rPr>
        <w:t xml:space="preserve">is led </w:t>
      </w:r>
      <w:r w:rsidRPr="00870B2B">
        <w:rPr>
          <w:rFonts w:ascii="Arial" w:eastAsia="Times New Roman" w:hAnsi="Arial" w:cs="Arial"/>
          <w:color w:val="212121"/>
        </w:rPr>
        <w:t>by Grammy®-winning producer </w:t>
      </w:r>
      <w:r w:rsidRPr="00870B2B">
        <w:rPr>
          <w:rFonts w:ascii="Arial" w:eastAsia="Times New Roman" w:hAnsi="Arial" w:cs="Arial"/>
          <w:b/>
          <w:bCs/>
          <w:color w:val="212121"/>
        </w:rPr>
        <w:t>Mike Elizondo</w:t>
      </w:r>
      <w:r w:rsidRPr="00870B2B">
        <w:rPr>
          <w:rFonts w:ascii="Arial" w:eastAsia="Times New Roman" w:hAnsi="Arial" w:cs="Arial"/>
          <w:color w:val="212121"/>
        </w:rPr>
        <w:t> </w:t>
      </w:r>
      <w:r w:rsidR="00B440DC">
        <w:rPr>
          <w:rFonts w:ascii="Arial" w:eastAsia="Times New Roman" w:hAnsi="Arial" w:cs="Arial"/>
          <w:color w:val="212121"/>
        </w:rPr>
        <w:t>(</w:t>
      </w:r>
      <w:proofErr w:type="gramStart"/>
      <w:r w:rsidR="0080491E">
        <w:rPr>
          <w:rFonts w:ascii="Arial" w:eastAsia="Times New Roman" w:hAnsi="Arial" w:cs="Arial"/>
          <w:color w:val="212121"/>
        </w:rPr>
        <w:t>Twenty One</w:t>
      </w:r>
      <w:proofErr w:type="gramEnd"/>
      <w:r w:rsidR="0080491E">
        <w:rPr>
          <w:rFonts w:ascii="Arial" w:eastAsia="Times New Roman" w:hAnsi="Arial" w:cs="Arial"/>
          <w:color w:val="212121"/>
        </w:rPr>
        <w:t xml:space="preserve"> Pilots,</w:t>
      </w:r>
      <w:r w:rsidR="002C4E65">
        <w:rPr>
          <w:rFonts w:ascii="Arial" w:eastAsia="Times New Roman" w:hAnsi="Arial" w:cs="Arial"/>
          <w:color w:val="212121"/>
        </w:rPr>
        <w:t xml:space="preserve"> </w:t>
      </w:r>
      <w:r w:rsidR="00CE4271">
        <w:rPr>
          <w:rFonts w:ascii="Arial" w:eastAsia="Times New Roman" w:hAnsi="Arial" w:cs="Arial"/>
          <w:color w:val="212121"/>
        </w:rPr>
        <w:t xml:space="preserve">Mary J. Blige, </w:t>
      </w:r>
      <w:r w:rsidRPr="00870B2B">
        <w:rPr>
          <w:rFonts w:ascii="Arial" w:eastAsia="Times New Roman" w:hAnsi="Arial" w:cs="Arial"/>
          <w:color w:val="212121"/>
        </w:rPr>
        <w:t xml:space="preserve">Fiona Apple, Carrie Underwood), </w:t>
      </w:r>
      <w:r w:rsidR="00CD726B" w:rsidRPr="002F6F9B">
        <w:rPr>
          <w:rFonts w:ascii="Arial" w:eastAsia="Times New Roman" w:hAnsi="Arial" w:cs="Arial"/>
          <w:color w:val="212121"/>
        </w:rPr>
        <w:t xml:space="preserve">and </w:t>
      </w:r>
      <w:r w:rsidRPr="00870B2B">
        <w:rPr>
          <w:rFonts w:ascii="Arial" w:eastAsia="Times New Roman" w:hAnsi="Arial" w:cs="Arial"/>
          <w:color w:val="212121"/>
        </w:rPr>
        <w:t>includes co-writes with </w:t>
      </w:r>
      <w:r w:rsidRPr="00870B2B">
        <w:rPr>
          <w:rFonts w:ascii="Arial" w:eastAsia="Times New Roman" w:hAnsi="Arial" w:cs="Arial"/>
          <w:b/>
          <w:bCs/>
          <w:color w:val="212121"/>
        </w:rPr>
        <w:t xml:space="preserve">Natalie </w:t>
      </w:r>
      <w:proofErr w:type="spellStart"/>
      <w:r w:rsidRPr="00870B2B">
        <w:rPr>
          <w:rFonts w:ascii="Arial" w:eastAsia="Times New Roman" w:hAnsi="Arial" w:cs="Arial"/>
          <w:b/>
          <w:bCs/>
          <w:color w:val="212121"/>
        </w:rPr>
        <w:t>Hemby</w:t>
      </w:r>
      <w:proofErr w:type="spellEnd"/>
      <w:r w:rsidRPr="00870B2B">
        <w:rPr>
          <w:rFonts w:ascii="Arial" w:eastAsia="Times New Roman" w:hAnsi="Arial" w:cs="Arial"/>
          <w:color w:val="212121"/>
        </w:rPr>
        <w:t>, </w:t>
      </w:r>
      <w:r w:rsidRPr="00870B2B">
        <w:rPr>
          <w:rFonts w:ascii="Arial" w:eastAsia="Times New Roman" w:hAnsi="Arial" w:cs="Arial"/>
          <w:b/>
          <w:bCs/>
          <w:color w:val="212121"/>
        </w:rPr>
        <w:t>Shane McAnally</w:t>
      </w:r>
      <w:r w:rsidRPr="00870B2B">
        <w:rPr>
          <w:rFonts w:ascii="Arial" w:eastAsia="Times New Roman" w:hAnsi="Arial" w:cs="Arial"/>
          <w:color w:val="212121"/>
        </w:rPr>
        <w:t>, </w:t>
      </w:r>
      <w:r w:rsidRPr="00870B2B">
        <w:rPr>
          <w:rFonts w:ascii="Arial" w:eastAsia="Times New Roman" w:hAnsi="Arial" w:cs="Arial"/>
          <w:b/>
          <w:bCs/>
          <w:color w:val="212121"/>
        </w:rPr>
        <w:t>Amy Wadge</w:t>
      </w:r>
      <w:r w:rsidRPr="00870B2B">
        <w:rPr>
          <w:rFonts w:ascii="Arial" w:eastAsia="Times New Roman" w:hAnsi="Arial" w:cs="Arial"/>
          <w:color w:val="212121"/>
        </w:rPr>
        <w:t xml:space="preserve">, </w:t>
      </w:r>
      <w:r w:rsidR="00CD726B" w:rsidRPr="002F6F9B">
        <w:rPr>
          <w:rFonts w:ascii="Arial" w:eastAsia="Times New Roman" w:hAnsi="Arial" w:cs="Arial"/>
          <w:b/>
          <w:bCs/>
          <w:color w:val="212121"/>
        </w:rPr>
        <w:t xml:space="preserve">Lori McKenna, Jason Ingram </w:t>
      </w:r>
      <w:r w:rsidRPr="00870B2B">
        <w:rPr>
          <w:rFonts w:ascii="Arial" w:eastAsia="Times New Roman" w:hAnsi="Arial" w:cs="Arial"/>
          <w:color w:val="212121"/>
        </w:rPr>
        <w:t>and </w:t>
      </w:r>
      <w:r w:rsidRPr="00870B2B">
        <w:rPr>
          <w:rFonts w:ascii="Arial" w:eastAsia="Times New Roman" w:hAnsi="Arial" w:cs="Arial"/>
          <w:b/>
          <w:bCs/>
          <w:color w:val="212121"/>
        </w:rPr>
        <w:t>Jon Greene</w:t>
      </w:r>
      <w:r w:rsidR="002C4E65">
        <w:rPr>
          <w:rFonts w:ascii="Arial" w:eastAsia="Times New Roman" w:hAnsi="Arial" w:cs="Arial"/>
          <w:color w:val="212121"/>
        </w:rPr>
        <w:t xml:space="preserve"> </w:t>
      </w:r>
      <w:r w:rsidRPr="00870B2B">
        <w:rPr>
          <w:rFonts w:ascii="Arial" w:eastAsia="Times New Roman" w:hAnsi="Arial" w:cs="Arial"/>
          <w:color w:val="212121"/>
        </w:rPr>
        <w:t>to name a few. </w:t>
      </w:r>
      <w:r w:rsidRPr="00870B2B">
        <w:rPr>
          <w:rFonts w:ascii="Arial" w:eastAsia="Times New Roman" w:hAnsi="Arial" w:cs="Arial"/>
          <w:i/>
          <w:iCs/>
          <w:color w:val="212121"/>
        </w:rPr>
        <w:t>Lauren Daigle </w:t>
      </w:r>
      <w:r w:rsidRPr="00870B2B">
        <w:rPr>
          <w:rFonts w:ascii="Arial" w:eastAsia="Times New Roman" w:hAnsi="Arial" w:cs="Arial"/>
          <w:color w:val="212121"/>
        </w:rPr>
        <w:t>comprises twenty soulful and uplifting songs to be released in two parts. The first ten songs arrive May 12, and the other ten release later this year.</w:t>
      </w:r>
    </w:p>
    <w:p w14:paraId="342D1769" w14:textId="0597BDD4" w:rsidR="001D2A60" w:rsidRPr="00517297" w:rsidRDefault="00870B2B" w:rsidP="001407D2">
      <w:pPr>
        <w:rPr>
          <w:rFonts w:ascii="Calibri" w:eastAsia="Times New Roman" w:hAnsi="Calibri" w:cs="Calibri"/>
          <w:color w:val="212121"/>
        </w:rPr>
      </w:pPr>
      <w:r w:rsidRPr="00870B2B">
        <w:rPr>
          <w:rFonts w:ascii="Calibri" w:eastAsia="Times New Roman" w:hAnsi="Calibri" w:cs="Calibri"/>
          <w:color w:val="212121"/>
        </w:rPr>
        <w:lastRenderedPageBreak/>
        <w:t> </w:t>
      </w:r>
    </w:p>
    <w:p w14:paraId="6AAD60DC" w14:textId="215D1A48" w:rsidR="001407D2" w:rsidRPr="00933FE3" w:rsidRDefault="001407D2" w:rsidP="00F54E57">
      <w:pPr>
        <w:rPr>
          <w:rFonts w:ascii="Arial" w:hAnsi="Arial" w:cs="Arial"/>
        </w:rPr>
      </w:pPr>
      <w:r w:rsidRPr="00933FE3">
        <w:rPr>
          <w:rFonts w:ascii="Arial" w:hAnsi="Arial" w:cs="Arial"/>
        </w:rPr>
        <w:t>Listen to “Thank God I Do”</w:t>
      </w:r>
      <w:r w:rsidR="00296C84">
        <w:rPr>
          <w:rFonts w:ascii="Arial" w:hAnsi="Arial" w:cs="Arial"/>
        </w:rPr>
        <w:t xml:space="preserve"> </w:t>
      </w:r>
      <w:hyperlink r:id="rId10" w:history="1">
        <w:r w:rsidR="00296C84" w:rsidRPr="00296C84">
          <w:rPr>
            <w:rStyle w:val="Hyperlink"/>
            <w:rFonts w:ascii="Arial" w:hAnsi="Arial" w:cs="Arial"/>
          </w:rPr>
          <w:t>HERE</w:t>
        </w:r>
      </w:hyperlink>
      <w:r w:rsidR="00BB6F8F">
        <w:rPr>
          <w:rFonts w:ascii="Arial" w:hAnsi="Arial" w:cs="Arial"/>
        </w:rPr>
        <w:t xml:space="preserve">– </w:t>
      </w:r>
      <w:r w:rsidR="009A23F5">
        <w:rPr>
          <w:rFonts w:ascii="Arial" w:hAnsi="Arial" w:cs="Arial"/>
        </w:rPr>
        <w:t>Daigle’s</w:t>
      </w:r>
      <w:r w:rsidR="00BB6F8F">
        <w:rPr>
          <w:rFonts w:ascii="Arial" w:hAnsi="Arial" w:cs="Arial"/>
        </w:rPr>
        <w:t xml:space="preserve"> first release via </w:t>
      </w:r>
      <w:r w:rsidR="00C57C23">
        <w:rPr>
          <w:rFonts w:ascii="Arial" w:hAnsi="Arial" w:cs="Arial"/>
        </w:rPr>
        <w:t>Atlantic Records/Centricity Music</w:t>
      </w:r>
      <w:r w:rsidR="00BB6F8F">
        <w:rPr>
          <w:rFonts w:ascii="Arial" w:hAnsi="Arial" w:cs="Arial"/>
        </w:rPr>
        <w:t xml:space="preserve"> – </w:t>
      </w:r>
      <w:r w:rsidRPr="00933FE3">
        <w:rPr>
          <w:rFonts w:ascii="Arial" w:hAnsi="Arial" w:cs="Arial"/>
        </w:rPr>
        <w:t>and pre-</w:t>
      </w:r>
      <w:r w:rsidR="000768C3">
        <w:rPr>
          <w:rFonts w:ascii="Arial" w:hAnsi="Arial" w:cs="Arial"/>
        </w:rPr>
        <w:t>save</w:t>
      </w:r>
      <w:r w:rsidRPr="00933FE3">
        <w:rPr>
          <w:rFonts w:ascii="Arial" w:hAnsi="Arial" w:cs="Arial"/>
        </w:rPr>
        <w:t xml:space="preserve"> </w:t>
      </w:r>
      <w:r w:rsidRPr="00933FE3">
        <w:rPr>
          <w:rFonts w:ascii="Arial" w:hAnsi="Arial" w:cs="Arial"/>
          <w:i/>
          <w:iCs/>
        </w:rPr>
        <w:t>Lauren Daigle</w:t>
      </w:r>
      <w:r w:rsidR="00487429">
        <w:rPr>
          <w:rFonts w:ascii="Arial" w:hAnsi="Arial" w:cs="Arial"/>
          <w:i/>
          <w:iCs/>
        </w:rPr>
        <w:t xml:space="preserve"> </w:t>
      </w:r>
      <w:r w:rsidR="002640F1">
        <w:rPr>
          <w:rFonts w:ascii="Arial" w:hAnsi="Arial" w:cs="Arial"/>
        </w:rPr>
        <w:t xml:space="preserve">album </w:t>
      </w:r>
      <w:hyperlink r:id="rId11" w:history="1">
        <w:r w:rsidR="002640F1" w:rsidRPr="002640F1">
          <w:rPr>
            <w:rStyle w:val="Hyperlink"/>
            <w:rFonts w:ascii="Arial" w:hAnsi="Arial" w:cs="Arial"/>
          </w:rPr>
          <w:t>HERE</w:t>
        </w:r>
      </w:hyperlink>
      <w:r w:rsidRPr="00933FE3">
        <w:rPr>
          <w:rFonts w:ascii="Arial" w:hAnsi="Arial" w:cs="Arial"/>
        </w:rPr>
        <w:t>.</w:t>
      </w:r>
    </w:p>
    <w:p w14:paraId="43AC0EB4" w14:textId="3ABCFA50" w:rsidR="00AF2BBB" w:rsidRPr="002D38DA" w:rsidRDefault="00AF2BBB" w:rsidP="001407D2">
      <w:pPr>
        <w:rPr>
          <w:rFonts w:ascii="Arial" w:hAnsi="Arial" w:cs="Arial"/>
          <w:sz w:val="22"/>
          <w:szCs w:val="22"/>
        </w:rPr>
      </w:pPr>
    </w:p>
    <w:p w14:paraId="7EDBB09E" w14:textId="63FB352F" w:rsidR="00AF2BBB" w:rsidRPr="00AF2BBB" w:rsidRDefault="00AF2BBB" w:rsidP="001407D2">
      <w:pPr>
        <w:rPr>
          <w:rFonts w:ascii="Arial" w:hAnsi="Arial" w:cs="Arial"/>
          <w:i/>
          <w:iCs/>
        </w:rPr>
      </w:pPr>
      <w:r w:rsidRPr="0002665C">
        <w:rPr>
          <w:rFonts w:ascii="Arial" w:hAnsi="Arial" w:cs="Arial"/>
          <w:i/>
          <w:iCs/>
        </w:rPr>
        <w:t>“This is my most precious project,”</w:t>
      </w:r>
      <w:r>
        <w:rPr>
          <w:rFonts w:ascii="Arial" w:hAnsi="Arial" w:cs="Arial"/>
        </w:rPr>
        <w:t xml:space="preserve"> Daigle shares, </w:t>
      </w:r>
      <w:r w:rsidRPr="0002665C">
        <w:rPr>
          <w:rFonts w:ascii="Arial" w:hAnsi="Arial" w:cs="Arial"/>
          <w:i/>
          <w:iCs/>
        </w:rPr>
        <w:t>“It’s got fun moments, solemn moments, extrovert moments and introvert moments. And I’m just thrilled about taking my songwriting further on this record than anything I’ve done previously.”</w:t>
      </w:r>
    </w:p>
    <w:p w14:paraId="34F355C3" w14:textId="77777777" w:rsidR="009200D5" w:rsidRPr="004A0A74" w:rsidRDefault="009200D5" w:rsidP="001407D2">
      <w:pPr>
        <w:rPr>
          <w:rFonts w:ascii="Arial" w:hAnsi="Arial" w:cs="Arial"/>
          <w:sz w:val="22"/>
          <w:szCs w:val="22"/>
        </w:rPr>
      </w:pPr>
    </w:p>
    <w:p w14:paraId="422482D1" w14:textId="77777777" w:rsidR="000378F7" w:rsidRDefault="003B7FDD" w:rsidP="002154FC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Lauren Daigle</w:t>
      </w:r>
      <w:r w:rsidR="000171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taps into every side of the </w:t>
      </w:r>
      <w:r w:rsidR="001F7FC2">
        <w:rPr>
          <w:rFonts w:ascii="Arial" w:hAnsi="Arial" w:cs="Arial"/>
        </w:rPr>
        <w:t>multi-faceted artist herself – showcasing her stunning and powerful voice, rich storytelling, and incredible musicality drawn from and inspired by her New Orleans roots.</w:t>
      </w:r>
    </w:p>
    <w:p w14:paraId="73E83AD9" w14:textId="2F268F65" w:rsidR="003251DA" w:rsidRPr="003251DA" w:rsidRDefault="003251DA" w:rsidP="002154FC">
      <w:pPr>
        <w:rPr>
          <w:rFonts w:ascii="Arial" w:hAnsi="Arial" w:cs="Arial"/>
          <w:i/>
          <w:iCs/>
          <w:sz w:val="22"/>
          <w:szCs w:val="22"/>
        </w:rPr>
      </w:pPr>
    </w:p>
    <w:p w14:paraId="7557D334" w14:textId="3AC9AF97" w:rsidR="003251DA" w:rsidRDefault="003251DA" w:rsidP="003251D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70BC9C" wp14:editId="20BAD6A8">
            <wp:extent cx="3632200" cy="3632200"/>
            <wp:effectExtent l="0" t="0" r="6350" b="6350"/>
            <wp:docPr id="3" name="Picture 3" descr="A picture containing colorful, person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lorful, person, spo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363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1569" w14:textId="2A97AF43" w:rsidR="003251DA" w:rsidRPr="003251DA" w:rsidRDefault="003251DA" w:rsidP="003251D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Download Hi-Res Album Artwork </w:t>
      </w:r>
      <w:hyperlink r:id="rId13" w:history="1">
        <w:r w:rsidRPr="00B2029F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</w:p>
    <w:p w14:paraId="34E91D07" w14:textId="77777777" w:rsidR="00E9492C" w:rsidRPr="00E9492C" w:rsidRDefault="00E9492C" w:rsidP="00CB1D9C">
      <w:pPr>
        <w:jc w:val="both"/>
        <w:rPr>
          <w:rFonts w:ascii="Arial" w:hAnsi="Arial" w:cs="Arial"/>
          <w:sz w:val="22"/>
          <w:szCs w:val="22"/>
        </w:rPr>
      </w:pPr>
    </w:p>
    <w:p w14:paraId="65EE0FF9" w14:textId="5E38C17E" w:rsidR="00EC2862" w:rsidRDefault="007C4BF6" w:rsidP="00CB1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 ove</w:t>
      </w:r>
      <w:r w:rsidR="004D0A4D">
        <w:rPr>
          <w:rFonts w:ascii="Arial" w:hAnsi="Arial" w:cs="Arial"/>
        </w:rPr>
        <w:t xml:space="preserve">r a </w:t>
      </w:r>
      <w:r>
        <w:rPr>
          <w:rFonts w:ascii="Arial" w:hAnsi="Arial" w:cs="Arial"/>
        </w:rPr>
        <w:t>billion streams and years of sold-</w:t>
      </w:r>
      <w:r w:rsidR="00DE4C48">
        <w:rPr>
          <w:rFonts w:ascii="Arial" w:hAnsi="Arial" w:cs="Arial"/>
        </w:rPr>
        <w:t>out US and international tours</w:t>
      </w:r>
      <w:r w:rsidR="004D0A4D">
        <w:rPr>
          <w:rFonts w:ascii="Arial" w:hAnsi="Arial" w:cs="Arial"/>
        </w:rPr>
        <w:t xml:space="preserve"> to her name, Lauren Daigle continues to cement her status as a</w:t>
      </w:r>
      <w:r w:rsidR="006E3C06">
        <w:rPr>
          <w:rFonts w:ascii="Arial" w:hAnsi="Arial" w:cs="Arial"/>
        </w:rPr>
        <w:t xml:space="preserve"> </w:t>
      </w:r>
      <w:r w:rsidR="00BD10C6">
        <w:rPr>
          <w:rFonts w:ascii="Arial" w:hAnsi="Arial" w:cs="Arial"/>
        </w:rPr>
        <w:t xml:space="preserve">modern </w:t>
      </w:r>
      <w:r w:rsidR="006741E9">
        <w:rPr>
          <w:rFonts w:ascii="Arial" w:hAnsi="Arial" w:cs="Arial"/>
        </w:rPr>
        <w:t>vocal powerhouse with a global</w:t>
      </w:r>
      <w:r w:rsidR="00C76D64">
        <w:rPr>
          <w:rFonts w:ascii="Arial" w:hAnsi="Arial" w:cs="Arial"/>
        </w:rPr>
        <w:t>, ever-growing</w:t>
      </w:r>
      <w:r w:rsidR="006741E9">
        <w:rPr>
          <w:rFonts w:ascii="Arial" w:hAnsi="Arial" w:cs="Arial"/>
        </w:rPr>
        <w:t xml:space="preserve"> fanbase</w:t>
      </w:r>
      <w:r w:rsidR="00EC2862">
        <w:rPr>
          <w:rFonts w:ascii="Arial" w:hAnsi="Arial" w:cs="Arial"/>
        </w:rPr>
        <w:t>.</w:t>
      </w:r>
    </w:p>
    <w:p w14:paraId="6ACC0449" w14:textId="77777777" w:rsidR="00EC2862" w:rsidRPr="00EC2862" w:rsidRDefault="00EC2862" w:rsidP="00CB1D9C">
      <w:pPr>
        <w:jc w:val="both"/>
        <w:rPr>
          <w:rFonts w:ascii="Arial" w:hAnsi="Arial" w:cs="Arial"/>
          <w:sz w:val="22"/>
          <w:szCs w:val="22"/>
        </w:rPr>
      </w:pPr>
    </w:p>
    <w:p w14:paraId="285A26C9" w14:textId="75E7D365" w:rsidR="00F36010" w:rsidRPr="00045701" w:rsidRDefault="008420F5" w:rsidP="00CB1D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9492C">
        <w:rPr>
          <w:rFonts w:ascii="Arial" w:hAnsi="Arial" w:cs="Arial"/>
        </w:rPr>
        <w:t>i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>nce the release of her GRAMMY</w:t>
      </w:r>
      <w:r w:rsidR="003251DA">
        <w:rPr>
          <w:rFonts w:ascii="Arial" w:hAnsi="Arial" w:cs="Arial"/>
          <w:color w:val="000000"/>
          <w:shd w:val="clear" w:color="auto" w:fill="FFFFFF"/>
        </w:rPr>
        <w:t xml:space="preserve">® 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>Award</w:t>
      </w:r>
      <w:r w:rsidR="003251DA">
        <w:rPr>
          <w:rFonts w:ascii="Arial" w:hAnsi="Arial" w:cs="Arial"/>
          <w:color w:val="000000"/>
          <w:shd w:val="clear" w:color="auto" w:fill="FFFFFF"/>
        </w:rPr>
        <w:t>-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>winning, platinum</w:t>
      </w:r>
      <w:r w:rsidR="003251DA">
        <w:rPr>
          <w:rFonts w:ascii="Arial" w:hAnsi="Arial" w:cs="Arial"/>
          <w:color w:val="000000"/>
          <w:shd w:val="clear" w:color="auto" w:fill="FFFFFF"/>
        </w:rPr>
        <w:t>-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certified </w:t>
      </w:r>
      <w:r w:rsidR="00C66E04">
        <w:rPr>
          <w:rFonts w:ascii="Arial" w:hAnsi="Arial" w:cs="Arial"/>
          <w:color w:val="000000"/>
          <w:shd w:val="clear" w:color="auto" w:fill="FFFFFF"/>
        </w:rPr>
        <w:t xml:space="preserve">2018 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album </w:t>
      </w:r>
      <w:r w:rsidR="00CB1D9C" w:rsidRPr="00933FE3">
        <w:rPr>
          <w:rFonts w:ascii="Arial" w:hAnsi="Arial" w:cs="Arial"/>
          <w:i/>
          <w:iCs/>
          <w:color w:val="000000"/>
          <w:shd w:val="clear" w:color="auto" w:fill="FFFFFF"/>
        </w:rPr>
        <w:t>Look Up Child</w:t>
      </w:r>
      <w:r w:rsidR="00E474F1">
        <w:rPr>
          <w:rFonts w:ascii="Arial" w:hAnsi="Arial" w:cs="Arial"/>
          <w:color w:val="000000"/>
          <w:shd w:val="clear" w:color="auto" w:fill="FFFFFF"/>
        </w:rPr>
        <w:t xml:space="preserve"> – w</w:t>
      </w:r>
      <w:r w:rsidR="007302DF">
        <w:rPr>
          <w:rFonts w:ascii="Arial" w:hAnsi="Arial" w:cs="Arial"/>
          <w:color w:val="000000"/>
          <w:shd w:val="clear" w:color="auto" w:fill="FFFFFF"/>
        </w:rPr>
        <w:t>hich includ</w:t>
      </w:r>
      <w:r w:rsidR="00BD10C6">
        <w:rPr>
          <w:rFonts w:ascii="Arial" w:hAnsi="Arial" w:cs="Arial"/>
          <w:color w:val="000000"/>
          <w:shd w:val="clear" w:color="auto" w:fill="FFFFFF"/>
        </w:rPr>
        <w:t>es</w:t>
      </w:r>
      <w:r w:rsidR="007302D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76D64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2F0034">
        <w:rPr>
          <w:rFonts w:ascii="Arial" w:hAnsi="Arial" w:cs="Arial"/>
          <w:color w:val="000000"/>
          <w:shd w:val="clear" w:color="auto" w:fill="FFFFFF"/>
        </w:rPr>
        <w:t>breakthrough hit single</w:t>
      </w:r>
      <w:r w:rsidR="007302DF">
        <w:rPr>
          <w:rFonts w:ascii="Arial" w:hAnsi="Arial" w:cs="Arial"/>
          <w:color w:val="000000"/>
          <w:shd w:val="clear" w:color="auto" w:fill="FFFFFF"/>
        </w:rPr>
        <w:t xml:space="preserve"> “You Say</w:t>
      </w:r>
      <w:r w:rsidR="00E474F1">
        <w:rPr>
          <w:rFonts w:ascii="Arial" w:hAnsi="Arial" w:cs="Arial"/>
          <w:color w:val="000000"/>
          <w:shd w:val="clear" w:color="auto" w:fill="FFFFFF"/>
        </w:rPr>
        <w:t>” –</w:t>
      </w:r>
      <w:r w:rsidR="00BD10C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Daigle has </w:t>
      </w:r>
      <w:r w:rsidR="00A36118" w:rsidRPr="00933FE3">
        <w:rPr>
          <w:rFonts w:ascii="Arial" w:hAnsi="Arial" w:cs="Arial"/>
          <w:color w:val="000000"/>
          <w:shd w:val="clear" w:color="auto" w:fill="FFFFFF"/>
        </w:rPr>
        <w:t xml:space="preserve">been a mainstay on 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the Billboard </w:t>
      </w:r>
      <w:r w:rsidR="002F0034">
        <w:rPr>
          <w:rFonts w:ascii="Arial" w:hAnsi="Arial" w:cs="Arial"/>
          <w:color w:val="000000"/>
          <w:shd w:val="clear" w:color="auto" w:fill="FFFFFF"/>
        </w:rPr>
        <w:t>c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>harts.</w:t>
      </w:r>
      <w:r w:rsidR="0087470A">
        <w:rPr>
          <w:rFonts w:ascii="Arial" w:hAnsi="Arial" w:cs="Arial"/>
        </w:rPr>
        <w:t xml:space="preserve"> </w:t>
      </w:r>
      <w:r w:rsidR="006B458B">
        <w:rPr>
          <w:rFonts w:ascii="Arial" w:hAnsi="Arial" w:cs="Arial"/>
          <w:color w:val="000000"/>
          <w:shd w:val="clear" w:color="auto" w:fill="FFFFFF"/>
        </w:rPr>
        <w:t xml:space="preserve">When </w:t>
      </w:r>
      <w:r w:rsidR="006B458B">
        <w:rPr>
          <w:rFonts w:ascii="Arial" w:hAnsi="Arial" w:cs="Arial"/>
          <w:i/>
          <w:iCs/>
          <w:color w:val="000000"/>
          <w:shd w:val="clear" w:color="auto" w:fill="FFFFFF"/>
        </w:rPr>
        <w:t>Look Up</w:t>
      </w:r>
      <w:r w:rsidR="006B458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6118" w:rsidRPr="00933FE3">
        <w:rPr>
          <w:rFonts w:ascii="Arial" w:hAnsi="Arial" w:cs="Arial"/>
          <w:i/>
          <w:iCs/>
          <w:color w:val="000000"/>
          <w:shd w:val="clear" w:color="auto" w:fill="FFFFFF"/>
        </w:rPr>
        <w:t>Child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 debuted at No. 3 on the Top 200 Albums </w:t>
      </w:r>
      <w:r w:rsidR="00666044">
        <w:rPr>
          <w:rFonts w:ascii="Arial" w:hAnsi="Arial" w:cs="Arial"/>
          <w:color w:val="000000"/>
          <w:shd w:val="clear" w:color="auto" w:fill="FFFFFF"/>
        </w:rPr>
        <w:t>c</w:t>
      </w:r>
      <w:r w:rsidR="006B458B">
        <w:rPr>
          <w:rFonts w:ascii="Arial" w:hAnsi="Arial" w:cs="Arial"/>
          <w:color w:val="000000"/>
          <w:shd w:val="clear" w:color="auto" w:fill="FFFFFF"/>
        </w:rPr>
        <w:t>hart,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 Daigle</w:t>
      </w:r>
      <w:r w:rsidR="006B458B">
        <w:rPr>
          <w:rFonts w:ascii="Arial" w:hAnsi="Arial" w:cs="Arial"/>
          <w:color w:val="000000"/>
          <w:shd w:val="clear" w:color="auto" w:fill="FFFFFF"/>
        </w:rPr>
        <w:t xml:space="preserve"> became the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 first female artist </w:t>
      </w:r>
      <w:r w:rsidR="006B458B">
        <w:rPr>
          <w:rFonts w:ascii="Arial" w:hAnsi="Arial" w:cs="Arial"/>
          <w:color w:val="000000"/>
          <w:shd w:val="clear" w:color="auto" w:fill="FFFFFF"/>
        </w:rPr>
        <w:t xml:space="preserve">in history 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to simultaneously hit the Top 10 on both Billboard’s Pop and Christian Album </w:t>
      </w:r>
      <w:r w:rsidR="00666044">
        <w:rPr>
          <w:rFonts w:ascii="Arial" w:hAnsi="Arial" w:cs="Arial"/>
          <w:color w:val="000000"/>
          <w:shd w:val="clear" w:color="auto" w:fill="FFFFFF"/>
        </w:rPr>
        <w:t>c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harts. </w:t>
      </w:r>
      <w:r w:rsidR="00DC070C">
        <w:rPr>
          <w:rFonts w:ascii="Arial" w:hAnsi="Arial" w:cs="Arial"/>
          <w:color w:val="000000"/>
          <w:shd w:val="clear" w:color="auto" w:fill="FFFFFF"/>
        </w:rPr>
        <w:t xml:space="preserve">She went on to </w:t>
      </w:r>
      <w:r w:rsidR="0010627F">
        <w:rPr>
          <w:rFonts w:ascii="Arial" w:hAnsi="Arial" w:cs="Arial"/>
          <w:color w:val="000000"/>
          <w:shd w:val="clear" w:color="auto" w:fill="FFFFFF"/>
        </w:rPr>
        <w:t xml:space="preserve">break another record </w:t>
      </w:r>
      <w:r w:rsidR="00DC070C">
        <w:rPr>
          <w:rFonts w:ascii="Arial" w:hAnsi="Arial" w:cs="Arial"/>
          <w:color w:val="000000"/>
          <w:shd w:val="clear" w:color="auto" w:fill="FFFFFF"/>
        </w:rPr>
        <w:t>when</w:t>
      </w:r>
      <w:r w:rsidR="00DE4783">
        <w:rPr>
          <w:rFonts w:ascii="Arial" w:hAnsi="Arial" w:cs="Arial"/>
          <w:color w:val="000000"/>
          <w:shd w:val="clear" w:color="auto" w:fill="FFFFFF"/>
        </w:rPr>
        <w:t xml:space="preserve"> the LP reached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 100 weeks at </w:t>
      </w:r>
      <w:r w:rsidR="0078366D" w:rsidRPr="00933FE3">
        <w:rPr>
          <w:rFonts w:ascii="Arial" w:hAnsi="Arial" w:cs="Arial"/>
          <w:color w:val="000000"/>
          <w:shd w:val="clear" w:color="auto" w:fill="FFFFFF"/>
        </w:rPr>
        <w:t>No</w:t>
      </w:r>
      <w:r w:rsidR="00D41808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78366D" w:rsidRPr="00933FE3">
        <w:rPr>
          <w:rFonts w:ascii="Arial" w:hAnsi="Arial" w:cs="Arial"/>
          <w:color w:val="000000"/>
          <w:shd w:val="clear" w:color="auto" w:fill="FFFFFF"/>
        </w:rPr>
        <w:t xml:space="preserve">1 </w:t>
      </w:r>
      <w:r w:rsidR="00DE4783">
        <w:rPr>
          <w:rFonts w:ascii="Arial" w:hAnsi="Arial" w:cs="Arial"/>
          <w:color w:val="000000"/>
          <w:shd w:val="clear" w:color="auto" w:fill="FFFFFF"/>
        </w:rPr>
        <w:t xml:space="preserve">on </w:t>
      </w:r>
      <w:r w:rsidR="0010627F">
        <w:rPr>
          <w:rFonts w:ascii="Arial" w:hAnsi="Arial" w:cs="Arial"/>
          <w:color w:val="000000"/>
          <w:shd w:val="clear" w:color="auto" w:fill="FFFFFF"/>
        </w:rPr>
        <w:t>the Top Christian Albums chart,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D77C8">
        <w:rPr>
          <w:rFonts w:ascii="Arial" w:hAnsi="Arial" w:cs="Arial"/>
          <w:color w:val="000000"/>
          <w:shd w:val="clear" w:color="auto" w:fill="FFFFFF"/>
        </w:rPr>
        <w:t xml:space="preserve">which is the 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greatest number of weeks </w:t>
      </w:r>
      <w:r w:rsidR="004261C6">
        <w:rPr>
          <w:rFonts w:ascii="Arial" w:hAnsi="Arial" w:cs="Arial"/>
          <w:color w:val="000000"/>
          <w:shd w:val="clear" w:color="auto" w:fill="FFFFFF"/>
        </w:rPr>
        <w:t>that any artist has spent a</w:t>
      </w:r>
      <w:r w:rsidR="00AB31AB">
        <w:rPr>
          <w:rFonts w:ascii="Arial" w:hAnsi="Arial" w:cs="Arial"/>
          <w:color w:val="000000"/>
          <w:shd w:val="clear" w:color="auto" w:fill="FFFFFF"/>
        </w:rPr>
        <w:t>t the top of</w:t>
      </w:r>
      <w:r w:rsidR="004261C6">
        <w:rPr>
          <w:rFonts w:ascii="Arial" w:hAnsi="Arial" w:cs="Arial"/>
          <w:color w:val="000000"/>
          <w:shd w:val="clear" w:color="auto" w:fill="FFFFFF"/>
        </w:rPr>
        <w:t xml:space="preserve"> an</w:t>
      </w:r>
      <w:r w:rsidR="00AB31AB">
        <w:rPr>
          <w:rFonts w:ascii="Arial" w:hAnsi="Arial" w:cs="Arial"/>
          <w:color w:val="000000"/>
          <w:shd w:val="clear" w:color="auto" w:fill="FFFFFF"/>
        </w:rPr>
        <w:t>y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 individual album 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lastRenderedPageBreak/>
        <w:t>chart.</w:t>
      </w:r>
      <w:r w:rsidR="00045701">
        <w:rPr>
          <w:rFonts w:ascii="Arial" w:hAnsi="Arial" w:cs="Arial"/>
        </w:rPr>
        <w:t xml:space="preserve"> </w:t>
      </w:r>
      <w:r w:rsidR="00F36010">
        <w:rPr>
          <w:rFonts w:ascii="Arial" w:hAnsi="Arial" w:cs="Arial"/>
          <w:color w:val="000000"/>
          <w:shd w:val="clear" w:color="auto" w:fill="FFFFFF"/>
        </w:rPr>
        <w:t xml:space="preserve">Similarly, </w:t>
      </w:r>
      <w:r w:rsidR="00522554">
        <w:rPr>
          <w:rFonts w:ascii="Arial" w:hAnsi="Arial" w:cs="Arial"/>
          <w:color w:val="000000"/>
          <w:shd w:val="clear" w:color="auto" w:fill="FFFFFF"/>
        </w:rPr>
        <w:t xml:space="preserve">the 5x platinum-certified “You Say” </w:t>
      </w:r>
      <w:r w:rsidR="00561900">
        <w:rPr>
          <w:rFonts w:ascii="Arial" w:hAnsi="Arial" w:cs="Arial"/>
          <w:color w:val="000000"/>
          <w:shd w:val="clear" w:color="auto" w:fill="FFFFFF"/>
        </w:rPr>
        <w:t xml:space="preserve">is the longest-running No. 1 </w:t>
      </w:r>
      <w:r w:rsidR="00835757">
        <w:rPr>
          <w:rFonts w:ascii="Arial" w:hAnsi="Arial" w:cs="Arial"/>
          <w:color w:val="000000"/>
          <w:shd w:val="clear" w:color="auto" w:fill="FFFFFF"/>
        </w:rPr>
        <w:t>to appear on any weekly Billboard chart</w:t>
      </w:r>
      <w:r w:rsidR="00545356">
        <w:rPr>
          <w:rFonts w:ascii="Arial" w:hAnsi="Arial" w:cs="Arial"/>
          <w:color w:val="000000"/>
          <w:shd w:val="clear" w:color="auto" w:fill="FFFFFF"/>
        </w:rPr>
        <w:t>.</w:t>
      </w:r>
    </w:p>
    <w:p w14:paraId="3DC9F7D2" w14:textId="77777777" w:rsidR="00042A25" w:rsidRPr="00042A25" w:rsidRDefault="00042A25" w:rsidP="00CB1D9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F3FA547" w14:textId="50B51AA7" w:rsidR="009F1C5F" w:rsidRDefault="00045701" w:rsidP="00CB1D9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Born in Lake Charles, Louisiana</w:t>
      </w:r>
      <w:r w:rsidR="00DB74A1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042A25">
        <w:rPr>
          <w:rFonts w:ascii="Arial" w:hAnsi="Arial" w:cs="Arial"/>
          <w:color w:val="000000"/>
          <w:shd w:val="clear" w:color="auto" w:fill="FFFFFF"/>
        </w:rPr>
        <w:t>Lauren Daigle</w:t>
      </w:r>
      <w:r w:rsidR="00CB1D9C" w:rsidRPr="00933FE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67E22">
        <w:rPr>
          <w:rFonts w:ascii="Arial" w:hAnsi="Arial" w:cs="Arial"/>
          <w:color w:val="000000"/>
          <w:shd w:val="clear" w:color="auto" w:fill="FFFFFF"/>
        </w:rPr>
        <w:t>is a two-time Grammy®,</w:t>
      </w:r>
      <w:r w:rsidR="00F74E67">
        <w:rPr>
          <w:rFonts w:ascii="Arial" w:hAnsi="Arial" w:cs="Arial"/>
          <w:color w:val="000000"/>
          <w:shd w:val="clear" w:color="auto" w:fill="FFFFFF"/>
        </w:rPr>
        <w:t xml:space="preserve"> seven-time Billboard Music Award</w:t>
      </w:r>
      <w:r w:rsidR="00FB04DD">
        <w:rPr>
          <w:rFonts w:ascii="Arial" w:hAnsi="Arial" w:cs="Arial"/>
          <w:color w:val="000000"/>
          <w:shd w:val="clear" w:color="auto" w:fill="FFFFFF"/>
        </w:rPr>
        <w:t>, four-time American Music Award, and ten-time GMA Dove Music Award winner.</w:t>
      </w:r>
    </w:p>
    <w:p w14:paraId="72DF2DBF" w14:textId="77777777" w:rsidR="009F1C5F" w:rsidRPr="009F1C5F" w:rsidRDefault="009F1C5F" w:rsidP="00CB1D9C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97F0366" w14:textId="56909D1E" w:rsidR="00CB1D9C" w:rsidRPr="00E9492C" w:rsidRDefault="00894E4B" w:rsidP="00CB1D9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Off stage, </w:t>
      </w:r>
      <w:r w:rsidR="002C2A77">
        <w:rPr>
          <w:rFonts w:ascii="Arial" w:hAnsi="Arial" w:cs="Arial"/>
          <w:color w:val="000000"/>
          <w:shd w:val="clear" w:color="auto" w:fill="FFFFFF"/>
        </w:rPr>
        <w:t>Daigle</w:t>
      </w:r>
      <w:r w:rsidR="00A24139">
        <w:rPr>
          <w:rFonts w:ascii="Arial" w:hAnsi="Arial" w:cs="Arial"/>
          <w:color w:val="000000"/>
          <w:shd w:val="clear" w:color="auto" w:fill="FFFFFF"/>
        </w:rPr>
        <w:t xml:space="preserve"> remains committed to investing her time</w:t>
      </w:r>
      <w:r w:rsidR="008B7EF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414C8">
        <w:rPr>
          <w:rFonts w:ascii="Arial" w:hAnsi="Arial" w:cs="Arial"/>
          <w:color w:val="000000"/>
          <w:shd w:val="clear" w:color="auto" w:fill="FFFFFF"/>
        </w:rPr>
        <w:t>to promote music education, work with at-risk youth, and provide care for children, the elderly, and those in need through</w:t>
      </w:r>
      <w:r w:rsidR="009F1C5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5186E">
        <w:rPr>
          <w:rFonts w:ascii="Arial" w:hAnsi="Arial" w:cs="Arial"/>
          <w:color w:val="000000"/>
          <w:shd w:val="clear" w:color="auto" w:fill="FFFFFF"/>
        </w:rPr>
        <w:t>The Price Fund, an organization she founded in 2018</w:t>
      </w:r>
      <w:r w:rsidR="009F1C5F">
        <w:rPr>
          <w:rFonts w:ascii="Arial" w:hAnsi="Arial" w:cs="Arial"/>
          <w:color w:val="000000"/>
          <w:shd w:val="clear" w:color="auto" w:fill="FFFFFF"/>
        </w:rPr>
        <w:t xml:space="preserve">. To date, </w:t>
      </w:r>
      <w:r w:rsidR="002C2A77">
        <w:rPr>
          <w:rFonts w:ascii="Arial" w:hAnsi="Arial" w:cs="Arial"/>
          <w:color w:val="000000"/>
          <w:shd w:val="clear" w:color="auto" w:fill="FFFFFF"/>
        </w:rPr>
        <w:t>she</w:t>
      </w:r>
      <w:r w:rsidR="009F1C5F">
        <w:rPr>
          <w:rFonts w:ascii="Arial" w:hAnsi="Arial" w:cs="Arial"/>
          <w:color w:val="000000"/>
          <w:shd w:val="clear" w:color="auto" w:fill="FFFFFF"/>
        </w:rPr>
        <w:t xml:space="preserve"> has distributed over $2.</w:t>
      </w:r>
      <w:r w:rsidR="00886E1E">
        <w:rPr>
          <w:rFonts w:ascii="Arial" w:hAnsi="Arial" w:cs="Arial"/>
          <w:color w:val="000000"/>
          <w:shd w:val="clear" w:color="auto" w:fill="FFFFFF"/>
        </w:rPr>
        <w:t>4</w:t>
      </w:r>
      <w:r w:rsidR="009F1C5F">
        <w:rPr>
          <w:rFonts w:ascii="Arial" w:hAnsi="Arial" w:cs="Arial"/>
          <w:color w:val="000000"/>
          <w:shd w:val="clear" w:color="auto" w:fill="FFFFFF"/>
        </w:rPr>
        <w:t xml:space="preserve"> million to </w:t>
      </w:r>
      <w:r w:rsidR="00886E1E">
        <w:rPr>
          <w:rFonts w:ascii="Arial" w:hAnsi="Arial" w:cs="Arial"/>
          <w:color w:val="000000"/>
          <w:shd w:val="clear" w:color="auto" w:fill="FFFFFF"/>
        </w:rPr>
        <w:t>40</w:t>
      </w:r>
      <w:r w:rsidR="009F1C5F">
        <w:rPr>
          <w:rFonts w:ascii="Arial" w:hAnsi="Arial" w:cs="Arial"/>
          <w:color w:val="000000"/>
          <w:shd w:val="clear" w:color="auto" w:fill="FFFFFF"/>
        </w:rPr>
        <w:t xml:space="preserve"> nonprofits around the world.</w:t>
      </w:r>
    </w:p>
    <w:p w14:paraId="58B23206" w14:textId="1176FFB6" w:rsidR="00CB1D9C" w:rsidRDefault="00CB1D9C" w:rsidP="00CB1D9C">
      <w:pPr>
        <w:rPr>
          <w:rFonts w:ascii="Arial" w:hAnsi="Arial" w:cs="Arial"/>
          <w:sz w:val="22"/>
          <w:szCs w:val="22"/>
        </w:rPr>
      </w:pPr>
    </w:p>
    <w:p w14:paraId="1D3CAD01" w14:textId="77777777" w:rsidR="00B64621" w:rsidRPr="00DB74A1" w:rsidRDefault="00B64621" w:rsidP="00CB1D9C">
      <w:pPr>
        <w:rPr>
          <w:rFonts w:ascii="Arial" w:hAnsi="Arial" w:cs="Arial"/>
          <w:sz w:val="22"/>
          <w:szCs w:val="22"/>
        </w:rPr>
      </w:pPr>
    </w:p>
    <w:p w14:paraId="47360571" w14:textId="120FC746" w:rsidR="00CB1D9C" w:rsidRPr="00C66E04" w:rsidRDefault="0016523E" w:rsidP="00CB1D9C">
      <w:pPr>
        <w:jc w:val="center"/>
        <w:rPr>
          <w:rFonts w:ascii="Arial" w:hAnsi="Arial" w:cs="Arial"/>
          <w:b/>
          <w:bCs/>
        </w:rPr>
      </w:pPr>
      <w:r w:rsidRPr="00C66E04">
        <w:rPr>
          <w:rFonts w:ascii="Arial" w:hAnsi="Arial" w:cs="Arial"/>
          <w:b/>
          <w:bCs/>
        </w:rPr>
        <w:t xml:space="preserve">CONNECT WITH LAUREN </w:t>
      </w:r>
      <w:r w:rsidR="00B73876" w:rsidRPr="00C66E04">
        <w:rPr>
          <w:rFonts w:ascii="Arial" w:hAnsi="Arial" w:cs="Arial"/>
          <w:b/>
          <w:bCs/>
        </w:rPr>
        <w:t>DAIGLE</w:t>
      </w:r>
    </w:p>
    <w:p w14:paraId="7E7BA427" w14:textId="07BD45F4" w:rsidR="00CB1D9C" w:rsidRPr="00933FE3" w:rsidRDefault="00000000" w:rsidP="00CB1D9C">
      <w:pPr>
        <w:jc w:val="center"/>
        <w:rPr>
          <w:rStyle w:val="Hyperlink"/>
          <w:rFonts w:ascii="Arial" w:hAnsi="Arial" w:cs="Arial"/>
        </w:rPr>
      </w:pPr>
      <w:hyperlink r:id="rId14" w:history="1">
        <w:r w:rsidR="00CB1D9C" w:rsidRPr="00C66E04">
          <w:rPr>
            <w:rStyle w:val="Hyperlink"/>
            <w:rFonts w:ascii="Arial" w:hAnsi="Arial" w:cs="Arial"/>
          </w:rPr>
          <w:t>Website</w:t>
        </w:r>
      </w:hyperlink>
      <w:r w:rsidR="00CB1D9C" w:rsidRPr="00C66E04">
        <w:rPr>
          <w:rFonts w:ascii="Arial" w:hAnsi="Arial" w:cs="Arial"/>
        </w:rPr>
        <w:t xml:space="preserve"> </w:t>
      </w:r>
      <w:r w:rsidR="0016523E" w:rsidRPr="00C66E04">
        <w:rPr>
          <w:rFonts w:ascii="Arial" w:hAnsi="Arial" w:cs="Arial"/>
        </w:rPr>
        <w:t xml:space="preserve">| </w:t>
      </w:r>
      <w:hyperlink r:id="rId15" w:history="1">
        <w:r w:rsidR="00CB1D9C" w:rsidRPr="00C66E04">
          <w:rPr>
            <w:rStyle w:val="Hyperlink"/>
            <w:rFonts w:ascii="Arial" w:hAnsi="Arial" w:cs="Arial"/>
          </w:rPr>
          <w:t>Facebook</w:t>
        </w:r>
      </w:hyperlink>
      <w:r w:rsidR="00CB1D9C" w:rsidRPr="00C66E04">
        <w:rPr>
          <w:rFonts w:ascii="Arial" w:hAnsi="Arial" w:cs="Arial"/>
        </w:rPr>
        <w:t xml:space="preserve"> </w:t>
      </w:r>
      <w:r w:rsidR="0016523E" w:rsidRPr="00C66E04">
        <w:rPr>
          <w:rFonts w:ascii="Arial" w:hAnsi="Arial" w:cs="Arial"/>
        </w:rPr>
        <w:t>|</w:t>
      </w:r>
      <w:r w:rsidR="00CB1D9C" w:rsidRPr="00C66E04">
        <w:rPr>
          <w:rFonts w:ascii="Arial" w:hAnsi="Arial" w:cs="Arial"/>
        </w:rPr>
        <w:t xml:space="preserve"> </w:t>
      </w:r>
      <w:hyperlink r:id="rId16" w:history="1">
        <w:r w:rsidR="00CB1D9C" w:rsidRPr="00C66E04">
          <w:rPr>
            <w:rStyle w:val="Hyperlink"/>
            <w:rFonts w:ascii="Arial" w:hAnsi="Arial" w:cs="Arial"/>
          </w:rPr>
          <w:t>Instagram</w:t>
        </w:r>
      </w:hyperlink>
      <w:r w:rsidR="00CB1D9C" w:rsidRPr="00C66E04">
        <w:rPr>
          <w:rFonts w:ascii="Arial" w:hAnsi="Arial" w:cs="Arial"/>
        </w:rPr>
        <w:t xml:space="preserve"> </w:t>
      </w:r>
      <w:r w:rsidR="0016523E" w:rsidRPr="00C66E04">
        <w:rPr>
          <w:rFonts w:ascii="Arial" w:hAnsi="Arial" w:cs="Arial"/>
        </w:rPr>
        <w:t>|</w:t>
      </w:r>
      <w:r w:rsidR="00CB1D9C" w:rsidRPr="00C66E04">
        <w:rPr>
          <w:rFonts w:ascii="Arial" w:hAnsi="Arial" w:cs="Arial"/>
        </w:rPr>
        <w:t xml:space="preserve"> </w:t>
      </w:r>
      <w:hyperlink r:id="rId17" w:history="1">
        <w:r w:rsidR="00CB1D9C" w:rsidRPr="00C66E04">
          <w:rPr>
            <w:rStyle w:val="Hyperlink"/>
            <w:rFonts w:ascii="Arial" w:hAnsi="Arial" w:cs="Arial"/>
          </w:rPr>
          <w:t>Twitter</w:t>
        </w:r>
      </w:hyperlink>
      <w:r w:rsidR="00CB1D9C" w:rsidRPr="00C66E04">
        <w:rPr>
          <w:rFonts w:ascii="Arial" w:hAnsi="Arial" w:cs="Arial"/>
        </w:rPr>
        <w:t xml:space="preserve"> </w:t>
      </w:r>
      <w:r w:rsidR="0016523E" w:rsidRPr="00C66E04">
        <w:rPr>
          <w:rFonts w:ascii="Arial" w:hAnsi="Arial" w:cs="Arial"/>
        </w:rPr>
        <w:t>|</w:t>
      </w:r>
      <w:r w:rsidR="00CB1D9C" w:rsidRPr="00C66E04">
        <w:rPr>
          <w:rFonts w:ascii="Arial" w:hAnsi="Arial" w:cs="Arial"/>
        </w:rPr>
        <w:t xml:space="preserve"> </w:t>
      </w:r>
      <w:hyperlink r:id="rId18" w:history="1">
        <w:r w:rsidR="00CB1D9C" w:rsidRPr="00C66E04">
          <w:rPr>
            <w:rStyle w:val="Hyperlink"/>
            <w:rFonts w:ascii="Arial" w:hAnsi="Arial" w:cs="Arial"/>
          </w:rPr>
          <w:t>TikTok</w:t>
        </w:r>
      </w:hyperlink>
      <w:r w:rsidR="00CB1D9C" w:rsidRPr="00C66E04">
        <w:rPr>
          <w:rFonts w:ascii="Arial" w:hAnsi="Arial" w:cs="Arial"/>
        </w:rPr>
        <w:t xml:space="preserve"> </w:t>
      </w:r>
      <w:r w:rsidR="0016523E" w:rsidRPr="00C66E04">
        <w:rPr>
          <w:rFonts w:ascii="Arial" w:hAnsi="Arial" w:cs="Arial"/>
        </w:rPr>
        <w:t>|</w:t>
      </w:r>
      <w:r w:rsidR="00CB1D9C" w:rsidRPr="00C66E04">
        <w:rPr>
          <w:rFonts w:ascii="Arial" w:hAnsi="Arial" w:cs="Arial"/>
        </w:rPr>
        <w:t xml:space="preserve"> </w:t>
      </w:r>
      <w:hyperlink r:id="rId19" w:history="1">
        <w:r w:rsidR="00CB1D9C" w:rsidRPr="00C66E04">
          <w:rPr>
            <w:rStyle w:val="Hyperlink"/>
            <w:rFonts w:ascii="Arial" w:hAnsi="Arial" w:cs="Arial"/>
          </w:rPr>
          <w:t>YouTube</w:t>
        </w:r>
      </w:hyperlink>
      <w:r w:rsidR="00CB1D9C" w:rsidRPr="00933FE3">
        <w:rPr>
          <w:rStyle w:val="Hyperlink"/>
          <w:rFonts w:ascii="Arial" w:hAnsi="Arial" w:cs="Arial"/>
        </w:rPr>
        <w:t xml:space="preserve"> </w:t>
      </w:r>
    </w:p>
    <w:p w14:paraId="18951AD0" w14:textId="3BC5C892" w:rsidR="0016523E" w:rsidRDefault="0016523E" w:rsidP="0016523E">
      <w:pPr>
        <w:rPr>
          <w:rStyle w:val="Hyperlink"/>
          <w:rFonts w:ascii="Arial" w:hAnsi="Arial" w:cs="Arial"/>
          <w:sz w:val="22"/>
          <w:szCs w:val="22"/>
        </w:rPr>
      </w:pPr>
    </w:p>
    <w:p w14:paraId="2DAC4E46" w14:textId="77777777" w:rsidR="00B64621" w:rsidRPr="0016523E" w:rsidRDefault="00B64621" w:rsidP="0016523E">
      <w:pPr>
        <w:rPr>
          <w:rStyle w:val="Hyperlink"/>
          <w:rFonts w:ascii="Arial" w:hAnsi="Arial" w:cs="Arial"/>
          <w:sz w:val="22"/>
          <w:szCs w:val="22"/>
        </w:rPr>
      </w:pPr>
    </w:p>
    <w:p w14:paraId="2E485FFD" w14:textId="187FC3A2" w:rsidR="00CB1D9C" w:rsidRDefault="00CB1D9C" w:rsidP="0016523E">
      <w:pPr>
        <w:jc w:val="center"/>
        <w:rPr>
          <w:rFonts w:ascii="Arial" w:hAnsi="Arial" w:cs="Arial"/>
          <w:b/>
          <w:bCs/>
        </w:rPr>
      </w:pPr>
      <w:r w:rsidRPr="00C66E04">
        <w:rPr>
          <w:rFonts w:ascii="Arial" w:hAnsi="Arial" w:cs="Arial"/>
          <w:b/>
          <w:bCs/>
        </w:rPr>
        <w:t>For More Information</w:t>
      </w:r>
      <w:r w:rsidR="00AE6E2D">
        <w:rPr>
          <w:rFonts w:ascii="Arial" w:hAnsi="Arial" w:cs="Arial"/>
          <w:b/>
          <w:bCs/>
        </w:rPr>
        <w:t>, Please</w:t>
      </w:r>
      <w:r w:rsidRPr="00C66E04">
        <w:rPr>
          <w:rFonts w:ascii="Arial" w:hAnsi="Arial" w:cs="Arial"/>
          <w:b/>
          <w:bCs/>
        </w:rPr>
        <w:t xml:space="preserve"> Contact:</w:t>
      </w:r>
    </w:p>
    <w:p w14:paraId="7880CD0E" w14:textId="00477C90" w:rsidR="00824184" w:rsidRDefault="00824184" w:rsidP="0016523E">
      <w:pPr>
        <w:jc w:val="center"/>
        <w:rPr>
          <w:rFonts w:ascii="Arial" w:hAnsi="Arial" w:cs="Arial"/>
          <w:b/>
          <w:bCs/>
        </w:rPr>
      </w:pPr>
    </w:p>
    <w:p w14:paraId="343DDA1E" w14:textId="77777777" w:rsidR="00824184" w:rsidRPr="00C66E04" w:rsidRDefault="00824184" w:rsidP="00824184">
      <w:pPr>
        <w:jc w:val="center"/>
        <w:rPr>
          <w:rFonts w:ascii="Arial" w:hAnsi="Arial" w:cs="Arial"/>
        </w:rPr>
      </w:pPr>
      <w:r w:rsidRPr="00C66E04">
        <w:rPr>
          <w:rFonts w:ascii="Arial" w:hAnsi="Arial" w:cs="Arial"/>
        </w:rPr>
        <w:t xml:space="preserve">Sheila Richman </w:t>
      </w:r>
      <w:r>
        <w:rPr>
          <w:rFonts w:ascii="Arial" w:hAnsi="Arial" w:cs="Arial"/>
        </w:rPr>
        <w:t>|</w:t>
      </w:r>
      <w:r w:rsidRPr="00C66E04">
        <w:rPr>
          <w:rFonts w:ascii="Arial" w:hAnsi="Arial" w:cs="Arial"/>
        </w:rPr>
        <w:t xml:space="preserve"> Atlantic Records </w:t>
      </w:r>
      <w:r>
        <w:rPr>
          <w:rFonts w:ascii="Arial" w:hAnsi="Arial" w:cs="Arial"/>
        </w:rPr>
        <w:t>|</w:t>
      </w:r>
      <w:r w:rsidRPr="00C66E04">
        <w:rPr>
          <w:rFonts w:ascii="Arial" w:hAnsi="Arial" w:cs="Arial"/>
        </w:rPr>
        <w:t xml:space="preserve"> </w:t>
      </w:r>
      <w:hyperlink r:id="rId20" w:tooltip="mailto:Sheila.Richman@atlanticrecords.com" w:history="1">
        <w:r w:rsidRPr="00C66E04">
          <w:rPr>
            <w:rStyle w:val="Hyperlink"/>
            <w:rFonts w:ascii="Arial" w:hAnsi="Arial" w:cs="Arial"/>
            <w:color w:val="0078D4"/>
          </w:rPr>
          <w:t>Sheila.Richman@atlanticrecords.com</w:t>
        </w:r>
      </w:hyperlink>
    </w:p>
    <w:p w14:paraId="43E56D71" w14:textId="77777777" w:rsidR="00824184" w:rsidRPr="00C66E04" w:rsidRDefault="00824184" w:rsidP="00824184">
      <w:pPr>
        <w:jc w:val="center"/>
        <w:rPr>
          <w:rStyle w:val="Hyperlink"/>
          <w:rFonts w:ascii="Arial" w:hAnsi="Arial" w:cs="Arial"/>
          <w:color w:val="0078D4"/>
        </w:rPr>
      </w:pPr>
      <w:r w:rsidRPr="00C66E04">
        <w:rPr>
          <w:rFonts w:ascii="Arial" w:hAnsi="Arial" w:cs="Arial"/>
        </w:rPr>
        <w:t xml:space="preserve">Katy Carmichael </w:t>
      </w:r>
      <w:r>
        <w:rPr>
          <w:rFonts w:ascii="Arial" w:hAnsi="Arial" w:cs="Arial"/>
        </w:rPr>
        <w:t>|</w:t>
      </w:r>
      <w:r w:rsidRPr="00C66E04">
        <w:rPr>
          <w:rFonts w:ascii="Arial" w:hAnsi="Arial" w:cs="Arial"/>
        </w:rPr>
        <w:t xml:space="preserve"> Atlantic Records </w:t>
      </w:r>
      <w:r>
        <w:rPr>
          <w:rFonts w:ascii="Arial" w:hAnsi="Arial" w:cs="Arial"/>
        </w:rPr>
        <w:t>|</w:t>
      </w:r>
      <w:r w:rsidRPr="00C66E04">
        <w:rPr>
          <w:rFonts w:ascii="Arial" w:hAnsi="Arial" w:cs="Arial"/>
        </w:rPr>
        <w:t xml:space="preserve"> </w:t>
      </w:r>
      <w:hyperlink r:id="rId21" w:tooltip="mailto:Katy.Carmichael@atlanticrecords.com" w:history="1">
        <w:r w:rsidRPr="00C66E04">
          <w:rPr>
            <w:rStyle w:val="Hyperlink"/>
            <w:rFonts w:ascii="Arial" w:hAnsi="Arial" w:cs="Arial"/>
            <w:color w:val="0078D4"/>
          </w:rPr>
          <w:t>Katy.Carmichael@atlanticrecords.com</w:t>
        </w:r>
      </w:hyperlink>
    </w:p>
    <w:p w14:paraId="1EF1332C" w14:textId="5EE2D0FA" w:rsidR="00824184" w:rsidRPr="00C66E04" w:rsidRDefault="00824184" w:rsidP="00824184">
      <w:pPr>
        <w:rPr>
          <w:rFonts w:ascii="Arial" w:hAnsi="Arial" w:cs="Arial"/>
          <w:b/>
          <w:bCs/>
        </w:rPr>
      </w:pPr>
    </w:p>
    <w:p w14:paraId="299728B4" w14:textId="46221324" w:rsidR="00CB1D9C" w:rsidRPr="00C66E04" w:rsidRDefault="00CB1D9C" w:rsidP="0016523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6E04">
        <w:rPr>
          <w:rFonts w:ascii="Arial" w:hAnsi="Arial" w:cs="Arial"/>
          <w:sz w:val="24"/>
          <w:szCs w:val="24"/>
        </w:rPr>
        <w:t xml:space="preserve">Paul Freundlich </w:t>
      </w:r>
      <w:r w:rsidR="00C66E04">
        <w:rPr>
          <w:rFonts w:ascii="Arial" w:hAnsi="Arial" w:cs="Arial"/>
          <w:sz w:val="24"/>
          <w:szCs w:val="24"/>
        </w:rPr>
        <w:t xml:space="preserve">| </w:t>
      </w:r>
      <w:r w:rsidRPr="00C66E04">
        <w:rPr>
          <w:rFonts w:ascii="Arial" w:hAnsi="Arial" w:cs="Arial"/>
          <w:sz w:val="24"/>
          <w:szCs w:val="24"/>
        </w:rPr>
        <w:t xml:space="preserve">PFA Media </w:t>
      </w:r>
      <w:r w:rsidR="00C66E04">
        <w:rPr>
          <w:rFonts w:ascii="Arial" w:hAnsi="Arial" w:cs="Arial"/>
          <w:sz w:val="24"/>
          <w:szCs w:val="24"/>
        </w:rPr>
        <w:t xml:space="preserve">| </w:t>
      </w:r>
      <w:hyperlink r:id="rId22" w:history="1">
        <w:r w:rsidR="00C66E04" w:rsidRPr="00E7401E">
          <w:rPr>
            <w:rStyle w:val="Hyperlink"/>
            <w:rFonts w:ascii="Arial" w:hAnsi="Arial" w:cs="Arial"/>
            <w:sz w:val="24"/>
            <w:szCs w:val="24"/>
          </w:rPr>
          <w:t>paulf@pfamedia.net</w:t>
        </w:r>
      </w:hyperlink>
    </w:p>
    <w:p w14:paraId="27015949" w14:textId="3DC105A6" w:rsidR="00CB1D9C" w:rsidRPr="00C66E04" w:rsidRDefault="00CB1D9C" w:rsidP="0016523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6E04">
        <w:rPr>
          <w:rFonts w:ascii="Arial" w:hAnsi="Arial" w:cs="Arial"/>
          <w:sz w:val="24"/>
          <w:szCs w:val="24"/>
        </w:rPr>
        <w:t xml:space="preserve">Alicia Krass </w:t>
      </w:r>
      <w:r w:rsidR="00C66E04">
        <w:rPr>
          <w:rFonts w:ascii="Arial" w:hAnsi="Arial" w:cs="Arial"/>
          <w:sz w:val="24"/>
          <w:szCs w:val="24"/>
        </w:rPr>
        <w:t>|</w:t>
      </w:r>
      <w:r w:rsidRPr="00C66E04">
        <w:rPr>
          <w:rFonts w:ascii="Arial" w:hAnsi="Arial" w:cs="Arial"/>
          <w:sz w:val="24"/>
          <w:szCs w:val="24"/>
        </w:rPr>
        <w:t xml:space="preserve"> PFA Media </w:t>
      </w:r>
      <w:r w:rsidR="00C66E04">
        <w:rPr>
          <w:rFonts w:ascii="Arial" w:hAnsi="Arial" w:cs="Arial"/>
          <w:sz w:val="24"/>
          <w:szCs w:val="24"/>
        </w:rPr>
        <w:t>|</w:t>
      </w:r>
      <w:r w:rsidRPr="00C66E04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C66E04">
          <w:rPr>
            <w:rStyle w:val="Hyperlink"/>
            <w:rFonts w:ascii="Arial" w:hAnsi="Arial" w:cs="Arial"/>
            <w:sz w:val="24"/>
            <w:szCs w:val="24"/>
          </w:rPr>
          <w:t>akrass@pfamedia.net</w:t>
        </w:r>
      </w:hyperlink>
    </w:p>
    <w:p w14:paraId="16845B01" w14:textId="77777777" w:rsidR="00B73876" w:rsidRPr="004437CB" w:rsidRDefault="00B73876" w:rsidP="00B73876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6EA40576" wp14:editId="25726060">
            <wp:extent cx="503553" cy="34798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3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drawing>
          <wp:inline distT="0" distB="0" distL="0" distR="0" wp14:anchorId="2FE81AEB" wp14:editId="765D6D41">
            <wp:extent cx="602047" cy="370639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7" cy="37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1AA25" w14:textId="77777777" w:rsidR="00B73876" w:rsidRPr="00CB1D9C" w:rsidRDefault="00B73876" w:rsidP="002154FC">
      <w:pPr>
        <w:rPr>
          <w:rFonts w:ascii="Bookman Old Style" w:hAnsi="Bookman Old Style"/>
        </w:rPr>
      </w:pPr>
    </w:p>
    <w:sectPr w:rsidR="00B73876" w:rsidRPr="00CB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538"/>
    <w:multiLevelType w:val="hybridMultilevel"/>
    <w:tmpl w:val="7FEAD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5995"/>
    <w:multiLevelType w:val="hybridMultilevel"/>
    <w:tmpl w:val="D2BAC1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A3AA0"/>
    <w:multiLevelType w:val="hybridMultilevel"/>
    <w:tmpl w:val="144C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41661"/>
    <w:multiLevelType w:val="hybridMultilevel"/>
    <w:tmpl w:val="1090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04865"/>
    <w:multiLevelType w:val="hybridMultilevel"/>
    <w:tmpl w:val="2836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695465">
    <w:abstractNumId w:val="0"/>
  </w:num>
  <w:num w:numId="2" w16cid:durableId="1864242820">
    <w:abstractNumId w:val="3"/>
  </w:num>
  <w:num w:numId="3" w16cid:durableId="2012903482">
    <w:abstractNumId w:val="1"/>
  </w:num>
  <w:num w:numId="4" w16cid:durableId="466363807">
    <w:abstractNumId w:val="2"/>
  </w:num>
  <w:num w:numId="5" w16cid:durableId="1321811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FC"/>
    <w:rsid w:val="00003399"/>
    <w:rsid w:val="00004B0A"/>
    <w:rsid w:val="00017181"/>
    <w:rsid w:val="00024D37"/>
    <w:rsid w:val="0002665C"/>
    <w:rsid w:val="000378F7"/>
    <w:rsid w:val="00042A25"/>
    <w:rsid w:val="00043F5F"/>
    <w:rsid w:val="00045701"/>
    <w:rsid w:val="000746FF"/>
    <w:rsid w:val="000768C3"/>
    <w:rsid w:val="0009737F"/>
    <w:rsid w:val="000B0948"/>
    <w:rsid w:val="000E6CEE"/>
    <w:rsid w:val="000F7AC5"/>
    <w:rsid w:val="0010627F"/>
    <w:rsid w:val="00122641"/>
    <w:rsid w:val="001407D2"/>
    <w:rsid w:val="0016523E"/>
    <w:rsid w:val="00180492"/>
    <w:rsid w:val="00185A17"/>
    <w:rsid w:val="001A0676"/>
    <w:rsid w:val="001D0743"/>
    <w:rsid w:val="001D1FED"/>
    <w:rsid w:val="001D2A60"/>
    <w:rsid w:val="001E2393"/>
    <w:rsid w:val="001F7FC2"/>
    <w:rsid w:val="0020119D"/>
    <w:rsid w:val="00204704"/>
    <w:rsid w:val="002154FC"/>
    <w:rsid w:val="002640F1"/>
    <w:rsid w:val="002801AF"/>
    <w:rsid w:val="00286039"/>
    <w:rsid w:val="00296C84"/>
    <w:rsid w:val="002A55FC"/>
    <w:rsid w:val="002B7A51"/>
    <w:rsid w:val="002C2A77"/>
    <w:rsid w:val="002C4E65"/>
    <w:rsid w:val="002D38DA"/>
    <w:rsid w:val="002D3ACD"/>
    <w:rsid w:val="002F0034"/>
    <w:rsid w:val="002F26BF"/>
    <w:rsid w:val="002F6F9B"/>
    <w:rsid w:val="00306B42"/>
    <w:rsid w:val="00315EB0"/>
    <w:rsid w:val="003251DA"/>
    <w:rsid w:val="00340575"/>
    <w:rsid w:val="00351937"/>
    <w:rsid w:val="00367E22"/>
    <w:rsid w:val="00376A8C"/>
    <w:rsid w:val="00394F23"/>
    <w:rsid w:val="003A32FF"/>
    <w:rsid w:val="003B3921"/>
    <w:rsid w:val="003B7FDD"/>
    <w:rsid w:val="003C042C"/>
    <w:rsid w:val="003D40A1"/>
    <w:rsid w:val="003D5402"/>
    <w:rsid w:val="004261C6"/>
    <w:rsid w:val="00440230"/>
    <w:rsid w:val="00470E6C"/>
    <w:rsid w:val="00487429"/>
    <w:rsid w:val="004922E9"/>
    <w:rsid w:val="004A0A74"/>
    <w:rsid w:val="004D0A4D"/>
    <w:rsid w:val="004F7301"/>
    <w:rsid w:val="00501876"/>
    <w:rsid w:val="00517297"/>
    <w:rsid w:val="00522554"/>
    <w:rsid w:val="00533412"/>
    <w:rsid w:val="005414C8"/>
    <w:rsid w:val="005451CB"/>
    <w:rsid w:val="00545356"/>
    <w:rsid w:val="00552347"/>
    <w:rsid w:val="00561900"/>
    <w:rsid w:val="005B0FDE"/>
    <w:rsid w:val="005D77C8"/>
    <w:rsid w:val="005E384C"/>
    <w:rsid w:val="00604623"/>
    <w:rsid w:val="006171CF"/>
    <w:rsid w:val="00655306"/>
    <w:rsid w:val="0066156F"/>
    <w:rsid w:val="00666044"/>
    <w:rsid w:val="006741E9"/>
    <w:rsid w:val="00676F20"/>
    <w:rsid w:val="00681037"/>
    <w:rsid w:val="006B458B"/>
    <w:rsid w:val="006C55B7"/>
    <w:rsid w:val="006E3C06"/>
    <w:rsid w:val="007302DF"/>
    <w:rsid w:val="00742842"/>
    <w:rsid w:val="007533A1"/>
    <w:rsid w:val="00770D9C"/>
    <w:rsid w:val="0078366D"/>
    <w:rsid w:val="00791D99"/>
    <w:rsid w:val="00793ED6"/>
    <w:rsid w:val="007C4BF6"/>
    <w:rsid w:val="007D1C97"/>
    <w:rsid w:val="007E0E74"/>
    <w:rsid w:val="0080491E"/>
    <w:rsid w:val="0081420C"/>
    <w:rsid w:val="00824184"/>
    <w:rsid w:val="0083067B"/>
    <w:rsid w:val="00835757"/>
    <w:rsid w:val="008420F5"/>
    <w:rsid w:val="00865B47"/>
    <w:rsid w:val="00870B2B"/>
    <w:rsid w:val="00873A04"/>
    <w:rsid w:val="0087470A"/>
    <w:rsid w:val="00886E1E"/>
    <w:rsid w:val="00894E4B"/>
    <w:rsid w:val="008A0092"/>
    <w:rsid w:val="008B7EF8"/>
    <w:rsid w:val="008C0F7E"/>
    <w:rsid w:val="008C655E"/>
    <w:rsid w:val="008E7A9D"/>
    <w:rsid w:val="008F2894"/>
    <w:rsid w:val="008F663A"/>
    <w:rsid w:val="009008D9"/>
    <w:rsid w:val="009200D5"/>
    <w:rsid w:val="00933FE3"/>
    <w:rsid w:val="009357C5"/>
    <w:rsid w:val="00960B48"/>
    <w:rsid w:val="00966D45"/>
    <w:rsid w:val="009948C0"/>
    <w:rsid w:val="009A23F5"/>
    <w:rsid w:val="009A5EAD"/>
    <w:rsid w:val="009A7389"/>
    <w:rsid w:val="009B7B5F"/>
    <w:rsid w:val="009C334D"/>
    <w:rsid w:val="009C6486"/>
    <w:rsid w:val="009F1C5F"/>
    <w:rsid w:val="00A07385"/>
    <w:rsid w:val="00A24139"/>
    <w:rsid w:val="00A267A8"/>
    <w:rsid w:val="00A26F58"/>
    <w:rsid w:val="00A30A69"/>
    <w:rsid w:val="00A36118"/>
    <w:rsid w:val="00A5186E"/>
    <w:rsid w:val="00AA0156"/>
    <w:rsid w:val="00AA23BB"/>
    <w:rsid w:val="00AB31AB"/>
    <w:rsid w:val="00AB557A"/>
    <w:rsid w:val="00AC5906"/>
    <w:rsid w:val="00AE6E2D"/>
    <w:rsid w:val="00AF2BBB"/>
    <w:rsid w:val="00B2029F"/>
    <w:rsid w:val="00B34B58"/>
    <w:rsid w:val="00B37B54"/>
    <w:rsid w:val="00B440DC"/>
    <w:rsid w:val="00B56E87"/>
    <w:rsid w:val="00B640B2"/>
    <w:rsid w:val="00B64621"/>
    <w:rsid w:val="00B73876"/>
    <w:rsid w:val="00BB5B34"/>
    <w:rsid w:val="00BB6F8F"/>
    <w:rsid w:val="00BD10C6"/>
    <w:rsid w:val="00BE2F0F"/>
    <w:rsid w:val="00C01D72"/>
    <w:rsid w:val="00C05B87"/>
    <w:rsid w:val="00C27391"/>
    <w:rsid w:val="00C43BD9"/>
    <w:rsid w:val="00C45543"/>
    <w:rsid w:val="00C46DED"/>
    <w:rsid w:val="00C5329D"/>
    <w:rsid w:val="00C57C23"/>
    <w:rsid w:val="00C66E04"/>
    <w:rsid w:val="00C66FED"/>
    <w:rsid w:val="00C7260A"/>
    <w:rsid w:val="00C76D64"/>
    <w:rsid w:val="00C82DB0"/>
    <w:rsid w:val="00C96464"/>
    <w:rsid w:val="00CB1D9C"/>
    <w:rsid w:val="00CB28D2"/>
    <w:rsid w:val="00CD28AB"/>
    <w:rsid w:val="00CD6294"/>
    <w:rsid w:val="00CD726B"/>
    <w:rsid w:val="00CE4271"/>
    <w:rsid w:val="00D01B2F"/>
    <w:rsid w:val="00D125AB"/>
    <w:rsid w:val="00D1585D"/>
    <w:rsid w:val="00D17786"/>
    <w:rsid w:val="00D23CD7"/>
    <w:rsid w:val="00D2617F"/>
    <w:rsid w:val="00D30DB8"/>
    <w:rsid w:val="00D41808"/>
    <w:rsid w:val="00D44C36"/>
    <w:rsid w:val="00D52294"/>
    <w:rsid w:val="00D7513F"/>
    <w:rsid w:val="00D90609"/>
    <w:rsid w:val="00D90E84"/>
    <w:rsid w:val="00DB74A1"/>
    <w:rsid w:val="00DC070C"/>
    <w:rsid w:val="00DE4783"/>
    <w:rsid w:val="00DE4C48"/>
    <w:rsid w:val="00DF3F7B"/>
    <w:rsid w:val="00E13076"/>
    <w:rsid w:val="00E1710D"/>
    <w:rsid w:val="00E474F1"/>
    <w:rsid w:val="00E4789E"/>
    <w:rsid w:val="00E6689A"/>
    <w:rsid w:val="00E81F2A"/>
    <w:rsid w:val="00E9492C"/>
    <w:rsid w:val="00EA4A7E"/>
    <w:rsid w:val="00EB5582"/>
    <w:rsid w:val="00EC2862"/>
    <w:rsid w:val="00ED5DAA"/>
    <w:rsid w:val="00EF327F"/>
    <w:rsid w:val="00F02437"/>
    <w:rsid w:val="00F11894"/>
    <w:rsid w:val="00F36010"/>
    <w:rsid w:val="00F54E57"/>
    <w:rsid w:val="00F634E4"/>
    <w:rsid w:val="00F74E67"/>
    <w:rsid w:val="00FB04DD"/>
    <w:rsid w:val="00FD1A5D"/>
    <w:rsid w:val="00FE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D699"/>
  <w15:chartTrackingRefBased/>
  <w15:docId w15:val="{1746D87C-34E7-0E4E-A064-B207D11A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0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D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B1D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43BD9"/>
    <w:pPr>
      <w:ind w:left="720"/>
      <w:contextualSpacing/>
    </w:pPr>
  </w:style>
  <w:style w:type="paragraph" w:styleId="Revision">
    <w:name w:val="Revision"/>
    <w:hidden/>
    <w:uiPriority w:val="99"/>
    <w:semiHidden/>
    <w:rsid w:val="00EF327F"/>
  </w:style>
  <w:style w:type="character" w:styleId="UnresolvedMention">
    <w:name w:val="Unresolved Mention"/>
    <w:basedOn w:val="DefaultParagraphFont"/>
    <w:uiPriority w:val="99"/>
    <w:semiHidden/>
    <w:unhideWhenUsed/>
    <w:rsid w:val="00E4789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200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87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arnermusicgroup.box.com/s/qre7myhutbnhgxel67r85jxlulqec3of" TargetMode="External"/><Relationship Id="rId18" Type="http://schemas.openxmlformats.org/officeDocument/2006/relationships/hyperlink" Target="https://www.tiktok.com/@lauren_daigle?lang=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aty.Carmichael@atlanticrecords.com" TargetMode="External"/><Relationship Id="rId7" Type="http://schemas.openxmlformats.org/officeDocument/2006/relationships/hyperlink" Target="https://atlantic.lnk.to/TGID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twitter.com/Lauren_Daigle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instagram.com/lauren_daigle/" TargetMode="External"/><Relationship Id="rId20" Type="http://schemas.openxmlformats.org/officeDocument/2006/relationships/hyperlink" Target="mailto:Sheila.Richman@atlanticrecords.com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laurendaigle.lnk.to/LaurenDaigle" TargetMode="External"/><Relationship Id="rId11" Type="http://schemas.openxmlformats.org/officeDocument/2006/relationships/hyperlink" Target="https://laurendaigle.lnk.to/LaurenDaigle" TargetMode="External"/><Relationship Id="rId24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s://www.facebook.com/laurendaiglemusic" TargetMode="External"/><Relationship Id="rId23" Type="http://schemas.openxmlformats.org/officeDocument/2006/relationships/hyperlink" Target="mailto:akrass@pfamedia.net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atlantic.lnk.to/TGID" TargetMode="External"/><Relationship Id="rId19" Type="http://schemas.openxmlformats.org/officeDocument/2006/relationships/hyperlink" Target="http://www.youtube.com/laurendaigle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nermusicgroup.box.com/s/4waxar0hnmhnjb6iko1zxvzqbxvqij4e" TargetMode="External"/><Relationship Id="rId14" Type="http://schemas.openxmlformats.org/officeDocument/2006/relationships/hyperlink" Target="https://laurendaigle.com/" TargetMode="External"/><Relationship Id="rId22" Type="http://schemas.openxmlformats.org/officeDocument/2006/relationships/hyperlink" Target="mailto:paulf@pfamedia.net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lcf76f155ced4ddcb4097134ff3c332f xmlns="37d2d5e8-d86f-4204-ae9c-168dd3404589">
      <Terms xmlns="http://schemas.microsoft.com/office/infopath/2007/PartnerControls"/>
    </lcf76f155ced4ddcb4097134ff3c332f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</documentManagement>
</p:properties>
</file>

<file path=customXml/itemProps1.xml><?xml version="1.0" encoding="utf-8"?>
<ds:datastoreItem xmlns:ds="http://schemas.openxmlformats.org/officeDocument/2006/customXml" ds:itemID="{F8F74EAA-240D-4EF2-BD9D-DDAA2561E1C5}"/>
</file>

<file path=customXml/itemProps2.xml><?xml version="1.0" encoding="utf-8"?>
<ds:datastoreItem xmlns:ds="http://schemas.openxmlformats.org/officeDocument/2006/customXml" ds:itemID="{DF706132-81C5-45A6-B554-0D7C3AC0F7F6}"/>
</file>

<file path=customXml/itemProps3.xml><?xml version="1.0" encoding="utf-8"?>
<ds:datastoreItem xmlns:ds="http://schemas.openxmlformats.org/officeDocument/2006/customXml" ds:itemID="{16A071E9-E2A8-4BF4-A3FC-461008E18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Krass</dc:creator>
  <cp:keywords/>
  <dc:description/>
  <cp:lastModifiedBy>Katy Carmichael</cp:lastModifiedBy>
  <cp:revision>3</cp:revision>
  <dcterms:created xsi:type="dcterms:W3CDTF">2023-03-08T15:16:00Z</dcterms:created>
  <dcterms:modified xsi:type="dcterms:W3CDTF">2023-03-08T15:17:00Z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WMG_DW_Artist">
    <vt:lpwstr/>
  </property>
  <property fmtid="{D5CDD505-2E9C-101B-9397-08002B2CF9AE}" pid="4" name="ContentTypeId">
    <vt:lpwstr>0x0101005D9CA752E37244E186B234F4D8840D84002100D0725C8C674FB9C698131B063420</vt:lpwstr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