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FC4E8" w14:textId="77777777" w:rsidR="008220E3" w:rsidRDefault="00EB46F3" w:rsidP="008220E3">
      <w:pPr>
        <w:spacing w:after="0" w:line="240" w:lineRule="auto"/>
        <w:contextualSpacing/>
        <w:jc w:val="center"/>
        <w:rPr>
          <w:rFonts w:cstheme="minorHAnsi"/>
          <w:b/>
          <w:bCs/>
          <w:color w:val="000000"/>
          <w:sz w:val="28"/>
          <w:szCs w:val="28"/>
        </w:rPr>
      </w:pPr>
      <w:r w:rsidRPr="008220E3">
        <w:rPr>
          <w:rFonts w:cstheme="minorHAnsi"/>
          <w:b/>
          <w:bCs/>
          <w:color w:val="000000"/>
          <w:sz w:val="28"/>
          <w:szCs w:val="28"/>
        </w:rPr>
        <w:t>GRANDMA</w:t>
      </w:r>
      <w:r w:rsidR="00387E6E" w:rsidRPr="008220E3">
        <w:rPr>
          <w:rFonts w:cstheme="minorHAnsi"/>
          <w:b/>
          <w:bCs/>
          <w:color w:val="000000"/>
          <w:sz w:val="28"/>
          <w:szCs w:val="28"/>
        </w:rPr>
        <w:t xml:space="preserve"> </w:t>
      </w:r>
      <w:r w:rsidR="008E0733" w:rsidRPr="008220E3">
        <w:rPr>
          <w:rFonts w:cstheme="minorHAnsi"/>
          <w:b/>
          <w:bCs/>
          <w:color w:val="000000"/>
          <w:sz w:val="28"/>
          <w:szCs w:val="28"/>
        </w:rPr>
        <w:t xml:space="preserve">SHARES </w:t>
      </w:r>
      <w:r w:rsidR="008220E3" w:rsidRPr="008220E3">
        <w:rPr>
          <w:rFonts w:cstheme="minorHAnsi"/>
          <w:b/>
          <w:bCs/>
          <w:color w:val="000000"/>
          <w:sz w:val="28"/>
          <w:szCs w:val="28"/>
        </w:rPr>
        <w:t xml:space="preserve">MAXIMALIST POP ANTHEM </w:t>
      </w:r>
    </w:p>
    <w:p w14:paraId="72BD6DDB" w14:textId="54A66A7B" w:rsidR="008220E3" w:rsidRDefault="008E0733" w:rsidP="008220E3">
      <w:pPr>
        <w:spacing w:after="0" w:line="240" w:lineRule="auto"/>
        <w:contextualSpacing/>
        <w:jc w:val="center"/>
        <w:rPr>
          <w:rFonts w:cstheme="minorHAnsi"/>
          <w:b/>
          <w:bCs/>
          <w:color w:val="000000"/>
          <w:sz w:val="28"/>
          <w:szCs w:val="28"/>
        </w:rPr>
      </w:pPr>
      <w:r w:rsidRPr="008220E3">
        <w:rPr>
          <w:rFonts w:cstheme="minorHAnsi"/>
          <w:b/>
          <w:bCs/>
          <w:color w:val="000000"/>
          <w:sz w:val="28"/>
          <w:szCs w:val="28"/>
        </w:rPr>
        <w:t>“GOD HIRED YOU TO BE MY BAB</w:t>
      </w:r>
      <w:r w:rsidR="008220E3" w:rsidRPr="008220E3">
        <w:rPr>
          <w:rFonts w:cstheme="minorHAnsi"/>
          <w:b/>
          <w:bCs/>
          <w:color w:val="000000"/>
          <w:sz w:val="28"/>
          <w:szCs w:val="28"/>
        </w:rPr>
        <w:t>Y”</w:t>
      </w:r>
    </w:p>
    <w:p w14:paraId="0756D737" w14:textId="77777777" w:rsidR="008220E3" w:rsidRDefault="008220E3" w:rsidP="008220E3">
      <w:pPr>
        <w:spacing w:after="0" w:line="240" w:lineRule="auto"/>
        <w:contextualSpacing/>
        <w:jc w:val="center"/>
        <w:rPr>
          <w:rFonts w:cstheme="minorHAnsi"/>
          <w:b/>
          <w:bCs/>
          <w:color w:val="000000"/>
          <w:sz w:val="28"/>
          <w:szCs w:val="28"/>
        </w:rPr>
      </w:pPr>
    </w:p>
    <w:p w14:paraId="0A56435B" w14:textId="6E7E723C" w:rsidR="008E0733" w:rsidRPr="008220E3" w:rsidRDefault="008220E3" w:rsidP="008220E3">
      <w:pPr>
        <w:spacing w:after="0" w:line="240" w:lineRule="auto"/>
        <w:contextualSpacing/>
        <w:jc w:val="center"/>
        <w:rPr>
          <w:rFonts w:cstheme="minorHAnsi"/>
          <w:b/>
          <w:bCs/>
          <w:color w:val="000000"/>
          <w:sz w:val="28"/>
          <w:szCs w:val="28"/>
        </w:rPr>
      </w:pPr>
      <w:r w:rsidRPr="008220E3">
        <w:rPr>
          <w:rFonts w:cstheme="minorHAnsi"/>
          <w:b/>
          <w:bCs/>
          <w:color w:val="000000"/>
          <w:sz w:val="28"/>
          <w:szCs w:val="28"/>
        </w:rPr>
        <w:t xml:space="preserve"> LIFTED FROM HIS UPCOMING EP </w:t>
      </w:r>
      <w:r w:rsidR="008E0733" w:rsidRPr="008220E3">
        <w:rPr>
          <w:rFonts w:cstheme="minorHAnsi"/>
          <w:b/>
          <w:bCs/>
          <w:i/>
          <w:iCs/>
          <w:color w:val="000000"/>
          <w:sz w:val="28"/>
          <w:szCs w:val="28"/>
        </w:rPr>
        <w:t>ANGELHOOD</w:t>
      </w:r>
      <w:r w:rsidR="0057581F">
        <w:rPr>
          <w:rFonts w:cstheme="minorHAnsi"/>
          <w:b/>
          <w:bCs/>
          <w:i/>
          <w:iCs/>
          <w:color w:val="000000"/>
          <w:sz w:val="28"/>
          <w:szCs w:val="28"/>
        </w:rPr>
        <w:t xml:space="preserve">, </w:t>
      </w:r>
      <w:r w:rsidR="0057581F" w:rsidRPr="0057581F">
        <w:rPr>
          <w:rFonts w:cstheme="minorHAnsi"/>
          <w:b/>
          <w:bCs/>
          <w:color w:val="000000"/>
          <w:sz w:val="28"/>
          <w:szCs w:val="28"/>
        </w:rPr>
        <w:t xml:space="preserve">OUT </w:t>
      </w:r>
      <w:r w:rsidR="0057581F" w:rsidRPr="0057581F">
        <w:rPr>
          <w:b/>
          <w:bCs/>
          <w:sz w:val="28"/>
          <w:szCs w:val="28"/>
        </w:rPr>
        <w:t xml:space="preserve">AUGUST 12 </w:t>
      </w:r>
      <w:r w:rsidRPr="0057581F">
        <w:rPr>
          <w:rFonts w:cstheme="minorHAnsi"/>
          <w:b/>
          <w:bCs/>
          <w:color w:val="000000"/>
          <w:sz w:val="28"/>
          <w:szCs w:val="28"/>
        </w:rPr>
        <w:t xml:space="preserve"> </w:t>
      </w:r>
    </w:p>
    <w:p w14:paraId="6A0D1C67" w14:textId="77777777" w:rsidR="008E0733" w:rsidRPr="00D65F8D" w:rsidRDefault="008E0733" w:rsidP="008E0733">
      <w:pPr>
        <w:spacing w:after="0" w:line="240" w:lineRule="auto"/>
        <w:contextualSpacing/>
        <w:rPr>
          <w:rFonts w:cstheme="minorHAnsi"/>
          <w:b/>
          <w:bCs/>
          <w:color w:val="000000"/>
        </w:rPr>
      </w:pPr>
    </w:p>
    <w:p w14:paraId="539CEF6E" w14:textId="1ABD802D" w:rsidR="00BB1BC5" w:rsidRPr="00D65F8D" w:rsidRDefault="007E5592" w:rsidP="008E0733">
      <w:pPr>
        <w:spacing w:after="0" w:line="240" w:lineRule="auto"/>
        <w:contextualSpacing/>
        <w:jc w:val="center"/>
        <w:rPr>
          <w:rFonts w:cstheme="minorHAnsi"/>
          <w:b/>
          <w:bCs/>
          <w:color w:val="000000"/>
        </w:rPr>
      </w:pPr>
      <w:r w:rsidRPr="00D65F8D">
        <w:rPr>
          <w:rFonts w:cstheme="minorHAnsi"/>
          <w:b/>
          <w:bCs/>
          <w:color w:val="000000"/>
        </w:rPr>
        <w:t xml:space="preserve">LISTEN TO </w:t>
      </w:r>
      <w:r w:rsidR="00857BA4" w:rsidRPr="00D65F8D">
        <w:rPr>
          <w:rFonts w:cstheme="minorHAnsi"/>
          <w:b/>
          <w:bCs/>
          <w:color w:val="000000"/>
        </w:rPr>
        <w:t>“</w:t>
      </w:r>
      <w:r w:rsidR="00D65F8D">
        <w:rPr>
          <w:rFonts w:cstheme="minorHAnsi"/>
          <w:b/>
          <w:bCs/>
          <w:color w:val="000000"/>
        </w:rPr>
        <w:t>GOD HIRED YOU TO BE MY BABY</w:t>
      </w:r>
      <w:r w:rsidR="00857BA4" w:rsidRPr="00D65F8D">
        <w:rPr>
          <w:rFonts w:cstheme="minorHAnsi"/>
          <w:b/>
          <w:bCs/>
          <w:color w:val="000000"/>
        </w:rPr>
        <w:t>”</w:t>
      </w:r>
      <w:r w:rsidRPr="00D65F8D">
        <w:rPr>
          <w:rFonts w:cstheme="minorHAnsi"/>
          <w:b/>
          <w:bCs/>
          <w:color w:val="000000"/>
        </w:rPr>
        <w:t xml:space="preserve"> </w:t>
      </w:r>
      <w:hyperlink r:id="rId8" w:history="1">
        <w:r w:rsidRPr="0036485C">
          <w:rPr>
            <w:rStyle w:val="Hyperlink"/>
            <w:rFonts w:cstheme="minorHAnsi"/>
            <w:b/>
            <w:bCs/>
          </w:rPr>
          <w:t>HERE</w:t>
        </w:r>
      </w:hyperlink>
      <w:r w:rsidR="00D65F8D">
        <w:rPr>
          <w:rFonts w:cstheme="minorHAnsi"/>
          <w:b/>
          <w:bCs/>
        </w:rPr>
        <w:t xml:space="preserve"> | </w:t>
      </w:r>
      <w:r w:rsidRPr="00D65F8D">
        <w:rPr>
          <w:rFonts w:cstheme="minorHAnsi"/>
          <w:b/>
          <w:bCs/>
          <w:color w:val="000000"/>
        </w:rPr>
        <w:t xml:space="preserve">WATCH </w:t>
      </w:r>
      <w:r w:rsidR="002F53B2" w:rsidRPr="00D65F8D">
        <w:rPr>
          <w:rFonts w:cstheme="minorHAnsi"/>
          <w:b/>
          <w:bCs/>
          <w:color w:val="000000"/>
        </w:rPr>
        <w:t>OFFICIAL MUSIC</w:t>
      </w:r>
      <w:r w:rsidR="00377EEE" w:rsidRPr="00D65F8D">
        <w:rPr>
          <w:rFonts w:cstheme="minorHAnsi"/>
          <w:b/>
          <w:bCs/>
          <w:color w:val="000000"/>
        </w:rPr>
        <w:t xml:space="preserve"> VIDEO </w:t>
      </w:r>
      <w:hyperlink r:id="rId9" w:history="1">
        <w:r w:rsidRPr="008E7F79">
          <w:rPr>
            <w:rStyle w:val="Hyperlink"/>
            <w:rFonts w:cstheme="minorHAnsi"/>
            <w:b/>
            <w:bCs/>
          </w:rPr>
          <w:t>HERE</w:t>
        </w:r>
      </w:hyperlink>
    </w:p>
    <w:p w14:paraId="022A7589" w14:textId="31EBB341" w:rsidR="00DC2C05" w:rsidRPr="00D65F8D" w:rsidRDefault="00DC2C05" w:rsidP="008E0733">
      <w:pPr>
        <w:spacing w:after="0" w:line="240" w:lineRule="auto"/>
        <w:contextualSpacing/>
        <w:jc w:val="center"/>
        <w:rPr>
          <w:rFonts w:cstheme="minorHAnsi"/>
          <w:b/>
          <w:bCs/>
        </w:rPr>
      </w:pPr>
    </w:p>
    <w:p w14:paraId="539CEF7A" w14:textId="7A839803" w:rsidR="001151BE" w:rsidRDefault="008220E3" w:rsidP="008E0733">
      <w:pPr>
        <w:spacing w:after="0" w:line="240" w:lineRule="auto"/>
        <w:contextualSpacing/>
        <w:jc w:val="center"/>
        <w:rPr>
          <w:rFonts w:cstheme="minorHAnsi"/>
          <w:b/>
          <w:bCs/>
          <w:color w:val="000000"/>
        </w:rPr>
      </w:pPr>
      <w:r>
        <w:rPr>
          <w:noProof/>
        </w:rPr>
        <w:drawing>
          <wp:inline distT="0" distB="0" distL="0" distR="0" wp14:anchorId="256B96E0" wp14:editId="7597CC95">
            <wp:extent cx="2592705" cy="260385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5767" cy="2616974"/>
                    </a:xfrm>
                    <a:prstGeom prst="rect">
                      <a:avLst/>
                    </a:prstGeom>
                  </pic:spPr>
                </pic:pic>
              </a:graphicData>
            </a:graphic>
          </wp:inline>
        </w:drawing>
      </w:r>
      <w:r w:rsidR="004460AE" w:rsidRPr="00D65F8D">
        <w:rPr>
          <w:rFonts w:eastAsia="Times New Roman" w:cstheme="minorHAnsi"/>
          <w:b/>
          <w:noProof/>
          <w:color w:val="FF0000"/>
        </w:rPr>
        <w:t xml:space="preserve"> </w:t>
      </w:r>
    </w:p>
    <w:p w14:paraId="4785AD17" w14:textId="1B5F839B" w:rsidR="00D65F8D" w:rsidRPr="00D65F8D" w:rsidRDefault="00156E77" w:rsidP="008E0733">
      <w:pPr>
        <w:spacing w:after="0" w:line="240" w:lineRule="auto"/>
        <w:contextualSpacing/>
        <w:jc w:val="center"/>
        <w:rPr>
          <w:rFonts w:cstheme="minorHAnsi"/>
          <w:color w:val="000000"/>
        </w:rPr>
      </w:pPr>
      <w:hyperlink r:id="rId11" w:history="1">
        <w:r w:rsidR="00D65F8D" w:rsidRPr="00D65F8D">
          <w:rPr>
            <w:rStyle w:val="Hyperlink"/>
            <w:rFonts w:cstheme="minorHAnsi"/>
          </w:rPr>
          <w:t>DOWNLOAD</w:t>
        </w:r>
      </w:hyperlink>
      <w:r w:rsidR="00D65F8D" w:rsidRPr="00D65F8D">
        <w:rPr>
          <w:rFonts w:cstheme="minorHAnsi"/>
          <w:color w:val="000000"/>
        </w:rPr>
        <w:t xml:space="preserve"> HI-RES ARTWORK</w:t>
      </w:r>
    </w:p>
    <w:p w14:paraId="597BB0FA" w14:textId="77777777" w:rsidR="00AB67DC" w:rsidRPr="00D65F8D" w:rsidRDefault="00AB67DC" w:rsidP="008E0733">
      <w:pPr>
        <w:spacing w:line="240" w:lineRule="auto"/>
        <w:rPr>
          <w:rFonts w:eastAsia="Times New Roman" w:cstheme="minorHAnsi"/>
          <w:bCs/>
          <w:color w:val="000000"/>
        </w:rPr>
      </w:pPr>
    </w:p>
    <w:p w14:paraId="13222AB6" w14:textId="0A75DF7E" w:rsidR="00AB67DC" w:rsidRPr="00D65F8D" w:rsidRDefault="00AB67DC" w:rsidP="008E0733">
      <w:pPr>
        <w:spacing w:line="240" w:lineRule="auto"/>
        <w:jc w:val="both"/>
        <w:rPr>
          <w:rFonts w:eastAsia="Times New Roman" w:cstheme="minorHAnsi"/>
          <w:color w:val="000000"/>
        </w:rPr>
      </w:pPr>
      <w:r w:rsidRPr="00D65F8D">
        <w:rPr>
          <w:rFonts w:eastAsia="Times New Roman" w:cstheme="minorHAnsi"/>
          <w:bCs/>
          <w:color w:val="000000"/>
        </w:rPr>
        <w:t>Genre-bending alternative artist</w:t>
      </w:r>
      <w:r w:rsidRPr="00D65F8D">
        <w:rPr>
          <w:rFonts w:eastAsia="Times New Roman" w:cstheme="minorHAnsi"/>
          <w:b/>
          <w:bCs/>
          <w:color w:val="000000"/>
        </w:rPr>
        <w:t xml:space="preserve"> grandma </w:t>
      </w:r>
      <w:r w:rsidRPr="00D65F8D">
        <w:rPr>
          <w:rFonts w:eastAsia="Times New Roman" w:cstheme="minorHAnsi"/>
          <w:color w:val="000000"/>
        </w:rPr>
        <w:t>is back with his latest single, “</w:t>
      </w:r>
      <w:r w:rsidRPr="00D65F8D">
        <w:rPr>
          <w:rFonts w:eastAsia="Times New Roman" w:cstheme="minorHAnsi"/>
          <w:b/>
          <w:bCs/>
          <w:color w:val="000000"/>
        </w:rPr>
        <w:t>God Hired You To Be My Baby</w:t>
      </w:r>
      <w:r w:rsidRPr="00D65F8D">
        <w:rPr>
          <w:rFonts w:eastAsia="Times New Roman" w:cstheme="minorHAnsi"/>
          <w:color w:val="000000"/>
        </w:rPr>
        <w:t xml:space="preserve">,” available for streaming and download </w:t>
      </w:r>
      <w:hyperlink r:id="rId12" w:history="1">
        <w:r w:rsidRPr="0036485C">
          <w:rPr>
            <w:rStyle w:val="Hyperlink"/>
            <w:rFonts w:eastAsia="Times New Roman" w:cstheme="minorHAnsi"/>
          </w:rPr>
          <w:t>HERE</w:t>
        </w:r>
      </w:hyperlink>
      <w:r w:rsidRPr="00D65F8D">
        <w:rPr>
          <w:rFonts w:eastAsia="Times New Roman" w:cstheme="minorHAnsi"/>
          <w:color w:val="000000"/>
        </w:rPr>
        <w:t xml:space="preserve">. The guitar-driven </w:t>
      </w:r>
      <w:r w:rsidR="008E0733">
        <w:rPr>
          <w:rFonts w:eastAsia="Times New Roman" w:cstheme="minorHAnsi"/>
          <w:color w:val="000000"/>
        </w:rPr>
        <w:t>anthem</w:t>
      </w:r>
      <w:r w:rsidRPr="00D65F8D">
        <w:rPr>
          <w:rFonts w:eastAsia="Times New Roman" w:cstheme="minorHAnsi"/>
          <w:color w:val="000000"/>
        </w:rPr>
        <w:t xml:space="preserve"> is joined by an official music video, premiering today at YouTube </w:t>
      </w:r>
      <w:hyperlink r:id="rId13" w:history="1">
        <w:r w:rsidRPr="008E7F79">
          <w:rPr>
            <w:rStyle w:val="Hyperlink"/>
            <w:rFonts w:eastAsia="Times New Roman" w:cstheme="minorHAnsi"/>
          </w:rPr>
          <w:t>HERE.</w:t>
        </w:r>
      </w:hyperlink>
    </w:p>
    <w:p w14:paraId="7B565B3E" w14:textId="0F5A451F" w:rsidR="00AB67DC" w:rsidRPr="00D65F8D" w:rsidRDefault="00AB67DC" w:rsidP="008E0733">
      <w:pPr>
        <w:spacing w:line="240" w:lineRule="auto"/>
        <w:jc w:val="both"/>
        <w:rPr>
          <w:rFonts w:eastAsia="Times New Roman" w:cstheme="minorHAnsi"/>
          <w:color w:val="000000"/>
        </w:rPr>
      </w:pPr>
      <w:r w:rsidRPr="00D65F8D">
        <w:rPr>
          <w:rFonts w:eastAsia="Times New Roman" w:cstheme="minorHAnsi"/>
          <w:i/>
          <w:iCs/>
          <w:color w:val="000000"/>
        </w:rPr>
        <w:t xml:space="preserve">“‘God Hired You </w:t>
      </w:r>
      <w:proofErr w:type="gramStart"/>
      <w:r w:rsidRPr="00D65F8D">
        <w:rPr>
          <w:rFonts w:eastAsia="Times New Roman" w:cstheme="minorHAnsi"/>
          <w:i/>
          <w:iCs/>
          <w:color w:val="000000"/>
        </w:rPr>
        <w:t>To</w:t>
      </w:r>
      <w:proofErr w:type="gramEnd"/>
      <w:r w:rsidRPr="00D65F8D">
        <w:rPr>
          <w:rFonts w:eastAsia="Times New Roman" w:cstheme="minorHAnsi"/>
          <w:i/>
          <w:iCs/>
          <w:color w:val="000000"/>
        </w:rPr>
        <w:t xml:space="preserve"> Be My Baby’ channels maximalist nineties pop to tell the tale of a person who views their relationship as a divine paid gig,”</w:t>
      </w:r>
      <w:r w:rsidRPr="00D65F8D">
        <w:rPr>
          <w:rFonts w:eastAsia="Times New Roman" w:cstheme="minorHAnsi"/>
          <w:color w:val="000000"/>
        </w:rPr>
        <w:t xml:space="preserve"> says grandma. </w:t>
      </w:r>
      <w:r w:rsidRPr="00D65F8D">
        <w:rPr>
          <w:rFonts w:eastAsia="Times New Roman" w:cstheme="minorHAnsi"/>
          <w:i/>
          <w:iCs/>
          <w:color w:val="000000"/>
        </w:rPr>
        <w:t>“Leaning into the themes of intimacy and the machine with lines like ‘You got shadow banned for acting how you act on live,’ although it is overtly vapid, the song aims to capture the idea that there is labor to love.”</w:t>
      </w:r>
    </w:p>
    <w:p w14:paraId="0B43FD74" w14:textId="61E427A6" w:rsidR="006763CC" w:rsidRPr="00D65F8D" w:rsidRDefault="00AB67DC" w:rsidP="008E0733">
      <w:pPr>
        <w:spacing w:line="240" w:lineRule="auto"/>
        <w:jc w:val="both"/>
      </w:pPr>
      <w:r w:rsidRPr="00D65F8D">
        <w:rPr>
          <w:rFonts w:eastAsia="Times New Roman" w:cstheme="minorHAnsi"/>
          <w:color w:val="000000"/>
        </w:rPr>
        <w:t xml:space="preserve">“God Hired You To Be My Baby” marks the latest track from </w:t>
      </w:r>
      <w:r w:rsidR="008F0521" w:rsidRPr="00D65F8D">
        <w:rPr>
          <w:rFonts w:eastAsia="Times New Roman" w:cstheme="minorHAnsi"/>
          <w:color w:val="000000"/>
        </w:rPr>
        <w:t xml:space="preserve">grandma’s </w:t>
      </w:r>
      <w:r w:rsidR="00D65F8D">
        <w:rPr>
          <w:rFonts w:eastAsia="Times New Roman" w:cstheme="minorHAnsi"/>
          <w:color w:val="000000"/>
        </w:rPr>
        <w:t>eagerly anticip</w:t>
      </w:r>
      <w:r w:rsidR="008E0733">
        <w:rPr>
          <w:rFonts w:eastAsia="Times New Roman" w:cstheme="minorHAnsi"/>
          <w:color w:val="000000"/>
        </w:rPr>
        <w:t>ated</w:t>
      </w:r>
      <w:r w:rsidR="008F0521" w:rsidRPr="00D65F8D">
        <w:rPr>
          <w:rFonts w:eastAsia="Times New Roman" w:cstheme="minorHAnsi"/>
          <w:color w:val="000000"/>
        </w:rPr>
        <w:t xml:space="preserve"> EP, </w:t>
      </w:r>
      <w:r w:rsidR="00D65F8D" w:rsidRPr="00D65F8D">
        <w:rPr>
          <w:rFonts w:eastAsia="Times New Roman" w:cstheme="minorHAnsi"/>
          <w:b/>
          <w:bCs/>
          <w:i/>
          <w:iCs/>
          <w:color w:val="000000"/>
        </w:rPr>
        <w:t>Angelhood</w:t>
      </w:r>
      <w:r w:rsidR="0057581F">
        <w:rPr>
          <w:rFonts w:eastAsia="Times New Roman" w:cstheme="minorHAnsi"/>
          <w:color w:val="000000"/>
        </w:rPr>
        <w:t>, to be</w:t>
      </w:r>
      <w:r w:rsidR="00F50938">
        <w:rPr>
          <w:rFonts w:eastAsia="Times New Roman" w:cstheme="minorHAnsi"/>
          <w:color w:val="000000"/>
        </w:rPr>
        <w:t xml:space="preserve"> </w:t>
      </w:r>
      <w:r w:rsidR="0057581F">
        <w:rPr>
          <w:rFonts w:eastAsia="Times New Roman" w:cstheme="minorHAnsi"/>
          <w:color w:val="000000"/>
        </w:rPr>
        <w:t>released August 12, 2022.</w:t>
      </w:r>
      <w:r w:rsidR="008220E3">
        <w:rPr>
          <w:rFonts w:eastAsia="Times New Roman" w:cstheme="minorHAnsi"/>
          <w:color w:val="000000"/>
        </w:rPr>
        <w:t xml:space="preserve"> </w:t>
      </w:r>
      <w:r w:rsidR="008F0521" w:rsidRPr="00D65F8D">
        <w:rPr>
          <w:rFonts w:eastAsia="Times New Roman" w:cstheme="minorHAnsi"/>
          <w:color w:val="000000"/>
        </w:rPr>
        <w:t xml:space="preserve">The EP </w:t>
      </w:r>
      <w:r w:rsidR="0052755D">
        <w:rPr>
          <w:rFonts w:eastAsia="Times New Roman" w:cstheme="minorHAnsi"/>
          <w:color w:val="000000"/>
        </w:rPr>
        <w:t>will also</w:t>
      </w:r>
      <w:r w:rsidR="008F0521" w:rsidRPr="00D65F8D">
        <w:rPr>
          <w:rFonts w:eastAsia="Times New Roman" w:cstheme="minorHAnsi"/>
          <w:color w:val="000000"/>
        </w:rPr>
        <w:t xml:space="preserve"> include recent singles</w:t>
      </w:r>
      <w:r w:rsidR="00334860" w:rsidRPr="00D65F8D">
        <w:rPr>
          <w:rFonts w:eastAsia="Times New Roman" w:cstheme="minorHAnsi"/>
          <w:bCs/>
          <w:color w:val="000000"/>
        </w:rPr>
        <w:t xml:space="preserve"> “</w:t>
      </w:r>
      <w:hyperlink r:id="rId14" w:history="1">
        <w:r w:rsidR="00334860" w:rsidRPr="00D65F8D">
          <w:rPr>
            <w:rStyle w:val="Hyperlink"/>
            <w:rFonts w:eastAsia="Times New Roman" w:cstheme="minorHAnsi"/>
            <w:bCs/>
          </w:rPr>
          <w:t>I Met God Online</w:t>
        </w:r>
      </w:hyperlink>
      <w:r w:rsidR="00334860" w:rsidRPr="00D65F8D">
        <w:rPr>
          <w:rFonts w:eastAsia="Times New Roman" w:cstheme="minorHAnsi"/>
          <w:bCs/>
          <w:color w:val="000000"/>
        </w:rPr>
        <w:t>”</w:t>
      </w:r>
      <w:r w:rsidR="009F6D56" w:rsidRPr="00D65F8D">
        <w:rPr>
          <w:rFonts w:eastAsia="Times New Roman" w:cstheme="minorHAnsi"/>
          <w:bCs/>
          <w:color w:val="000000"/>
        </w:rPr>
        <w:t xml:space="preserve"> </w:t>
      </w:r>
      <w:r w:rsidR="008F0521" w:rsidRPr="00D65F8D">
        <w:rPr>
          <w:rFonts w:eastAsia="Times New Roman" w:cstheme="minorHAnsi"/>
          <w:color w:val="000000"/>
        </w:rPr>
        <w:t>and</w:t>
      </w:r>
      <w:r w:rsidR="00334860" w:rsidRPr="00D65F8D">
        <w:rPr>
          <w:rFonts w:eastAsia="Times New Roman" w:cstheme="minorHAnsi"/>
          <w:color w:val="000000"/>
        </w:rPr>
        <w:t xml:space="preserve"> “</w:t>
      </w:r>
      <w:hyperlink r:id="rId15" w:history="1">
        <w:r w:rsidR="00334860" w:rsidRPr="00D65F8D">
          <w:rPr>
            <w:rStyle w:val="Hyperlink"/>
            <w:rFonts w:eastAsia="Times New Roman" w:cstheme="minorHAnsi"/>
          </w:rPr>
          <w:t>Blue Atlanta</w:t>
        </w:r>
      </w:hyperlink>
      <w:r w:rsidR="008220E3">
        <w:rPr>
          <w:rFonts w:eastAsia="Times New Roman" w:cstheme="minorHAnsi"/>
          <w:color w:val="000000"/>
        </w:rPr>
        <w:t xml:space="preserve">.” </w:t>
      </w:r>
      <w:r w:rsidR="008F0521" w:rsidRPr="00D65F8D">
        <w:rPr>
          <w:rFonts w:eastAsia="Times New Roman" w:cstheme="minorHAnsi"/>
          <w:color w:val="000000"/>
        </w:rPr>
        <w:t xml:space="preserve">A </w:t>
      </w:r>
      <w:r w:rsidR="00E72A90" w:rsidRPr="00D65F8D">
        <w:rPr>
          <w:color w:val="000000"/>
        </w:rPr>
        <w:t>dreamy</w:t>
      </w:r>
      <w:r w:rsidR="00031479" w:rsidRPr="00D65F8D">
        <w:rPr>
          <w:color w:val="000000"/>
        </w:rPr>
        <w:t xml:space="preserve"> ode to </w:t>
      </w:r>
      <w:r w:rsidR="00E72A90" w:rsidRPr="00D65F8D">
        <w:rPr>
          <w:color w:val="000000"/>
        </w:rPr>
        <w:t xml:space="preserve">darkness and </w:t>
      </w:r>
      <w:r w:rsidR="00276F7F" w:rsidRPr="00D65F8D">
        <w:rPr>
          <w:color w:val="000000"/>
        </w:rPr>
        <w:t>disengagement</w:t>
      </w:r>
      <w:r w:rsidR="008F0521" w:rsidRPr="00D65F8D">
        <w:rPr>
          <w:color w:val="000000"/>
        </w:rPr>
        <w:t xml:space="preserve">, “Blue Atlanta” was met by applause from such outlets as </w:t>
      </w:r>
      <w:r w:rsidR="008F0521" w:rsidRPr="00D65F8D">
        <w:rPr>
          <w:i/>
          <w:iCs/>
          <w:color w:val="000000"/>
        </w:rPr>
        <w:t>Lyrical Lemonade</w:t>
      </w:r>
      <w:r w:rsidR="008F0521" w:rsidRPr="00D65F8D">
        <w:rPr>
          <w:color w:val="000000"/>
        </w:rPr>
        <w:t>, which declared it to be “</w:t>
      </w:r>
      <w:r w:rsidR="008F0521" w:rsidRPr="00D65F8D">
        <w:rPr>
          <w:i/>
          <w:iCs/>
          <w:color w:val="000000"/>
        </w:rPr>
        <w:t>an all-out spectacle…a very calm, peaceful vibe that clashes with these epic, momentous synths that never seem to get too over-the-top, but extend just enough emotion to allow grandma to truly let his passion and heart show</w:t>
      </w:r>
      <w:r w:rsidR="008220E3">
        <w:rPr>
          <w:i/>
          <w:iCs/>
          <w:color w:val="000000"/>
        </w:rPr>
        <w:t>.</w:t>
      </w:r>
      <w:r w:rsidR="008F0521" w:rsidRPr="00D65F8D">
        <w:rPr>
          <w:color w:val="000000"/>
        </w:rPr>
        <w:t xml:space="preserve">” </w:t>
      </w:r>
      <w:r w:rsidR="00D65F8D" w:rsidRPr="00D65F8D">
        <w:rPr>
          <w:color w:val="000000"/>
        </w:rPr>
        <w:t>An official music</w:t>
      </w:r>
      <w:r w:rsidR="00334860" w:rsidRPr="00D65F8D">
        <w:rPr>
          <w:color w:val="000000"/>
        </w:rPr>
        <w:t xml:space="preserve"> video</w:t>
      </w:r>
      <w:r w:rsidR="009E12AB" w:rsidRPr="00D65F8D">
        <w:rPr>
          <w:color w:val="000000"/>
        </w:rPr>
        <w:t xml:space="preserve">, co-directed by </w:t>
      </w:r>
      <w:r w:rsidR="001548C3" w:rsidRPr="00D65F8D">
        <w:rPr>
          <w:color w:val="000000"/>
        </w:rPr>
        <w:t>Jack Dalton</w:t>
      </w:r>
      <w:r w:rsidR="009E12AB" w:rsidRPr="00D65F8D">
        <w:rPr>
          <w:color w:val="000000"/>
        </w:rPr>
        <w:t xml:space="preserve"> and </w:t>
      </w:r>
      <w:r w:rsidR="001548C3" w:rsidRPr="00D65F8D">
        <w:rPr>
          <w:color w:val="000000"/>
        </w:rPr>
        <w:t>grandma himself</w:t>
      </w:r>
      <w:r w:rsidR="009E12AB" w:rsidRPr="00D65F8D">
        <w:rPr>
          <w:color w:val="000000"/>
        </w:rPr>
        <w:t>,</w:t>
      </w:r>
      <w:r w:rsidR="00D65F8D" w:rsidRPr="00D65F8D">
        <w:rPr>
          <w:color w:val="000000"/>
        </w:rPr>
        <w:t xml:space="preserve"> is streaming now at YouTube</w:t>
      </w:r>
      <w:r w:rsidR="00334860" w:rsidRPr="00D65F8D">
        <w:rPr>
          <w:color w:val="000000"/>
        </w:rPr>
        <w:t xml:space="preserve"> </w:t>
      </w:r>
      <w:hyperlink r:id="rId16" w:history="1">
        <w:r w:rsidR="00334860" w:rsidRPr="00D65F8D">
          <w:rPr>
            <w:rStyle w:val="Hyperlink"/>
          </w:rPr>
          <w:t>HERE.</w:t>
        </w:r>
      </w:hyperlink>
      <w:r w:rsidR="00334860" w:rsidRPr="00D65F8D">
        <w:rPr>
          <w:color w:val="000000"/>
        </w:rPr>
        <w:t xml:space="preserve"> </w:t>
      </w:r>
    </w:p>
    <w:p w14:paraId="101E366A" w14:textId="5C5C6934" w:rsidR="008220E3" w:rsidRDefault="008220E3" w:rsidP="008220E3">
      <w:r>
        <w:t xml:space="preserve">Hailed by </w:t>
      </w:r>
      <w:proofErr w:type="spellStart"/>
      <w:r>
        <w:rPr>
          <w:i/>
          <w:iCs/>
        </w:rPr>
        <w:t>Highsnobiety</w:t>
      </w:r>
      <w:proofErr w:type="spellEnd"/>
      <w:r>
        <w:t xml:space="preserve"> for “</w:t>
      </w:r>
      <w:r>
        <w:rPr>
          <w:i/>
          <w:iCs/>
        </w:rPr>
        <w:t>crafting music that pushes the notion of genre experimentation and fusion to unimaginably innovative heights</w:t>
      </w:r>
      <w:r>
        <w:t xml:space="preserve">,” grandma – a.k.a. multi-instrumentalist/producer Liam Hall – has earned applause for his fascinating amalgam of bedroom hip-hop, raw funk, alternative R&amp;B, and lo-fi pop, showcased on 2019’s debut mixtape, </w:t>
      </w:r>
      <w:hyperlink r:id="rId17" w:history="1">
        <w:r>
          <w:rPr>
            <w:rStyle w:val="Hyperlink"/>
            <w:i/>
            <w:iCs/>
          </w:rPr>
          <w:t>Even If We Don’t Get It Together</w:t>
        </w:r>
      </w:hyperlink>
      <w:r>
        <w:t>.</w:t>
      </w:r>
      <w:r>
        <w:rPr>
          <w:b/>
          <w:bCs/>
        </w:rPr>
        <w:t xml:space="preserve"> </w:t>
      </w:r>
      <w:r>
        <w:t>The project – which features such groundbreaking tracks as “</w:t>
      </w:r>
      <w:hyperlink r:id="rId18" w:history="1">
        <w:r>
          <w:rPr>
            <w:rStyle w:val="Hyperlink"/>
          </w:rPr>
          <w:t>Stomp and Grind (Feat. Rico Nasty)</w:t>
        </w:r>
      </w:hyperlink>
      <w:r>
        <w:t>,” “</w:t>
      </w:r>
      <w:hyperlink r:id="rId19" w:history="1">
        <w:r>
          <w:rPr>
            <w:rStyle w:val="Hyperlink"/>
          </w:rPr>
          <w:t>Downtown Life</w:t>
        </w:r>
      </w:hyperlink>
      <w:r>
        <w:t>,” and “</w:t>
      </w:r>
      <w:hyperlink r:id="rId20" w:history="1">
        <w:r>
          <w:rPr>
            <w:rStyle w:val="Hyperlink"/>
          </w:rPr>
          <w:t>Shallow Water</w:t>
        </w:r>
      </w:hyperlink>
      <w:r>
        <w:t>,” – was followed in 2020 by an extensive string of chameleonic singles, including “</w:t>
      </w:r>
      <w:hyperlink r:id="rId21" w:history="1">
        <w:r>
          <w:rPr>
            <w:rStyle w:val="Hyperlink"/>
          </w:rPr>
          <w:t>Everybody’s On Their Phone</w:t>
        </w:r>
      </w:hyperlink>
      <w:r>
        <w:t xml:space="preserve">,” which was featured on SiriusXM Alt Nation’s Advanced Placement and described by </w:t>
      </w:r>
      <w:r>
        <w:rPr>
          <w:i/>
          <w:iCs/>
        </w:rPr>
        <w:t>PAPER Magazine</w:t>
      </w:r>
      <w:r>
        <w:t xml:space="preserve"> as a </w:t>
      </w:r>
      <w:r>
        <w:rPr>
          <w:i/>
          <w:iCs/>
        </w:rPr>
        <w:t>“reassuring and observant new song</w:t>
      </w:r>
      <w:r>
        <w:t>”, and “</w:t>
      </w:r>
      <w:hyperlink r:id="rId22" w:history="1">
        <w:r>
          <w:rPr>
            <w:rStyle w:val="Hyperlink"/>
          </w:rPr>
          <w:t>Virtually Anything</w:t>
        </w:r>
      </w:hyperlink>
      <w:r>
        <w:t xml:space="preserve">,” an </w:t>
      </w:r>
      <w:r>
        <w:lastRenderedPageBreak/>
        <w:t xml:space="preserve">acclaimed collaboration with anti-pop star </w:t>
      </w:r>
      <w:proofErr w:type="spellStart"/>
      <w:r>
        <w:t>sophie</w:t>
      </w:r>
      <w:proofErr w:type="spellEnd"/>
      <w:r>
        <w:t xml:space="preserve"> </w:t>
      </w:r>
      <w:proofErr w:type="spellStart"/>
      <w:r>
        <w:t>meiers</w:t>
      </w:r>
      <w:proofErr w:type="spellEnd"/>
      <w:r>
        <w:t xml:space="preserve"> which earned acclaim from </w:t>
      </w:r>
      <w:r>
        <w:rPr>
          <w:i/>
          <w:iCs/>
        </w:rPr>
        <w:t>Nuance Magazine</w:t>
      </w:r>
      <w:r>
        <w:t xml:space="preserve"> as “</w:t>
      </w:r>
      <w:r>
        <w:rPr>
          <w:i/>
          <w:iCs/>
        </w:rPr>
        <w:t>an extremely enticing track that is a must listen for any alternative/R&amp;B fans.</w:t>
      </w:r>
      <w:r>
        <w:t>”</w:t>
      </w:r>
    </w:p>
    <w:p w14:paraId="727FB9C2" w14:textId="70ADF351" w:rsidR="008220E3" w:rsidRDefault="008220E3" w:rsidP="008220E3">
      <w:r>
        <w:t xml:space="preserve">Known throughout Atlanta’s pop and hip-hop scenes for his skills as a singer, songwriter, musician, producer, programmer, arranger, and visual artist, grandma has received a wide range of media attention, with </w:t>
      </w:r>
      <w:r>
        <w:rPr>
          <w:i/>
          <w:iCs/>
        </w:rPr>
        <w:t>Pigeons &amp; Planes</w:t>
      </w:r>
      <w:r>
        <w:t xml:space="preserve"> naming him “</w:t>
      </w:r>
      <w:r>
        <w:rPr>
          <w:i/>
          <w:iCs/>
        </w:rPr>
        <w:t>Best New Artist of the Month</w:t>
      </w:r>
      <w:r>
        <w:t xml:space="preserve">” and </w:t>
      </w:r>
      <w:r>
        <w:rPr>
          <w:i/>
          <w:iCs/>
        </w:rPr>
        <w:t>A1234</w:t>
      </w:r>
      <w:r>
        <w:t xml:space="preserve"> declaring, “</w:t>
      </w:r>
      <w:r>
        <w:rPr>
          <w:i/>
          <w:iCs/>
        </w:rPr>
        <w:t>grandma, I have no doubt, will soon be the soundtrack to many people’s adolescence as his genre-defying talent speaks to a whole new generation of music lovers.</w:t>
      </w:r>
      <w:r>
        <w:t>” The preternaturally talented polymath maintained a steady flow of tracks through 2020, including “</w:t>
      </w:r>
      <w:hyperlink r:id="rId23" w:history="1">
        <w:r>
          <w:rPr>
            <w:rStyle w:val="Hyperlink"/>
          </w:rPr>
          <w:t>Chills</w:t>
        </w:r>
      </w:hyperlink>
      <w:r>
        <w:t>,” “</w:t>
      </w:r>
      <w:hyperlink r:id="rId24" w:history="1">
        <w:r>
          <w:rPr>
            <w:rStyle w:val="Hyperlink"/>
          </w:rPr>
          <w:t>Bested</w:t>
        </w:r>
      </w:hyperlink>
      <w:r>
        <w:t>,” and “</w:t>
      </w:r>
      <w:hyperlink r:id="rId25" w:history="1">
        <w:r>
          <w:rPr>
            <w:rStyle w:val="Hyperlink"/>
          </w:rPr>
          <w:t>Growing Up Is Strange</w:t>
        </w:r>
      </w:hyperlink>
      <w:r>
        <w:t xml:space="preserve">,” all of which were accompanied by self-made companion videos, streaming now at his official YouTube channel </w:t>
      </w:r>
      <w:hyperlink r:id="rId26" w:history="1">
        <w:r>
          <w:rPr>
            <w:rStyle w:val="Hyperlink"/>
          </w:rPr>
          <w:t>HERE</w:t>
        </w:r>
      </w:hyperlink>
      <w:r>
        <w:t>.</w:t>
      </w:r>
    </w:p>
    <w:p w14:paraId="290645BC" w14:textId="77777777" w:rsidR="008220E3" w:rsidRDefault="008220E3" w:rsidP="008220E3">
      <w:r>
        <w:t>Now grandma is poised to push his distinctive brand of personal pop ever higher, reaching heavenward with a one-of-a-kind sound and vision unlike any other. Expect more music from this new chapter soon.</w:t>
      </w:r>
    </w:p>
    <w:p w14:paraId="539CEF86" w14:textId="77777777" w:rsidR="00394ED2" w:rsidRPr="00D65F8D" w:rsidRDefault="00394ED2" w:rsidP="008E0733">
      <w:pPr>
        <w:spacing w:after="0" w:line="240" w:lineRule="auto"/>
        <w:rPr>
          <w:rFonts w:eastAsia="Times New Roman" w:cstheme="minorHAnsi"/>
          <w:b/>
          <w:u w:val="single"/>
        </w:rPr>
      </w:pPr>
    </w:p>
    <w:p w14:paraId="539CEF87" w14:textId="77777777" w:rsidR="00537256" w:rsidRPr="008E0733" w:rsidRDefault="00537256" w:rsidP="008E0733">
      <w:pPr>
        <w:spacing w:after="0" w:line="240" w:lineRule="auto"/>
        <w:jc w:val="center"/>
        <w:rPr>
          <w:bCs/>
        </w:rPr>
      </w:pPr>
      <w:r w:rsidRPr="008E0733">
        <w:rPr>
          <w:bCs/>
        </w:rPr>
        <w:t>CONNECT WITH GRANDMA</w:t>
      </w:r>
    </w:p>
    <w:p w14:paraId="539CEF89" w14:textId="3A461756" w:rsidR="003A0123" w:rsidRPr="00D65F8D" w:rsidRDefault="00156E77" w:rsidP="008E0733">
      <w:pPr>
        <w:spacing w:after="0" w:line="240" w:lineRule="auto"/>
        <w:jc w:val="center"/>
        <w:rPr>
          <w:rFonts w:eastAsia="Times New Roman" w:cstheme="minorHAnsi"/>
          <w:color w:val="1155CC"/>
          <w:u w:val="single"/>
        </w:rPr>
      </w:pPr>
      <w:hyperlink r:id="rId27" w:history="1">
        <w:r w:rsidR="00537256" w:rsidRPr="00D65F8D">
          <w:rPr>
            <w:rFonts w:eastAsia="Times New Roman" w:cstheme="minorHAnsi"/>
            <w:color w:val="1155CC"/>
            <w:u w:val="single"/>
          </w:rPr>
          <w:t>INSTAGRAM</w:t>
        </w:r>
      </w:hyperlink>
      <w:r w:rsidR="00377EEE" w:rsidRPr="00D65F8D">
        <w:t xml:space="preserve"> |</w:t>
      </w:r>
      <w:r w:rsidR="0006160B" w:rsidRPr="00D65F8D">
        <w:t xml:space="preserve"> </w:t>
      </w:r>
      <w:hyperlink r:id="rId28" w:history="1">
        <w:r w:rsidR="0006160B" w:rsidRPr="00D65F8D">
          <w:rPr>
            <w:rStyle w:val="Hyperlink"/>
          </w:rPr>
          <w:t>TIK TOK</w:t>
        </w:r>
      </w:hyperlink>
      <w:r w:rsidR="0006160B" w:rsidRPr="00D65F8D">
        <w:t xml:space="preserve"> |</w:t>
      </w:r>
      <w:r w:rsidR="00377EEE" w:rsidRPr="00D65F8D">
        <w:t xml:space="preserve"> </w:t>
      </w:r>
      <w:hyperlink r:id="rId29" w:history="1">
        <w:r w:rsidR="00537256" w:rsidRPr="00D65F8D">
          <w:rPr>
            <w:rFonts w:eastAsia="Times New Roman" w:cstheme="minorHAnsi"/>
            <w:color w:val="1155CC"/>
            <w:u w:val="single"/>
          </w:rPr>
          <w:t>TWITTER</w:t>
        </w:r>
      </w:hyperlink>
      <w:r w:rsidR="002F53B2" w:rsidRPr="00D65F8D">
        <w:rPr>
          <w:rFonts w:eastAsia="Times New Roman" w:cstheme="minorHAnsi"/>
        </w:rPr>
        <w:t xml:space="preserve"> | </w:t>
      </w:r>
      <w:hyperlink r:id="rId30" w:history="1">
        <w:r w:rsidR="002F53B2" w:rsidRPr="00D65F8D">
          <w:rPr>
            <w:rStyle w:val="Hyperlink"/>
            <w:rFonts w:eastAsia="Times New Roman" w:cstheme="minorHAnsi"/>
          </w:rPr>
          <w:t>YOUTUBE</w:t>
        </w:r>
      </w:hyperlink>
    </w:p>
    <w:p w14:paraId="19EA4D5F" w14:textId="77777777" w:rsidR="002F53B2" w:rsidRPr="00D65F8D" w:rsidRDefault="002F53B2" w:rsidP="008E0733">
      <w:pPr>
        <w:spacing w:after="0" w:line="240" w:lineRule="auto"/>
        <w:jc w:val="center"/>
        <w:rPr>
          <w:rFonts w:eastAsia="Times New Roman" w:cstheme="minorHAnsi"/>
        </w:rPr>
      </w:pPr>
    </w:p>
    <w:p w14:paraId="539CEF8A" w14:textId="36C40B17" w:rsidR="00C87F31" w:rsidRPr="00D65F8D" w:rsidRDefault="00C87F31" w:rsidP="008E0733">
      <w:pPr>
        <w:spacing w:after="0" w:line="240" w:lineRule="auto"/>
        <w:jc w:val="center"/>
        <w:rPr>
          <w:rFonts w:eastAsia="Times New Roman" w:cstheme="minorHAnsi"/>
        </w:rPr>
      </w:pPr>
      <w:r w:rsidRPr="00D65F8D">
        <w:rPr>
          <w:rFonts w:eastAsia="Times New Roman" w:cstheme="minorHAnsi"/>
        </w:rPr>
        <w:t>For press inquiries, please contact:</w:t>
      </w:r>
    </w:p>
    <w:p w14:paraId="5444FF6C" w14:textId="4119C4EB" w:rsidR="0027138F" w:rsidRPr="00D65F8D" w:rsidRDefault="00C87F31" w:rsidP="008E0733">
      <w:pPr>
        <w:spacing w:after="0" w:line="240" w:lineRule="auto"/>
        <w:jc w:val="center"/>
        <w:rPr>
          <w:rFonts w:eastAsia="Times New Roman" w:cstheme="minorHAnsi"/>
          <w:color w:val="0000FF"/>
          <w:u w:val="single"/>
        </w:rPr>
      </w:pPr>
      <w:r w:rsidRPr="00D65F8D">
        <w:rPr>
          <w:rFonts w:eastAsia="Times New Roman" w:cstheme="minorHAnsi"/>
        </w:rPr>
        <w:t xml:space="preserve">Kelly McWilliam // </w:t>
      </w:r>
      <w:hyperlink r:id="rId31" w:history="1">
        <w:r w:rsidR="0034554D" w:rsidRPr="00D65F8D">
          <w:rPr>
            <w:rStyle w:val="Hyperlink"/>
            <w:rFonts w:eastAsia="Times New Roman" w:cstheme="minorHAnsi"/>
          </w:rPr>
          <w:t>Kelly.McWilliam@AtlanticRecords.com</w:t>
        </w:r>
      </w:hyperlink>
    </w:p>
    <w:p w14:paraId="539CEF8C" w14:textId="1DE724CF" w:rsidR="00C87F31" w:rsidRPr="00D65F8D" w:rsidRDefault="0027138F" w:rsidP="008E0733">
      <w:pPr>
        <w:spacing w:after="0" w:line="240" w:lineRule="auto"/>
        <w:jc w:val="center"/>
        <w:rPr>
          <w:rFonts w:eastAsia="Times New Roman" w:cstheme="minorHAnsi"/>
        </w:rPr>
      </w:pPr>
      <w:r w:rsidRPr="00D65F8D">
        <w:rPr>
          <w:rFonts w:eastAsia="Times New Roman" w:cstheme="minorHAnsi"/>
        </w:rPr>
        <w:t xml:space="preserve">Gabrielle Reese // </w:t>
      </w:r>
      <w:hyperlink r:id="rId32" w:history="1">
        <w:r w:rsidRPr="00D65F8D">
          <w:rPr>
            <w:rStyle w:val="Hyperlink"/>
            <w:rFonts w:eastAsia="Times New Roman" w:cstheme="minorHAnsi"/>
          </w:rPr>
          <w:t>Gabrielle.Reese@AtlanticRecords.com</w:t>
        </w:r>
      </w:hyperlink>
      <w:r w:rsidRPr="00D65F8D">
        <w:rPr>
          <w:rFonts w:eastAsia="Times New Roman" w:cstheme="minorHAnsi"/>
        </w:rPr>
        <w:t xml:space="preserve"> </w:t>
      </w:r>
      <w:r w:rsidR="00C87F31" w:rsidRPr="00D65F8D">
        <w:rPr>
          <w:rFonts w:eastAsia="Times New Roman" w:cstheme="minorHAnsi"/>
        </w:rPr>
        <w:t xml:space="preserve"> </w:t>
      </w:r>
    </w:p>
    <w:sectPr w:rsidR="00C87F31" w:rsidRPr="00D65F8D" w:rsidSect="0033486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428AE"/>
    <w:multiLevelType w:val="hybridMultilevel"/>
    <w:tmpl w:val="37F8B512"/>
    <w:lvl w:ilvl="0" w:tplc="CECC0C92">
      <w:numFmt w:val="bullet"/>
      <w:lvlText w:val="-"/>
      <w:lvlJc w:val="left"/>
      <w:pPr>
        <w:ind w:left="720" w:hanging="360"/>
      </w:pPr>
      <w:rPr>
        <w:rFonts w:ascii="Helvetica" w:eastAsia="Calibri" w:hAnsi="Helvetica"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23"/>
    <w:rsid w:val="00011A6A"/>
    <w:rsid w:val="00013224"/>
    <w:rsid w:val="000222E4"/>
    <w:rsid w:val="00031479"/>
    <w:rsid w:val="00033DFE"/>
    <w:rsid w:val="00037B11"/>
    <w:rsid w:val="00041718"/>
    <w:rsid w:val="00056522"/>
    <w:rsid w:val="0006160B"/>
    <w:rsid w:val="00077F31"/>
    <w:rsid w:val="00080597"/>
    <w:rsid w:val="000F7293"/>
    <w:rsid w:val="001151BE"/>
    <w:rsid w:val="001220E5"/>
    <w:rsid w:val="00135313"/>
    <w:rsid w:val="001548C3"/>
    <w:rsid w:val="00161824"/>
    <w:rsid w:val="00165F80"/>
    <w:rsid w:val="001670E5"/>
    <w:rsid w:val="0017182B"/>
    <w:rsid w:val="00173679"/>
    <w:rsid w:val="00180A98"/>
    <w:rsid w:val="00181B25"/>
    <w:rsid w:val="00187B94"/>
    <w:rsid w:val="001A0BC4"/>
    <w:rsid w:val="001C3210"/>
    <w:rsid w:val="001E678F"/>
    <w:rsid w:val="00212967"/>
    <w:rsid w:val="0022170A"/>
    <w:rsid w:val="0022277C"/>
    <w:rsid w:val="002368BB"/>
    <w:rsid w:val="00236CD4"/>
    <w:rsid w:val="00256D40"/>
    <w:rsid w:val="00257818"/>
    <w:rsid w:val="0026211D"/>
    <w:rsid w:val="0027138F"/>
    <w:rsid w:val="00273878"/>
    <w:rsid w:val="00276F7F"/>
    <w:rsid w:val="002907AE"/>
    <w:rsid w:val="00293F79"/>
    <w:rsid w:val="00294DA3"/>
    <w:rsid w:val="002B1100"/>
    <w:rsid w:val="002C3B77"/>
    <w:rsid w:val="002D5F41"/>
    <w:rsid w:val="002F53B2"/>
    <w:rsid w:val="00313610"/>
    <w:rsid w:val="00327343"/>
    <w:rsid w:val="00334860"/>
    <w:rsid w:val="0034554D"/>
    <w:rsid w:val="00347A90"/>
    <w:rsid w:val="0036485C"/>
    <w:rsid w:val="00371124"/>
    <w:rsid w:val="0037174C"/>
    <w:rsid w:val="00377EEE"/>
    <w:rsid w:val="00387E6E"/>
    <w:rsid w:val="00394ED2"/>
    <w:rsid w:val="003A0123"/>
    <w:rsid w:val="003B514E"/>
    <w:rsid w:val="003C60EF"/>
    <w:rsid w:val="003D1F60"/>
    <w:rsid w:val="003D72D9"/>
    <w:rsid w:val="003E6645"/>
    <w:rsid w:val="00410936"/>
    <w:rsid w:val="004140F7"/>
    <w:rsid w:val="004460AE"/>
    <w:rsid w:val="00451681"/>
    <w:rsid w:val="004929C6"/>
    <w:rsid w:val="004C0F46"/>
    <w:rsid w:val="004D1101"/>
    <w:rsid w:val="004D1DBF"/>
    <w:rsid w:val="004E3B4B"/>
    <w:rsid w:val="00500359"/>
    <w:rsid w:val="00515E80"/>
    <w:rsid w:val="005266B8"/>
    <w:rsid w:val="0052755D"/>
    <w:rsid w:val="00537256"/>
    <w:rsid w:val="00543486"/>
    <w:rsid w:val="00546B77"/>
    <w:rsid w:val="00555122"/>
    <w:rsid w:val="0057581F"/>
    <w:rsid w:val="0058125A"/>
    <w:rsid w:val="005951FF"/>
    <w:rsid w:val="005A1A2D"/>
    <w:rsid w:val="005C0664"/>
    <w:rsid w:val="005D39C8"/>
    <w:rsid w:val="005D6CFD"/>
    <w:rsid w:val="005F3D29"/>
    <w:rsid w:val="00617654"/>
    <w:rsid w:val="00631D0B"/>
    <w:rsid w:val="0063405C"/>
    <w:rsid w:val="00642905"/>
    <w:rsid w:val="0065123D"/>
    <w:rsid w:val="006603D2"/>
    <w:rsid w:val="00673577"/>
    <w:rsid w:val="006763CC"/>
    <w:rsid w:val="00684F09"/>
    <w:rsid w:val="00685889"/>
    <w:rsid w:val="006914C7"/>
    <w:rsid w:val="006D120B"/>
    <w:rsid w:val="006D3FB0"/>
    <w:rsid w:val="006F7F84"/>
    <w:rsid w:val="00727190"/>
    <w:rsid w:val="00733C9F"/>
    <w:rsid w:val="00753A33"/>
    <w:rsid w:val="00795E5E"/>
    <w:rsid w:val="007E5592"/>
    <w:rsid w:val="008220E3"/>
    <w:rsid w:val="00832F21"/>
    <w:rsid w:val="0084578B"/>
    <w:rsid w:val="00857BA4"/>
    <w:rsid w:val="008B6FFC"/>
    <w:rsid w:val="008E0733"/>
    <w:rsid w:val="008E7F79"/>
    <w:rsid w:val="008F0521"/>
    <w:rsid w:val="00906923"/>
    <w:rsid w:val="00912572"/>
    <w:rsid w:val="009357B2"/>
    <w:rsid w:val="00944562"/>
    <w:rsid w:val="00945428"/>
    <w:rsid w:val="00981ECA"/>
    <w:rsid w:val="009862CF"/>
    <w:rsid w:val="009A315A"/>
    <w:rsid w:val="009A410D"/>
    <w:rsid w:val="009C6CCA"/>
    <w:rsid w:val="009E12AB"/>
    <w:rsid w:val="009E16D5"/>
    <w:rsid w:val="009F3954"/>
    <w:rsid w:val="009F6D56"/>
    <w:rsid w:val="009F750F"/>
    <w:rsid w:val="00A05405"/>
    <w:rsid w:val="00A07DBA"/>
    <w:rsid w:val="00A246A7"/>
    <w:rsid w:val="00A308C7"/>
    <w:rsid w:val="00A509F2"/>
    <w:rsid w:val="00A55271"/>
    <w:rsid w:val="00A55F3D"/>
    <w:rsid w:val="00A846A1"/>
    <w:rsid w:val="00AB063B"/>
    <w:rsid w:val="00AB67DC"/>
    <w:rsid w:val="00AC5B63"/>
    <w:rsid w:val="00AD21CA"/>
    <w:rsid w:val="00AE5F9C"/>
    <w:rsid w:val="00B03257"/>
    <w:rsid w:val="00B04FAC"/>
    <w:rsid w:val="00B527FB"/>
    <w:rsid w:val="00B745AF"/>
    <w:rsid w:val="00B75CBD"/>
    <w:rsid w:val="00B9337A"/>
    <w:rsid w:val="00BB1BC5"/>
    <w:rsid w:val="00BD1147"/>
    <w:rsid w:val="00BE7200"/>
    <w:rsid w:val="00BE7A63"/>
    <w:rsid w:val="00BF1311"/>
    <w:rsid w:val="00BF42BE"/>
    <w:rsid w:val="00BF55CB"/>
    <w:rsid w:val="00C31C73"/>
    <w:rsid w:val="00C332E0"/>
    <w:rsid w:val="00C50AC5"/>
    <w:rsid w:val="00C751C3"/>
    <w:rsid w:val="00C87F31"/>
    <w:rsid w:val="00C9110E"/>
    <w:rsid w:val="00CB5C54"/>
    <w:rsid w:val="00CD6D9C"/>
    <w:rsid w:val="00CE1ABB"/>
    <w:rsid w:val="00D2057A"/>
    <w:rsid w:val="00D410BA"/>
    <w:rsid w:val="00D65F8D"/>
    <w:rsid w:val="00D92728"/>
    <w:rsid w:val="00D9406E"/>
    <w:rsid w:val="00DC0792"/>
    <w:rsid w:val="00DC2C05"/>
    <w:rsid w:val="00DD1167"/>
    <w:rsid w:val="00DD3604"/>
    <w:rsid w:val="00DD42A1"/>
    <w:rsid w:val="00DF7012"/>
    <w:rsid w:val="00E12905"/>
    <w:rsid w:val="00E449C7"/>
    <w:rsid w:val="00E72A90"/>
    <w:rsid w:val="00E81C5D"/>
    <w:rsid w:val="00E839D1"/>
    <w:rsid w:val="00EB46F3"/>
    <w:rsid w:val="00EE1C9F"/>
    <w:rsid w:val="00EE6AD6"/>
    <w:rsid w:val="00EF35CF"/>
    <w:rsid w:val="00F05ABC"/>
    <w:rsid w:val="00F50938"/>
    <w:rsid w:val="00F51B4C"/>
    <w:rsid w:val="00F626E6"/>
    <w:rsid w:val="00F66761"/>
    <w:rsid w:val="00F73971"/>
    <w:rsid w:val="00F77EC3"/>
    <w:rsid w:val="00F91318"/>
    <w:rsid w:val="00FA0CC7"/>
    <w:rsid w:val="00FB113A"/>
    <w:rsid w:val="00FB48CA"/>
    <w:rsid w:val="00FE76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EF64"/>
  <w15:docId w15:val="{4F39198F-788D-4D12-98B4-666BE671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1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0123"/>
    <w:rPr>
      <w:color w:val="0000FF"/>
      <w:u w:val="single"/>
    </w:rPr>
  </w:style>
  <w:style w:type="paragraph" w:styleId="BalloonText">
    <w:name w:val="Balloon Text"/>
    <w:basedOn w:val="Normal"/>
    <w:link w:val="BalloonTextChar"/>
    <w:uiPriority w:val="99"/>
    <w:semiHidden/>
    <w:unhideWhenUsed/>
    <w:rsid w:val="003A0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123"/>
    <w:rPr>
      <w:rFonts w:ascii="Segoe UI" w:hAnsi="Segoe UI" w:cs="Segoe UI"/>
      <w:sz w:val="18"/>
      <w:szCs w:val="18"/>
    </w:rPr>
  </w:style>
  <w:style w:type="character" w:customStyle="1" w:styleId="UnresolvedMention1">
    <w:name w:val="Unresolved Mention1"/>
    <w:basedOn w:val="DefaultParagraphFont"/>
    <w:uiPriority w:val="99"/>
    <w:semiHidden/>
    <w:unhideWhenUsed/>
    <w:rsid w:val="003A0123"/>
    <w:rPr>
      <w:color w:val="605E5C"/>
      <w:shd w:val="clear" w:color="auto" w:fill="E1DFDD"/>
    </w:rPr>
  </w:style>
  <w:style w:type="character" w:styleId="FollowedHyperlink">
    <w:name w:val="FollowedHyperlink"/>
    <w:basedOn w:val="DefaultParagraphFont"/>
    <w:uiPriority w:val="99"/>
    <w:semiHidden/>
    <w:unhideWhenUsed/>
    <w:rsid w:val="001670E5"/>
    <w:rPr>
      <w:color w:val="954F72" w:themeColor="followedHyperlink"/>
      <w:u w:val="single"/>
    </w:rPr>
  </w:style>
  <w:style w:type="character" w:styleId="UnresolvedMention">
    <w:name w:val="Unresolved Mention"/>
    <w:basedOn w:val="DefaultParagraphFont"/>
    <w:uiPriority w:val="99"/>
    <w:semiHidden/>
    <w:unhideWhenUsed/>
    <w:rsid w:val="00377EEE"/>
    <w:rPr>
      <w:color w:val="605E5C"/>
      <w:shd w:val="clear" w:color="auto" w:fill="E1DFDD"/>
    </w:rPr>
  </w:style>
  <w:style w:type="paragraph" w:styleId="ListParagraph">
    <w:name w:val="List Paragraph"/>
    <w:basedOn w:val="Normal"/>
    <w:uiPriority w:val="34"/>
    <w:qFormat/>
    <w:rsid w:val="005D6CFD"/>
    <w:pPr>
      <w:spacing w:after="0" w:line="240" w:lineRule="auto"/>
      <w:ind w:left="72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953044">
      <w:bodyDiv w:val="1"/>
      <w:marLeft w:val="0"/>
      <w:marRight w:val="0"/>
      <w:marTop w:val="0"/>
      <w:marBottom w:val="0"/>
      <w:divBdr>
        <w:top w:val="none" w:sz="0" w:space="0" w:color="auto"/>
        <w:left w:val="none" w:sz="0" w:space="0" w:color="auto"/>
        <w:bottom w:val="none" w:sz="0" w:space="0" w:color="auto"/>
        <w:right w:val="none" w:sz="0" w:space="0" w:color="auto"/>
      </w:divBdr>
    </w:div>
    <w:div w:id="381029309">
      <w:bodyDiv w:val="1"/>
      <w:marLeft w:val="0"/>
      <w:marRight w:val="0"/>
      <w:marTop w:val="0"/>
      <w:marBottom w:val="0"/>
      <w:divBdr>
        <w:top w:val="none" w:sz="0" w:space="0" w:color="auto"/>
        <w:left w:val="none" w:sz="0" w:space="0" w:color="auto"/>
        <w:bottom w:val="none" w:sz="0" w:space="0" w:color="auto"/>
        <w:right w:val="none" w:sz="0" w:space="0" w:color="auto"/>
      </w:divBdr>
    </w:div>
    <w:div w:id="451675838">
      <w:bodyDiv w:val="1"/>
      <w:marLeft w:val="0"/>
      <w:marRight w:val="0"/>
      <w:marTop w:val="0"/>
      <w:marBottom w:val="0"/>
      <w:divBdr>
        <w:top w:val="none" w:sz="0" w:space="0" w:color="auto"/>
        <w:left w:val="none" w:sz="0" w:space="0" w:color="auto"/>
        <w:bottom w:val="none" w:sz="0" w:space="0" w:color="auto"/>
        <w:right w:val="none" w:sz="0" w:space="0" w:color="auto"/>
      </w:divBdr>
    </w:div>
    <w:div w:id="866406501">
      <w:bodyDiv w:val="1"/>
      <w:marLeft w:val="0"/>
      <w:marRight w:val="0"/>
      <w:marTop w:val="0"/>
      <w:marBottom w:val="0"/>
      <w:divBdr>
        <w:top w:val="none" w:sz="0" w:space="0" w:color="auto"/>
        <w:left w:val="none" w:sz="0" w:space="0" w:color="auto"/>
        <w:bottom w:val="none" w:sz="0" w:space="0" w:color="auto"/>
        <w:right w:val="none" w:sz="0" w:space="0" w:color="auto"/>
      </w:divBdr>
    </w:div>
    <w:div w:id="887449260">
      <w:bodyDiv w:val="1"/>
      <w:marLeft w:val="0"/>
      <w:marRight w:val="0"/>
      <w:marTop w:val="0"/>
      <w:marBottom w:val="0"/>
      <w:divBdr>
        <w:top w:val="none" w:sz="0" w:space="0" w:color="auto"/>
        <w:left w:val="none" w:sz="0" w:space="0" w:color="auto"/>
        <w:bottom w:val="none" w:sz="0" w:space="0" w:color="auto"/>
        <w:right w:val="none" w:sz="0" w:space="0" w:color="auto"/>
      </w:divBdr>
    </w:div>
    <w:div w:id="894657212">
      <w:bodyDiv w:val="1"/>
      <w:marLeft w:val="0"/>
      <w:marRight w:val="0"/>
      <w:marTop w:val="0"/>
      <w:marBottom w:val="0"/>
      <w:divBdr>
        <w:top w:val="none" w:sz="0" w:space="0" w:color="auto"/>
        <w:left w:val="none" w:sz="0" w:space="0" w:color="auto"/>
        <w:bottom w:val="none" w:sz="0" w:space="0" w:color="auto"/>
        <w:right w:val="none" w:sz="0" w:space="0" w:color="auto"/>
      </w:divBdr>
    </w:div>
    <w:div w:id="1095907544">
      <w:bodyDiv w:val="1"/>
      <w:marLeft w:val="0"/>
      <w:marRight w:val="0"/>
      <w:marTop w:val="0"/>
      <w:marBottom w:val="0"/>
      <w:divBdr>
        <w:top w:val="none" w:sz="0" w:space="0" w:color="auto"/>
        <w:left w:val="none" w:sz="0" w:space="0" w:color="auto"/>
        <w:bottom w:val="none" w:sz="0" w:space="0" w:color="auto"/>
        <w:right w:val="none" w:sz="0" w:space="0" w:color="auto"/>
      </w:divBdr>
    </w:div>
    <w:div w:id="1159811068">
      <w:bodyDiv w:val="1"/>
      <w:marLeft w:val="0"/>
      <w:marRight w:val="0"/>
      <w:marTop w:val="0"/>
      <w:marBottom w:val="0"/>
      <w:divBdr>
        <w:top w:val="none" w:sz="0" w:space="0" w:color="auto"/>
        <w:left w:val="none" w:sz="0" w:space="0" w:color="auto"/>
        <w:bottom w:val="none" w:sz="0" w:space="0" w:color="auto"/>
        <w:right w:val="none" w:sz="0" w:space="0" w:color="auto"/>
      </w:divBdr>
    </w:div>
    <w:div w:id="1526938963">
      <w:bodyDiv w:val="1"/>
      <w:marLeft w:val="0"/>
      <w:marRight w:val="0"/>
      <w:marTop w:val="0"/>
      <w:marBottom w:val="0"/>
      <w:divBdr>
        <w:top w:val="none" w:sz="0" w:space="0" w:color="auto"/>
        <w:left w:val="none" w:sz="0" w:space="0" w:color="auto"/>
        <w:bottom w:val="none" w:sz="0" w:space="0" w:color="auto"/>
        <w:right w:val="none" w:sz="0" w:space="0" w:color="auto"/>
      </w:divBdr>
    </w:div>
    <w:div w:id="1566837077">
      <w:bodyDiv w:val="1"/>
      <w:marLeft w:val="0"/>
      <w:marRight w:val="0"/>
      <w:marTop w:val="0"/>
      <w:marBottom w:val="0"/>
      <w:divBdr>
        <w:top w:val="none" w:sz="0" w:space="0" w:color="auto"/>
        <w:left w:val="none" w:sz="0" w:space="0" w:color="auto"/>
        <w:bottom w:val="none" w:sz="0" w:space="0" w:color="auto"/>
        <w:right w:val="none" w:sz="0" w:space="0" w:color="auto"/>
      </w:divBdr>
    </w:div>
    <w:div w:id="1938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dma.lnk.to/ghytbmbPR" TargetMode="External"/><Relationship Id="rId13" Type="http://schemas.openxmlformats.org/officeDocument/2006/relationships/hyperlink" Target="https://www.youtube.com/watch?v=hqfwOyVzeSk" TargetMode="External"/><Relationship Id="rId18" Type="http://schemas.openxmlformats.org/officeDocument/2006/relationships/hyperlink" Target="https://youtu.be/gBjmsupedLs" TargetMode="External"/><Relationship Id="rId26" Type="http://schemas.openxmlformats.org/officeDocument/2006/relationships/hyperlink" Target="https://www.youtube.com/channel/UCEqOb32e1cmmc0kacPbDgPw" TargetMode="External"/><Relationship Id="rId3" Type="http://schemas.openxmlformats.org/officeDocument/2006/relationships/customXml" Target="../customXml/item3.xml"/><Relationship Id="rId21" Type="http://schemas.openxmlformats.org/officeDocument/2006/relationships/hyperlink" Target="https://grandma.lnk.to/EverybodysOnTheirPho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randma.lnk.to/ghytbmbPR" TargetMode="External"/><Relationship Id="rId17" Type="http://schemas.openxmlformats.org/officeDocument/2006/relationships/hyperlink" Target="https://grandma.lnk.to/EIWDGIT" TargetMode="External"/><Relationship Id="rId25" Type="http://schemas.openxmlformats.org/officeDocument/2006/relationships/hyperlink" Target="https://grandma.lnk.to/GrowingUpIsStrangeP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SsmCQMu1Y7o" TargetMode="External"/><Relationship Id="rId20" Type="http://schemas.openxmlformats.org/officeDocument/2006/relationships/hyperlink" Target="https://grandma.lnk.to/ShallowWater" TargetMode="External"/><Relationship Id="rId29" Type="http://schemas.openxmlformats.org/officeDocument/2006/relationships/hyperlink" Target="https://twitter.com/atlgrandma?lang=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box.com/s/jv54wq69406uy55qlup300th69dxt5cj" TargetMode="External"/><Relationship Id="rId24" Type="http://schemas.openxmlformats.org/officeDocument/2006/relationships/hyperlink" Target="https://grandma.lnk.to/BestedPR" TargetMode="External"/><Relationship Id="rId32" Type="http://schemas.openxmlformats.org/officeDocument/2006/relationships/hyperlink" Target="mailto:Gabrielle.Reese@AtlanticRecords.com" TargetMode="External"/><Relationship Id="rId5" Type="http://schemas.openxmlformats.org/officeDocument/2006/relationships/styles" Target="styles.xml"/><Relationship Id="rId15" Type="http://schemas.openxmlformats.org/officeDocument/2006/relationships/hyperlink" Target="https://grandma.lnk.to/BlueATLPR" TargetMode="External"/><Relationship Id="rId23" Type="http://schemas.openxmlformats.org/officeDocument/2006/relationships/hyperlink" Target="https://grandma.lnk.to/ChillsPR" TargetMode="External"/><Relationship Id="rId28" Type="http://schemas.openxmlformats.org/officeDocument/2006/relationships/hyperlink" Target="https://www.tiktok.com/@atlgrandma" TargetMode="External"/><Relationship Id="rId10" Type="http://schemas.openxmlformats.org/officeDocument/2006/relationships/image" Target="media/image1.png"/><Relationship Id="rId19" Type="http://schemas.openxmlformats.org/officeDocument/2006/relationships/hyperlink" Target="https://grandma.lnk.to/DowntownLifePR" TargetMode="External"/><Relationship Id="rId31" Type="http://schemas.openxmlformats.org/officeDocument/2006/relationships/hyperlink" Target="mailto:Kelly.McWilliam@AtlanticRecords.com" TargetMode="External"/><Relationship Id="rId4" Type="http://schemas.openxmlformats.org/officeDocument/2006/relationships/numbering" Target="numbering.xml"/><Relationship Id="rId9" Type="http://schemas.openxmlformats.org/officeDocument/2006/relationships/hyperlink" Target="https://www.youtube.com/watch?v=hqfwOyVzeSk" TargetMode="External"/><Relationship Id="rId14" Type="http://schemas.openxmlformats.org/officeDocument/2006/relationships/hyperlink" Target="https://grandma.lnk.to/iMetGodOnlinePR" TargetMode="External"/><Relationship Id="rId22" Type="http://schemas.openxmlformats.org/officeDocument/2006/relationships/hyperlink" Target="https://grandma.lnk.to/VirtuallyAnythingPR" TargetMode="External"/><Relationship Id="rId27" Type="http://schemas.openxmlformats.org/officeDocument/2006/relationships/hyperlink" Target="https://www.instagram.com/atlgrandma/" TargetMode="External"/><Relationship Id="rId30" Type="http://schemas.openxmlformats.org/officeDocument/2006/relationships/hyperlink" Target="https://www.youtube.com/channel/UCEqOb32e1cmmc0kacPbDg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06C5A-55B7-4A80-8EF4-E15013EC3405}">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6B33DC45-20E4-4596-8727-F14AB3F1A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3E88E-6FA9-44DF-8A9D-CD37D9580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Reese, Gabrielle</cp:lastModifiedBy>
  <cp:revision>2</cp:revision>
  <dcterms:created xsi:type="dcterms:W3CDTF">2022-07-15T19:30:00Z</dcterms:created>
  <dcterms:modified xsi:type="dcterms:W3CDTF">2022-07-15T19:30:00Z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