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75387" w14:textId="77777777" w:rsidR="00E1715D" w:rsidRDefault="00000000">
      <w:pPr>
        <w:ind w:left="460"/>
        <w:jc w:val="center"/>
      </w:pPr>
      <w:r>
        <w:rPr>
          <w:noProof/>
        </w:rPr>
        <w:drawing>
          <wp:inline distT="114300" distB="114300" distL="114300" distR="114300" wp14:anchorId="2CD0C04C" wp14:editId="5F6DF0DC">
            <wp:extent cx="2819400" cy="469900"/>
            <wp:effectExtent l="0" t="0" r="0" b="0"/>
            <wp:docPr id="1" name="image1.png" descr="Image"/>
            <wp:cNvGraphicFramePr/>
            <a:graphic xmlns:a="http://schemas.openxmlformats.org/drawingml/2006/main">
              <a:graphicData uri="http://schemas.openxmlformats.org/drawingml/2006/picture">
                <pic:pic xmlns:pic="http://schemas.openxmlformats.org/drawingml/2006/picture">
                  <pic:nvPicPr>
                    <pic:cNvPr id="0" name="image1.png" descr="Image"/>
                    <pic:cNvPicPr preferRelativeResize="0"/>
                  </pic:nvPicPr>
                  <pic:blipFill>
                    <a:blip r:embed="rId4"/>
                    <a:srcRect/>
                    <a:stretch>
                      <a:fillRect/>
                    </a:stretch>
                  </pic:blipFill>
                  <pic:spPr>
                    <a:xfrm>
                      <a:off x="0" y="0"/>
                      <a:ext cx="2819400" cy="469900"/>
                    </a:xfrm>
                    <a:prstGeom prst="rect">
                      <a:avLst/>
                    </a:prstGeom>
                    <a:ln/>
                  </pic:spPr>
                </pic:pic>
              </a:graphicData>
            </a:graphic>
          </wp:inline>
        </w:drawing>
      </w:r>
    </w:p>
    <w:p w14:paraId="08FC23C2" w14:textId="77777777" w:rsidR="00E1715D" w:rsidRDefault="00000000">
      <w:pPr>
        <w:ind w:left="460"/>
        <w:rPr>
          <w:b/>
          <w:color w:val="212121"/>
          <w:sz w:val="24"/>
          <w:szCs w:val="24"/>
        </w:rPr>
      </w:pPr>
      <w:r>
        <w:rPr>
          <w:b/>
          <w:color w:val="212121"/>
          <w:sz w:val="24"/>
          <w:szCs w:val="24"/>
        </w:rPr>
        <w:t xml:space="preserve"> </w:t>
      </w:r>
    </w:p>
    <w:p w14:paraId="4BF4886A" w14:textId="77777777" w:rsidR="00E1715D" w:rsidRDefault="00000000">
      <w:pPr>
        <w:ind w:left="460"/>
        <w:jc w:val="center"/>
        <w:rPr>
          <w:b/>
          <w:i/>
          <w:sz w:val="32"/>
          <w:szCs w:val="32"/>
        </w:rPr>
      </w:pPr>
      <w:r>
        <w:rPr>
          <w:b/>
          <w:color w:val="212121"/>
          <w:sz w:val="32"/>
          <w:szCs w:val="32"/>
        </w:rPr>
        <w:t xml:space="preserve">ROWAN DRAKE RELEASES </w:t>
      </w:r>
      <w:r>
        <w:rPr>
          <w:b/>
          <w:i/>
          <w:color w:val="212121"/>
          <w:sz w:val="32"/>
          <w:szCs w:val="32"/>
        </w:rPr>
        <w:t>DEAR ELLA</w:t>
      </w:r>
      <w:r>
        <w:rPr>
          <w:b/>
          <w:i/>
          <w:sz w:val="32"/>
          <w:szCs w:val="32"/>
        </w:rPr>
        <w:t>,</w:t>
      </w:r>
    </w:p>
    <w:p w14:paraId="7F223A86" w14:textId="77777777" w:rsidR="00E1715D" w:rsidRDefault="00000000">
      <w:pPr>
        <w:ind w:left="460"/>
        <w:jc w:val="center"/>
        <w:rPr>
          <w:b/>
          <w:color w:val="212121"/>
          <w:sz w:val="24"/>
          <w:szCs w:val="24"/>
        </w:rPr>
      </w:pPr>
      <w:r>
        <w:rPr>
          <w:b/>
          <w:color w:val="212121"/>
          <w:sz w:val="24"/>
          <w:szCs w:val="24"/>
        </w:rPr>
        <w:t xml:space="preserve"> </w:t>
      </w:r>
    </w:p>
    <w:p w14:paraId="5F2C15B9" w14:textId="77777777" w:rsidR="00E1715D" w:rsidRDefault="00000000">
      <w:pPr>
        <w:ind w:left="460"/>
        <w:jc w:val="center"/>
        <w:rPr>
          <w:b/>
          <w:color w:val="212121"/>
          <w:sz w:val="24"/>
          <w:szCs w:val="24"/>
        </w:rPr>
      </w:pPr>
      <w:r>
        <w:rPr>
          <w:b/>
          <w:color w:val="212121"/>
          <w:sz w:val="24"/>
          <w:szCs w:val="24"/>
        </w:rPr>
        <w:t>RISING SINGER-SONGWRITER SHARES DEBUT EP</w:t>
      </w:r>
    </w:p>
    <w:p w14:paraId="394A3B8A" w14:textId="77777777" w:rsidR="00E1715D" w:rsidRDefault="00000000">
      <w:pPr>
        <w:ind w:left="460"/>
        <w:jc w:val="center"/>
        <w:rPr>
          <w:b/>
          <w:i/>
          <w:color w:val="212121"/>
          <w:sz w:val="24"/>
          <w:szCs w:val="24"/>
        </w:rPr>
      </w:pPr>
      <w:r>
        <w:rPr>
          <w:b/>
          <w:i/>
          <w:color w:val="212121"/>
          <w:sz w:val="24"/>
          <w:szCs w:val="24"/>
        </w:rPr>
        <w:t xml:space="preserve"> </w:t>
      </w:r>
    </w:p>
    <w:p w14:paraId="6FDAF519" w14:textId="7B10F2A3" w:rsidR="00E1715D" w:rsidRDefault="00000000">
      <w:pPr>
        <w:ind w:left="460"/>
        <w:jc w:val="center"/>
        <w:rPr>
          <w:b/>
          <w:color w:val="0070C0"/>
          <w:sz w:val="24"/>
          <w:szCs w:val="24"/>
        </w:rPr>
      </w:pPr>
      <w:r>
        <w:rPr>
          <w:b/>
          <w:color w:val="212121"/>
          <w:sz w:val="24"/>
          <w:szCs w:val="24"/>
        </w:rPr>
        <w:t xml:space="preserve">HEARTBREAKING NEW SINGLE, “HOW DO I LOVE AGAIN,” PREMIERES </w:t>
      </w:r>
      <w:hyperlink r:id="rId5" w:history="1">
        <w:r w:rsidRPr="00F04E83">
          <w:rPr>
            <w:rStyle w:val="Hyperlink"/>
            <w:b/>
            <w:sz w:val="24"/>
            <w:szCs w:val="24"/>
          </w:rPr>
          <w:t>TODAY</w:t>
        </w:r>
      </w:hyperlink>
    </w:p>
    <w:p w14:paraId="3DF9A35D" w14:textId="77777777" w:rsidR="00E1715D" w:rsidRDefault="00000000">
      <w:pPr>
        <w:ind w:left="460"/>
        <w:jc w:val="center"/>
        <w:rPr>
          <w:b/>
          <w:sz w:val="24"/>
          <w:szCs w:val="24"/>
        </w:rPr>
      </w:pPr>
      <w:r>
        <w:rPr>
          <w:b/>
          <w:sz w:val="24"/>
          <w:szCs w:val="24"/>
        </w:rPr>
        <w:t xml:space="preserve"> </w:t>
      </w:r>
    </w:p>
    <w:p w14:paraId="2CFCF430" w14:textId="1446D421" w:rsidR="00E1715D" w:rsidRDefault="00000000">
      <w:pPr>
        <w:ind w:left="460"/>
        <w:jc w:val="center"/>
        <w:rPr>
          <w:b/>
          <w:color w:val="0070C0"/>
          <w:sz w:val="24"/>
          <w:szCs w:val="24"/>
        </w:rPr>
      </w:pPr>
      <w:r>
        <w:rPr>
          <w:b/>
          <w:color w:val="212121"/>
          <w:sz w:val="24"/>
          <w:szCs w:val="24"/>
        </w:rPr>
        <w:t xml:space="preserve">LISTEN TO </w:t>
      </w:r>
      <w:r>
        <w:rPr>
          <w:b/>
          <w:i/>
          <w:color w:val="212121"/>
          <w:sz w:val="24"/>
          <w:szCs w:val="24"/>
        </w:rPr>
        <w:t>DEAR ELLA,</w:t>
      </w:r>
      <w:r>
        <w:rPr>
          <w:b/>
          <w:color w:val="212121"/>
          <w:sz w:val="24"/>
          <w:szCs w:val="24"/>
        </w:rPr>
        <w:t xml:space="preserve"> </w:t>
      </w:r>
      <w:hyperlink r:id="rId6" w:history="1">
        <w:r w:rsidRPr="002E1E35">
          <w:rPr>
            <w:rStyle w:val="Hyperlink"/>
            <w:b/>
            <w:sz w:val="24"/>
            <w:szCs w:val="24"/>
          </w:rPr>
          <w:t>HERE</w:t>
        </w:r>
      </w:hyperlink>
      <w:r>
        <w:rPr>
          <w:b/>
          <w:color w:val="0070C0"/>
          <w:sz w:val="24"/>
          <w:szCs w:val="24"/>
        </w:rPr>
        <w:t xml:space="preserve"> </w:t>
      </w:r>
    </w:p>
    <w:p w14:paraId="7F30A143" w14:textId="77777777" w:rsidR="00E1715D" w:rsidRDefault="00000000">
      <w:pPr>
        <w:ind w:left="460"/>
        <w:jc w:val="center"/>
        <w:rPr>
          <w:b/>
          <w:color w:val="0070C0"/>
          <w:sz w:val="24"/>
          <w:szCs w:val="24"/>
        </w:rPr>
      </w:pPr>
      <w:r>
        <w:rPr>
          <w:b/>
          <w:color w:val="0070C0"/>
          <w:sz w:val="24"/>
          <w:szCs w:val="24"/>
        </w:rPr>
        <w:t xml:space="preserve"> </w:t>
      </w:r>
    </w:p>
    <w:p w14:paraId="07A780A7" w14:textId="77777777" w:rsidR="00E1715D" w:rsidRDefault="00000000">
      <w:pPr>
        <w:ind w:left="460"/>
        <w:jc w:val="center"/>
        <w:rPr>
          <w:b/>
          <w:color w:val="0070C0"/>
          <w:sz w:val="24"/>
          <w:szCs w:val="24"/>
        </w:rPr>
      </w:pPr>
      <w:r>
        <w:rPr>
          <w:b/>
          <w:noProof/>
          <w:color w:val="0070C0"/>
          <w:sz w:val="24"/>
          <w:szCs w:val="24"/>
        </w:rPr>
        <w:drawing>
          <wp:inline distT="114300" distB="114300" distL="114300" distR="114300" wp14:anchorId="17BE0C2E" wp14:editId="70E5F588">
            <wp:extent cx="2374900" cy="4229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374900" cy="4229100"/>
                    </a:xfrm>
                    <a:prstGeom prst="rect">
                      <a:avLst/>
                    </a:prstGeom>
                    <a:ln/>
                  </pic:spPr>
                </pic:pic>
              </a:graphicData>
            </a:graphic>
          </wp:inline>
        </w:drawing>
      </w:r>
    </w:p>
    <w:p w14:paraId="3FFF3D24" w14:textId="77777777" w:rsidR="00E1715D" w:rsidRDefault="00000000">
      <w:pPr>
        <w:ind w:left="460"/>
        <w:rPr>
          <w:color w:val="212121"/>
        </w:rPr>
      </w:pPr>
      <w:r>
        <w:rPr>
          <w:color w:val="212121"/>
        </w:rPr>
        <w:t xml:space="preserve"> </w:t>
      </w:r>
    </w:p>
    <w:p w14:paraId="3DD969F1" w14:textId="77FB0F21" w:rsidR="00E1715D" w:rsidRDefault="00000000">
      <w:pPr>
        <w:spacing w:before="220" w:after="220"/>
        <w:ind w:left="460"/>
        <w:rPr>
          <w:sz w:val="23"/>
          <w:szCs w:val="23"/>
        </w:rPr>
      </w:pPr>
      <w:r>
        <w:rPr>
          <w:color w:val="212121"/>
          <w:sz w:val="23"/>
          <w:szCs w:val="23"/>
        </w:rPr>
        <w:t xml:space="preserve">Rising singer-songwriter </w:t>
      </w:r>
      <w:r>
        <w:rPr>
          <w:b/>
          <w:color w:val="212121"/>
          <w:sz w:val="23"/>
          <w:szCs w:val="23"/>
        </w:rPr>
        <w:t xml:space="preserve">Rowan Drake </w:t>
      </w:r>
      <w:r>
        <w:rPr>
          <w:color w:val="212121"/>
          <w:sz w:val="23"/>
          <w:szCs w:val="23"/>
        </w:rPr>
        <w:t xml:space="preserve">has shared his debut EP, </w:t>
      </w:r>
      <w:hyperlink r:id="rId8">
        <w:r>
          <w:rPr>
            <w:b/>
            <w:i/>
            <w:color w:val="1155CC"/>
            <w:sz w:val="23"/>
            <w:szCs w:val="23"/>
            <w:u w:val="single"/>
          </w:rPr>
          <w:t>Dear Ella</w:t>
        </w:r>
      </w:hyperlink>
      <w:r>
        <w:rPr>
          <w:b/>
          <w:i/>
          <w:color w:val="212121"/>
          <w:sz w:val="23"/>
          <w:szCs w:val="23"/>
        </w:rPr>
        <w:t>,</w:t>
      </w:r>
      <w:r>
        <w:rPr>
          <w:color w:val="212121"/>
          <w:sz w:val="23"/>
          <w:szCs w:val="23"/>
        </w:rPr>
        <w:t xml:space="preserve"> premiering today via Arthouse Records/Atlantic Records. Conceived as an intimately personal letter to a past relationship, </w:t>
      </w:r>
      <w:r>
        <w:rPr>
          <w:i/>
          <w:color w:val="212121"/>
          <w:sz w:val="23"/>
          <w:szCs w:val="23"/>
        </w:rPr>
        <w:t>Dear Ella,</w:t>
      </w:r>
      <w:r>
        <w:rPr>
          <w:color w:val="212121"/>
          <w:sz w:val="23"/>
          <w:szCs w:val="23"/>
        </w:rPr>
        <w:t xml:space="preserve"> is the work of a young artist beginning to discover himself amidst major life changes, from leaving his hometown to pursue his career across the country in Los Angeles, to an experience as universal as</w:t>
      </w:r>
      <w:r w:rsidR="00853E6D">
        <w:rPr>
          <w:color w:val="212121"/>
          <w:sz w:val="23"/>
          <w:szCs w:val="23"/>
        </w:rPr>
        <w:t xml:space="preserve"> </w:t>
      </w:r>
      <w:r>
        <w:rPr>
          <w:color w:val="212121"/>
          <w:sz w:val="23"/>
          <w:szCs w:val="23"/>
        </w:rPr>
        <w:t xml:space="preserve">losing his </w:t>
      </w:r>
      <w:r>
        <w:rPr>
          <w:color w:val="212121"/>
          <w:sz w:val="23"/>
          <w:szCs w:val="23"/>
        </w:rPr>
        <w:lastRenderedPageBreak/>
        <w:t>first true love. The EP includes the heartbreaking new single “</w:t>
      </w:r>
      <w:r>
        <w:rPr>
          <w:b/>
          <w:color w:val="212121"/>
          <w:sz w:val="23"/>
          <w:szCs w:val="23"/>
        </w:rPr>
        <w:t>How Do I Love Again</w:t>
      </w:r>
      <w:r>
        <w:rPr>
          <w:color w:val="212121"/>
          <w:sz w:val="23"/>
          <w:szCs w:val="23"/>
        </w:rPr>
        <w:t xml:space="preserve">,” reflecting on what love might look like after having your heart broken in two – </w:t>
      </w:r>
      <w:r w:rsidR="00A36191">
        <w:rPr>
          <w:color w:val="212121"/>
          <w:sz w:val="23"/>
          <w:szCs w:val="23"/>
        </w:rPr>
        <w:t>watch</w:t>
      </w:r>
      <w:r w:rsidR="005A67A9">
        <w:rPr>
          <w:color w:val="212121"/>
          <w:sz w:val="23"/>
          <w:szCs w:val="23"/>
        </w:rPr>
        <w:t xml:space="preserve"> </w:t>
      </w:r>
      <w:hyperlink r:id="rId9" w:history="1">
        <w:r w:rsidRPr="00F04E83">
          <w:rPr>
            <w:rStyle w:val="Hyperlink"/>
            <w:sz w:val="23"/>
            <w:szCs w:val="23"/>
          </w:rPr>
          <w:t>HERE</w:t>
        </w:r>
      </w:hyperlink>
      <w:r>
        <w:rPr>
          <w:color w:val="212121"/>
          <w:sz w:val="23"/>
          <w:szCs w:val="23"/>
        </w:rPr>
        <w:t xml:space="preserve">. </w:t>
      </w:r>
      <w:r>
        <w:rPr>
          <w:i/>
          <w:sz w:val="23"/>
          <w:szCs w:val="23"/>
        </w:rPr>
        <w:t xml:space="preserve">The Dear Ella, </w:t>
      </w:r>
      <w:r>
        <w:rPr>
          <w:sz w:val="23"/>
          <w:szCs w:val="23"/>
        </w:rPr>
        <w:t>EP is quite literally a letter to a past love named Ella</w:t>
      </w:r>
      <w:r>
        <w:rPr>
          <w:i/>
          <w:sz w:val="23"/>
          <w:szCs w:val="23"/>
        </w:rPr>
        <w:t xml:space="preserve">. </w:t>
      </w:r>
      <w:r>
        <w:rPr>
          <w:sz w:val="23"/>
          <w:szCs w:val="23"/>
        </w:rPr>
        <w:t>This is how the EP would read as a letter:</w:t>
      </w:r>
    </w:p>
    <w:p w14:paraId="58C2108D" w14:textId="77777777" w:rsidR="00E1715D" w:rsidRDefault="00000000">
      <w:pPr>
        <w:ind w:left="460"/>
        <w:rPr>
          <w:i/>
          <w:color w:val="212121"/>
          <w:sz w:val="24"/>
          <w:szCs w:val="24"/>
        </w:rPr>
      </w:pPr>
      <w:r>
        <w:rPr>
          <w:i/>
          <w:color w:val="212121"/>
          <w:sz w:val="24"/>
          <w:szCs w:val="24"/>
        </w:rPr>
        <w:t>Dear Ella,</w:t>
      </w:r>
    </w:p>
    <w:p w14:paraId="2801CE6F" w14:textId="77777777" w:rsidR="00E1715D" w:rsidRDefault="00000000">
      <w:pPr>
        <w:ind w:left="4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85950AA" w14:textId="77777777" w:rsidR="00E1715D" w:rsidRDefault="00000000">
      <w:pPr>
        <w:ind w:left="460"/>
        <w:rPr>
          <w:i/>
          <w:color w:val="212121"/>
          <w:sz w:val="24"/>
          <w:szCs w:val="24"/>
        </w:rPr>
      </w:pPr>
      <w:r>
        <w:rPr>
          <w:i/>
          <w:color w:val="212121"/>
          <w:sz w:val="24"/>
          <w:szCs w:val="24"/>
        </w:rPr>
        <w:t>It is no small thing to be loved as much as you have loved me. At first, it terrified me and drove me away. I longed to see the world and to be ‘free.’ I dragged you along, let you in just enough to make you stay. I will never forgive myself for that.</w:t>
      </w:r>
    </w:p>
    <w:p w14:paraId="45786984" w14:textId="77777777" w:rsidR="00E1715D" w:rsidRDefault="00000000">
      <w:pPr>
        <w:ind w:left="460"/>
        <w:rPr>
          <w:i/>
          <w:color w:val="212121"/>
          <w:sz w:val="24"/>
          <w:szCs w:val="24"/>
        </w:rPr>
      </w:pPr>
      <w:r>
        <w:rPr>
          <w:i/>
          <w:color w:val="212121"/>
          <w:sz w:val="24"/>
          <w:szCs w:val="24"/>
        </w:rPr>
        <w:t xml:space="preserve"> </w:t>
      </w:r>
    </w:p>
    <w:p w14:paraId="3774CC0A" w14:textId="77777777" w:rsidR="00E1715D" w:rsidRDefault="00000000">
      <w:pPr>
        <w:ind w:left="460"/>
        <w:rPr>
          <w:i/>
          <w:color w:val="212121"/>
          <w:sz w:val="24"/>
          <w:szCs w:val="24"/>
        </w:rPr>
      </w:pPr>
      <w:r>
        <w:rPr>
          <w:i/>
          <w:color w:val="212121"/>
          <w:sz w:val="24"/>
          <w:szCs w:val="24"/>
        </w:rPr>
        <w:t>I miss so much of who we were. I hope it’s true that paths that cross are destined to cross again. I know you’ve changed, and I promise to meet you where you are, to learn the new sides of you while still cherishing the old.</w:t>
      </w:r>
    </w:p>
    <w:p w14:paraId="16C4625E" w14:textId="77777777" w:rsidR="00E1715D" w:rsidRDefault="00E1715D">
      <w:pPr>
        <w:ind w:left="460"/>
        <w:rPr>
          <w:i/>
          <w:color w:val="212121"/>
          <w:sz w:val="24"/>
          <w:szCs w:val="24"/>
        </w:rPr>
      </w:pPr>
    </w:p>
    <w:p w14:paraId="06FE759C" w14:textId="77777777" w:rsidR="00E1715D" w:rsidRDefault="00000000">
      <w:pPr>
        <w:ind w:left="460"/>
        <w:rPr>
          <w:i/>
          <w:color w:val="212121"/>
          <w:sz w:val="24"/>
          <w:szCs w:val="24"/>
        </w:rPr>
      </w:pPr>
      <w:r>
        <w:rPr>
          <w:i/>
          <w:color w:val="212121"/>
          <w:sz w:val="24"/>
          <w:szCs w:val="24"/>
        </w:rPr>
        <w:t>Forever yours,</w:t>
      </w:r>
    </w:p>
    <w:p w14:paraId="6AF2A3C2" w14:textId="77777777" w:rsidR="00E1715D" w:rsidRDefault="00000000">
      <w:pPr>
        <w:ind w:left="460"/>
        <w:rPr>
          <w:i/>
          <w:color w:val="212121"/>
          <w:sz w:val="24"/>
          <w:szCs w:val="24"/>
        </w:rPr>
      </w:pPr>
      <w:r>
        <w:rPr>
          <w:i/>
          <w:color w:val="212121"/>
          <w:sz w:val="24"/>
          <w:szCs w:val="24"/>
        </w:rPr>
        <w:t>R</w:t>
      </w:r>
    </w:p>
    <w:p w14:paraId="79812B41" w14:textId="77777777" w:rsidR="00E1715D" w:rsidRDefault="00000000">
      <w:pPr>
        <w:ind w:left="460"/>
      </w:pPr>
      <w:r>
        <w:t xml:space="preserve"> </w:t>
      </w:r>
    </w:p>
    <w:p w14:paraId="6B655E76" w14:textId="77777777" w:rsidR="00E1715D" w:rsidRDefault="00000000">
      <w:pPr>
        <w:ind w:left="460"/>
        <w:jc w:val="both"/>
        <w:rPr>
          <w:sz w:val="24"/>
          <w:szCs w:val="24"/>
        </w:rPr>
      </w:pPr>
      <w:r>
        <w:rPr>
          <w:color w:val="212121"/>
          <w:sz w:val="24"/>
          <w:szCs w:val="24"/>
        </w:rPr>
        <w:t xml:space="preserve">Now boasting more than </w:t>
      </w:r>
      <w:r>
        <w:rPr>
          <w:b/>
          <w:color w:val="212121"/>
          <w:sz w:val="24"/>
          <w:szCs w:val="24"/>
        </w:rPr>
        <w:t>30M</w:t>
      </w:r>
      <w:r>
        <w:rPr>
          <w:color w:val="212121"/>
          <w:sz w:val="24"/>
          <w:szCs w:val="24"/>
        </w:rPr>
        <w:t xml:space="preserve"> global streams, </w:t>
      </w:r>
      <w:r>
        <w:rPr>
          <w:b/>
          <w:color w:val="212121"/>
          <w:sz w:val="24"/>
          <w:szCs w:val="24"/>
        </w:rPr>
        <w:t>5M</w:t>
      </w:r>
      <w:r>
        <w:rPr>
          <w:color w:val="212121"/>
          <w:sz w:val="24"/>
          <w:szCs w:val="24"/>
        </w:rPr>
        <w:t xml:space="preserve"> TikTok likes, and over </w:t>
      </w:r>
      <w:r>
        <w:rPr>
          <w:b/>
          <w:color w:val="212121"/>
          <w:sz w:val="24"/>
          <w:szCs w:val="24"/>
        </w:rPr>
        <w:t>1.6M</w:t>
      </w:r>
      <w:r>
        <w:rPr>
          <w:color w:val="212121"/>
          <w:sz w:val="24"/>
          <w:szCs w:val="24"/>
        </w:rPr>
        <w:t xml:space="preserve"> official YouTube views, Rowan Drake has long used songwriting as a space for transforming his feelings into unexpected beauty. Growing up in the small college town of Ithaca, New York, the singer-songwriter first discovered the power of that outlet when, at age 15, a devastating accident ended his dream of becoming a competitive snowboarder. After devoting nearly all his life to his snowboarding career, Drake began exploring his innate musicality by dreaming up his own hypnotic form of pop – moody, immersive, and fearlessly confessional, merging the intense introspection of classic singer-songwriters with a more forward-thinking sonic aesthetic. The talented young troubadour soon began performing locally around his hometown, self-releasing his first song while still in high school. Upon graduation, Drake packed up his car and moved to Los Angeles where he quickly connected with an array of rising young talents and potential collaborators. He soon earned praise and attention for such vulnerable releases as </w:t>
      </w:r>
      <w:r>
        <w:rPr>
          <w:sz w:val="24"/>
          <w:szCs w:val="24"/>
        </w:rPr>
        <w:t>“</w:t>
      </w:r>
      <w:hyperlink r:id="rId10">
        <w:r>
          <w:rPr>
            <w:color w:val="0078D7"/>
            <w:sz w:val="24"/>
            <w:szCs w:val="24"/>
            <w:u w:val="single"/>
          </w:rPr>
          <w:t>Abandonment Issues</w:t>
        </w:r>
      </w:hyperlink>
      <w:r>
        <w:rPr>
          <w:sz w:val="24"/>
          <w:szCs w:val="24"/>
        </w:rPr>
        <w:t xml:space="preserve">,” which was named by </w:t>
      </w:r>
      <w:r>
        <w:rPr>
          <w:b/>
          <w:i/>
          <w:color w:val="212121"/>
          <w:sz w:val="24"/>
          <w:szCs w:val="24"/>
        </w:rPr>
        <w:t>Billboard</w:t>
      </w:r>
      <w:r>
        <w:rPr>
          <w:b/>
          <w:color w:val="212121"/>
          <w:sz w:val="24"/>
          <w:szCs w:val="24"/>
        </w:rPr>
        <w:t xml:space="preserve"> </w:t>
      </w:r>
      <w:r>
        <w:rPr>
          <w:color w:val="212121"/>
          <w:sz w:val="24"/>
          <w:szCs w:val="24"/>
        </w:rPr>
        <w:t>to their “10 Cool New Pop Songs,” writing, “</w:t>
      </w:r>
      <w:r>
        <w:rPr>
          <w:i/>
          <w:color w:val="212121"/>
          <w:sz w:val="24"/>
          <w:szCs w:val="24"/>
        </w:rPr>
        <w:t>Drake’s feathery vocal approach, paired here with meaty guitar strums and canned strings, yield a surprisingly affecting declaration that doesn’t lose any luster on replay listens</w:t>
      </w:r>
      <w:r>
        <w:rPr>
          <w:color w:val="212121"/>
          <w:sz w:val="24"/>
          <w:szCs w:val="24"/>
        </w:rPr>
        <w:t xml:space="preserve">” while </w:t>
      </w:r>
      <w:r>
        <w:rPr>
          <w:sz w:val="24"/>
          <w:szCs w:val="24"/>
        </w:rPr>
        <w:t>“</w:t>
      </w:r>
      <w:hyperlink r:id="rId11">
        <w:r>
          <w:rPr>
            <w:color w:val="0078D7"/>
            <w:sz w:val="24"/>
            <w:szCs w:val="24"/>
            <w:u w:val="single"/>
          </w:rPr>
          <w:t>Would You Do It Again?</w:t>
        </w:r>
      </w:hyperlink>
      <w:r>
        <w:rPr>
          <w:sz w:val="24"/>
          <w:szCs w:val="24"/>
        </w:rPr>
        <w:t xml:space="preserve">” arrived to nearly 7M views across the song’s teaser posts on TikTok and </w:t>
      </w:r>
      <w:r>
        <w:rPr>
          <w:color w:val="212121"/>
          <w:sz w:val="24"/>
          <w:szCs w:val="24"/>
        </w:rPr>
        <w:t xml:space="preserve"> </w:t>
      </w:r>
      <w:r>
        <w:rPr>
          <w:sz w:val="24"/>
          <w:szCs w:val="24"/>
        </w:rPr>
        <w:t>“</w:t>
      </w:r>
      <w:hyperlink r:id="rId12">
        <w:r>
          <w:rPr>
            <w:color w:val="0078D7"/>
            <w:sz w:val="24"/>
            <w:szCs w:val="24"/>
            <w:u w:val="single"/>
          </w:rPr>
          <w:t>Elephant In The Room</w:t>
        </w:r>
      </w:hyperlink>
      <w:r>
        <w:rPr>
          <w:sz w:val="24"/>
          <w:szCs w:val="24"/>
        </w:rPr>
        <w:t xml:space="preserve">” was named to </w:t>
      </w:r>
      <w:r>
        <w:rPr>
          <w:b/>
          <w:i/>
          <w:sz w:val="24"/>
          <w:szCs w:val="24"/>
        </w:rPr>
        <w:t>Rolling Stone</w:t>
      </w:r>
      <w:r>
        <w:rPr>
          <w:b/>
          <w:sz w:val="24"/>
          <w:szCs w:val="24"/>
        </w:rPr>
        <w:t>’s</w:t>
      </w:r>
      <w:r>
        <w:rPr>
          <w:sz w:val="24"/>
          <w:szCs w:val="24"/>
        </w:rPr>
        <w:t xml:space="preserve"> “Songs You Need to Know” roundup.</w:t>
      </w:r>
    </w:p>
    <w:p w14:paraId="2AE5CCD4" w14:textId="77777777" w:rsidR="00E1715D" w:rsidRDefault="00000000">
      <w:pPr>
        <w:ind w:left="460"/>
        <w:jc w:val="both"/>
        <w:rPr>
          <w:color w:val="212121"/>
          <w:sz w:val="24"/>
          <w:szCs w:val="24"/>
        </w:rPr>
      </w:pPr>
      <w:r>
        <w:rPr>
          <w:color w:val="212121"/>
          <w:sz w:val="24"/>
          <w:szCs w:val="24"/>
        </w:rPr>
        <w:t xml:space="preserve"> </w:t>
      </w:r>
    </w:p>
    <w:p w14:paraId="4CEFB383" w14:textId="77777777" w:rsidR="00E1715D" w:rsidRDefault="00000000">
      <w:pPr>
        <w:ind w:left="460"/>
        <w:jc w:val="center"/>
        <w:rPr>
          <w:color w:val="212121"/>
          <w:sz w:val="24"/>
          <w:szCs w:val="24"/>
        </w:rPr>
      </w:pPr>
      <w:r>
        <w:rPr>
          <w:color w:val="212121"/>
          <w:sz w:val="24"/>
          <w:szCs w:val="24"/>
        </w:rPr>
        <w:t xml:space="preserve"> </w:t>
      </w:r>
    </w:p>
    <w:p w14:paraId="22C681E8" w14:textId="77777777" w:rsidR="00E1715D" w:rsidRDefault="00000000">
      <w:pPr>
        <w:ind w:left="460"/>
        <w:jc w:val="center"/>
        <w:rPr>
          <w:color w:val="1155CC"/>
          <w:sz w:val="21"/>
          <w:szCs w:val="21"/>
          <w:u w:val="single"/>
        </w:rPr>
      </w:pPr>
      <w:r>
        <w:rPr>
          <w:color w:val="212121"/>
          <w:sz w:val="21"/>
          <w:szCs w:val="21"/>
        </w:rPr>
        <w:t xml:space="preserve">DOWNLOAD HI-RES PRESS PHOTOS </w:t>
      </w:r>
      <w:hyperlink r:id="rId13">
        <w:r>
          <w:rPr>
            <w:color w:val="1155CC"/>
            <w:sz w:val="21"/>
            <w:szCs w:val="21"/>
            <w:u w:val="single"/>
          </w:rPr>
          <w:t>HERE</w:t>
        </w:r>
      </w:hyperlink>
    </w:p>
    <w:p w14:paraId="3472688A" w14:textId="77777777" w:rsidR="00E1715D" w:rsidRDefault="00000000">
      <w:pPr>
        <w:ind w:left="460"/>
        <w:jc w:val="center"/>
        <w:rPr>
          <w:sz w:val="21"/>
          <w:szCs w:val="21"/>
        </w:rPr>
      </w:pPr>
      <w:r>
        <w:rPr>
          <w:sz w:val="21"/>
          <w:szCs w:val="21"/>
        </w:rPr>
        <w:lastRenderedPageBreak/>
        <w:t xml:space="preserve"> </w:t>
      </w:r>
    </w:p>
    <w:p w14:paraId="24214602" w14:textId="77777777" w:rsidR="00E1715D" w:rsidRDefault="00000000">
      <w:pPr>
        <w:ind w:left="460"/>
        <w:jc w:val="center"/>
        <w:rPr>
          <w:sz w:val="24"/>
          <w:szCs w:val="24"/>
        </w:rPr>
      </w:pPr>
      <w:r>
        <w:rPr>
          <w:sz w:val="24"/>
          <w:szCs w:val="24"/>
        </w:rPr>
        <w:t># # #</w:t>
      </w:r>
    </w:p>
    <w:p w14:paraId="2B878655" w14:textId="77777777" w:rsidR="00E1715D" w:rsidRDefault="00000000">
      <w:pPr>
        <w:ind w:left="460"/>
        <w:jc w:val="center"/>
        <w:rPr>
          <w:sz w:val="21"/>
          <w:szCs w:val="21"/>
        </w:rPr>
      </w:pPr>
      <w:r>
        <w:rPr>
          <w:sz w:val="21"/>
          <w:szCs w:val="21"/>
        </w:rPr>
        <w:t xml:space="preserve"> </w:t>
      </w:r>
    </w:p>
    <w:p w14:paraId="093928EC" w14:textId="77777777" w:rsidR="00E1715D" w:rsidRDefault="00000000">
      <w:pPr>
        <w:ind w:left="460"/>
        <w:jc w:val="center"/>
        <w:rPr>
          <w:b/>
          <w:sz w:val="24"/>
          <w:szCs w:val="24"/>
        </w:rPr>
      </w:pPr>
      <w:r>
        <w:rPr>
          <w:b/>
          <w:sz w:val="24"/>
          <w:szCs w:val="24"/>
        </w:rPr>
        <w:t>ROWAN DRAKE</w:t>
      </w:r>
    </w:p>
    <w:p w14:paraId="70E3A87E" w14:textId="77777777" w:rsidR="00E1715D" w:rsidRDefault="00000000">
      <w:pPr>
        <w:ind w:left="460"/>
        <w:jc w:val="center"/>
        <w:rPr>
          <w:b/>
          <w:i/>
          <w:sz w:val="24"/>
          <w:szCs w:val="24"/>
        </w:rPr>
      </w:pPr>
      <w:r>
        <w:rPr>
          <w:b/>
          <w:i/>
          <w:sz w:val="24"/>
          <w:szCs w:val="24"/>
        </w:rPr>
        <w:t>DEAR ELLA</w:t>
      </w:r>
    </w:p>
    <w:p w14:paraId="68C3E3E8" w14:textId="77777777" w:rsidR="00E1715D" w:rsidRDefault="00000000">
      <w:pPr>
        <w:ind w:left="460"/>
        <w:jc w:val="center"/>
        <w:rPr>
          <w:sz w:val="24"/>
          <w:szCs w:val="24"/>
        </w:rPr>
      </w:pPr>
      <w:r>
        <w:rPr>
          <w:sz w:val="24"/>
          <w:szCs w:val="24"/>
        </w:rPr>
        <w:t>(Arthouse/Atlantic)</w:t>
      </w:r>
    </w:p>
    <w:p w14:paraId="3E0B181E" w14:textId="77777777" w:rsidR="00E1715D" w:rsidRDefault="00000000">
      <w:pPr>
        <w:ind w:left="460"/>
        <w:jc w:val="center"/>
        <w:rPr>
          <w:sz w:val="24"/>
          <w:szCs w:val="24"/>
        </w:rPr>
      </w:pPr>
      <w:r>
        <w:rPr>
          <w:sz w:val="24"/>
          <w:szCs w:val="24"/>
        </w:rPr>
        <w:t xml:space="preserve"> </w:t>
      </w:r>
    </w:p>
    <w:p w14:paraId="4AA912C3" w14:textId="77777777" w:rsidR="00E1715D" w:rsidRDefault="00000000">
      <w:pPr>
        <w:ind w:left="460"/>
        <w:jc w:val="center"/>
        <w:rPr>
          <w:sz w:val="24"/>
          <w:szCs w:val="24"/>
        </w:rPr>
      </w:pPr>
      <w:r>
        <w:rPr>
          <w:noProof/>
          <w:sz w:val="24"/>
          <w:szCs w:val="24"/>
        </w:rPr>
        <w:drawing>
          <wp:inline distT="114300" distB="114300" distL="114300" distR="114300" wp14:anchorId="410964C8" wp14:editId="206C2898">
            <wp:extent cx="2641600" cy="26416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641600" cy="2641600"/>
                    </a:xfrm>
                    <a:prstGeom prst="rect">
                      <a:avLst/>
                    </a:prstGeom>
                    <a:ln/>
                  </pic:spPr>
                </pic:pic>
              </a:graphicData>
            </a:graphic>
          </wp:inline>
        </w:drawing>
      </w:r>
    </w:p>
    <w:p w14:paraId="534190D7" w14:textId="18BD5B8B" w:rsidR="00E1715D" w:rsidRDefault="00000000">
      <w:pPr>
        <w:ind w:left="460"/>
        <w:jc w:val="center"/>
        <w:rPr>
          <w:color w:val="1155CC"/>
          <w:sz w:val="24"/>
          <w:szCs w:val="24"/>
          <w:u w:val="single"/>
        </w:rPr>
      </w:pPr>
      <w:r>
        <w:rPr>
          <w:sz w:val="24"/>
          <w:szCs w:val="24"/>
        </w:rPr>
        <w:t xml:space="preserve">Download Hi-Res Art </w:t>
      </w:r>
      <w:hyperlink r:id="rId15">
        <w:r w:rsidR="00726B4F">
          <w:rPr>
            <w:color w:val="1155CC"/>
            <w:sz w:val="24"/>
            <w:szCs w:val="24"/>
            <w:u w:val="single"/>
          </w:rPr>
          <w:t>Here</w:t>
        </w:r>
      </w:hyperlink>
    </w:p>
    <w:p w14:paraId="155E6552" w14:textId="77777777" w:rsidR="00E1715D" w:rsidRDefault="00000000">
      <w:pPr>
        <w:ind w:left="460"/>
        <w:jc w:val="center"/>
        <w:rPr>
          <w:sz w:val="24"/>
          <w:szCs w:val="24"/>
        </w:rPr>
      </w:pPr>
      <w:r>
        <w:rPr>
          <w:sz w:val="24"/>
          <w:szCs w:val="24"/>
        </w:rPr>
        <w:t xml:space="preserve"> </w:t>
      </w:r>
    </w:p>
    <w:p w14:paraId="6161ACC4" w14:textId="77777777" w:rsidR="00E1715D" w:rsidRDefault="00000000">
      <w:pPr>
        <w:ind w:left="460"/>
        <w:jc w:val="center"/>
        <w:rPr>
          <w:sz w:val="24"/>
          <w:szCs w:val="24"/>
          <w:u w:val="single"/>
        </w:rPr>
      </w:pPr>
      <w:r>
        <w:rPr>
          <w:sz w:val="24"/>
          <w:szCs w:val="24"/>
          <w:u w:val="single"/>
        </w:rPr>
        <w:t>TRACKLIST:</w:t>
      </w:r>
    </w:p>
    <w:p w14:paraId="7B2DBAF5" w14:textId="77777777" w:rsidR="00E1715D" w:rsidRDefault="00000000">
      <w:pPr>
        <w:ind w:left="460"/>
        <w:jc w:val="center"/>
        <w:rPr>
          <w:sz w:val="24"/>
          <w:szCs w:val="24"/>
        </w:rPr>
      </w:pPr>
      <w:r>
        <w:rPr>
          <w:sz w:val="24"/>
          <w:szCs w:val="24"/>
        </w:rPr>
        <w:t>640 Days Ago (Intro)</w:t>
      </w:r>
    </w:p>
    <w:p w14:paraId="246A4E74" w14:textId="77777777" w:rsidR="00E1715D" w:rsidRDefault="00000000">
      <w:pPr>
        <w:ind w:left="460"/>
        <w:jc w:val="center"/>
        <w:rPr>
          <w:sz w:val="24"/>
          <w:szCs w:val="24"/>
        </w:rPr>
      </w:pPr>
      <w:r>
        <w:rPr>
          <w:sz w:val="24"/>
          <w:szCs w:val="24"/>
        </w:rPr>
        <w:t>Elephant in the Room</w:t>
      </w:r>
    </w:p>
    <w:p w14:paraId="1D507EF3" w14:textId="77777777" w:rsidR="00E1715D" w:rsidRDefault="00000000">
      <w:pPr>
        <w:ind w:left="460"/>
        <w:jc w:val="center"/>
        <w:rPr>
          <w:sz w:val="24"/>
          <w:szCs w:val="24"/>
        </w:rPr>
      </w:pPr>
      <w:r>
        <w:rPr>
          <w:sz w:val="24"/>
          <w:szCs w:val="24"/>
        </w:rPr>
        <w:t>Momentary Feelings</w:t>
      </w:r>
    </w:p>
    <w:p w14:paraId="3422FCB5" w14:textId="77777777" w:rsidR="00E1715D" w:rsidRDefault="00000000">
      <w:pPr>
        <w:ind w:left="460"/>
        <w:jc w:val="center"/>
        <w:rPr>
          <w:sz w:val="24"/>
          <w:szCs w:val="24"/>
        </w:rPr>
      </w:pPr>
      <w:r>
        <w:rPr>
          <w:sz w:val="24"/>
          <w:szCs w:val="24"/>
        </w:rPr>
        <w:t>Heartbeat</w:t>
      </w:r>
    </w:p>
    <w:p w14:paraId="3D4569B8" w14:textId="77777777" w:rsidR="00E1715D" w:rsidRDefault="00000000">
      <w:pPr>
        <w:ind w:left="460"/>
        <w:jc w:val="center"/>
        <w:rPr>
          <w:sz w:val="24"/>
          <w:szCs w:val="24"/>
        </w:rPr>
      </w:pPr>
      <w:r>
        <w:rPr>
          <w:sz w:val="24"/>
          <w:szCs w:val="24"/>
        </w:rPr>
        <w:t>Part of You</w:t>
      </w:r>
    </w:p>
    <w:p w14:paraId="2AF59A00" w14:textId="77777777" w:rsidR="00E1715D" w:rsidRDefault="00000000">
      <w:pPr>
        <w:ind w:left="460"/>
        <w:jc w:val="center"/>
        <w:rPr>
          <w:sz w:val="24"/>
          <w:szCs w:val="24"/>
        </w:rPr>
      </w:pPr>
      <w:r>
        <w:rPr>
          <w:sz w:val="24"/>
          <w:szCs w:val="24"/>
        </w:rPr>
        <w:t xml:space="preserve">Lover Come Back to Me </w:t>
      </w:r>
    </w:p>
    <w:p w14:paraId="2B21C9E4" w14:textId="77777777" w:rsidR="00E1715D" w:rsidRDefault="00000000">
      <w:pPr>
        <w:ind w:left="460"/>
        <w:jc w:val="center"/>
        <w:rPr>
          <w:sz w:val="24"/>
          <w:szCs w:val="24"/>
        </w:rPr>
      </w:pPr>
      <w:r>
        <w:rPr>
          <w:sz w:val="24"/>
          <w:szCs w:val="24"/>
        </w:rPr>
        <w:t>Would You Do It Again?</w:t>
      </w:r>
    </w:p>
    <w:p w14:paraId="4A4B0C24" w14:textId="77777777" w:rsidR="00E1715D" w:rsidRDefault="00000000">
      <w:pPr>
        <w:ind w:left="460"/>
        <w:jc w:val="center"/>
        <w:rPr>
          <w:sz w:val="24"/>
          <w:szCs w:val="24"/>
        </w:rPr>
      </w:pPr>
      <w:r>
        <w:rPr>
          <w:sz w:val="24"/>
          <w:szCs w:val="24"/>
        </w:rPr>
        <w:t>How Do I Love Again</w:t>
      </w:r>
    </w:p>
    <w:p w14:paraId="3C1D9287" w14:textId="77777777" w:rsidR="00E1715D" w:rsidRDefault="00000000">
      <w:pPr>
        <w:ind w:left="460"/>
        <w:jc w:val="center"/>
        <w:rPr>
          <w:sz w:val="24"/>
          <w:szCs w:val="24"/>
        </w:rPr>
      </w:pPr>
      <w:r>
        <w:rPr>
          <w:sz w:val="24"/>
          <w:szCs w:val="24"/>
        </w:rPr>
        <w:t>Haunt Me</w:t>
      </w:r>
    </w:p>
    <w:p w14:paraId="558B0987" w14:textId="77777777" w:rsidR="00E1715D" w:rsidRDefault="00000000">
      <w:pPr>
        <w:ind w:left="460"/>
        <w:rPr>
          <w:color w:val="212121"/>
          <w:sz w:val="24"/>
          <w:szCs w:val="24"/>
        </w:rPr>
      </w:pPr>
      <w:r>
        <w:rPr>
          <w:color w:val="212121"/>
          <w:sz w:val="24"/>
          <w:szCs w:val="24"/>
        </w:rPr>
        <w:t xml:space="preserve"> </w:t>
      </w:r>
    </w:p>
    <w:p w14:paraId="51F95AA1" w14:textId="77777777" w:rsidR="00E1715D" w:rsidRDefault="00000000">
      <w:pPr>
        <w:ind w:left="460"/>
        <w:jc w:val="center"/>
        <w:rPr>
          <w:color w:val="212121"/>
          <w:sz w:val="24"/>
          <w:szCs w:val="24"/>
        </w:rPr>
      </w:pPr>
      <w:r>
        <w:rPr>
          <w:color w:val="212121"/>
          <w:sz w:val="24"/>
          <w:szCs w:val="24"/>
        </w:rPr>
        <w:t># # #</w:t>
      </w:r>
    </w:p>
    <w:p w14:paraId="6616C37A" w14:textId="77777777" w:rsidR="00E1715D" w:rsidRDefault="00000000">
      <w:pPr>
        <w:ind w:left="460"/>
        <w:rPr>
          <w:color w:val="212121"/>
          <w:sz w:val="24"/>
          <w:szCs w:val="24"/>
        </w:rPr>
      </w:pPr>
      <w:r>
        <w:rPr>
          <w:color w:val="212121"/>
          <w:sz w:val="24"/>
          <w:szCs w:val="24"/>
        </w:rPr>
        <w:t xml:space="preserve"> </w:t>
      </w:r>
    </w:p>
    <w:p w14:paraId="12561C3B" w14:textId="77777777" w:rsidR="00E1715D" w:rsidRDefault="00000000">
      <w:pPr>
        <w:ind w:left="460"/>
        <w:jc w:val="center"/>
        <w:rPr>
          <w:b/>
          <w:color w:val="212121"/>
          <w:sz w:val="24"/>
          <w:szCs w:val="24"/>
        </w:rPr>
      </w:pPr>
      <w:r>
        <w:rPr>
          <w:b/>
          <w:color w:val="212121"/>
          <w:sz w:val="24"/>
          <w:szCs w:val="24"/>
        </w:rPr>
        <w:t>CONNECT WITH ROWAN DRAKE</w:t>
      </w:r>
    </w:p>
    <w:p w14:paraId="0C85AF0C" w14:textId="77777777" w:rsidR="00E1715D" w:rsidRDefault="00000000">
      <w:pPr>
        <w:ind w:left="460"/>
        <w:jc w:val="center"/>
        <w:rPr>
          <w:color w:val="0078D7"/>
          <w:sz w:val="24"/>
          <w:szCs w:val="24"/>
          <w:u w:val="single"/>
        </w:rPr>
      </w:pPr>
      <w:hyperlink r:id="rId16">
        <w:r>
          <w:rPr>
            <w:color w:val="0078D7"/>
            <w:sz w:val="24"/>
            <w:szCs w:val="24"/>
            <w:u w:val="single"/>
          </w:rPr>
          <w:t>WEBSITE</w:t>
        </w:r>
      </w:hyperlink>
      <w:r>
        <w:rPr>
          <w:color w:val="212121"/>
          <w:sz w:val="24"/>
          <w:szCs w:val="24"/>
        </w:rPr>
        <w:t xml:space="preserve"> | </w:t>
      </w:r>
      <w:hyperlink r:id="rId17">
        <w:r>
          <w:rPr>
            <w:color w:val="0078D7"/>
            <w:sz w:val="24"/>
            <w:szCs w:val="24"/>
            <w:u w:val="single"/>
          </w:rPr>
          <w:t>FACEBOOK</w:t>
        </w:r>
      </w:hyperlink>
      <w:r>
        <w:rPr>
          <w:color w:val="212121"/>
          <w:sz w:val="24"/>
          <w:szCs w:val="24"/>
        </w:rPr>
        <w:t xml:space="preserve"> | </w:t>
      </w:r>
      <w:hyperlink r:id="rId18">
        <w:r>
          <w:rPr>
            <w:color w:val="0078D7"/>
            <w:sz w:val="24"/>
            <w:szCs w:val="24"/>
            <w:u w:val="single"/>
          </w:rPr>
          <w:t>INSTAGRAM</w:t>
        </w:r>
      </w:hyperlink>
      <w:r>
        <w:rPr>
          <w:color w:val="212121"/>
          <w:sz w:val="24"/>
          <w:szCs w:val="24"/>
        </w:rPr>
        <w:t xml:space="preserve"> | </w:t>
      </w:r>
      <w:hyperlink r:id="rId19">
        <w:r>
          <w:rPr>
            <w:color w:val="0078D7"/>
            <w:sz w:val="24"/>
            <w:szCs w:val="24"/>
            <w:u w:val="single"/>
          </w:rPr>
          <w:t>TIKTOK</w:t>
        </w:r>
      </w:hyperlink>
      <w:r>
        <w:rPr>
          <w:color w:val="212121"/>
          <w:sz w:val="24"/>
          <w:szCs w:val="24"/>
        </w:rPr>
        <w:t xml:space="preserve"> | </w:t>
      </w:r>
      <w:hyperlink r:id="rId20">
        <w:r>
          <w:rPr>
            <w:color w:val="0078D7"/>
            <w:sz w:val="24"/>
            <w:szCs w:val="24"/>
            <w:u w:val="single"/>
          </w:rPr>
          <w:t>YOUTUBE</w:t>
        </w:r>
      </w:hyperlink>
    </w:p>
    <w:p w14:paraId="7F9907E4" w14:textId="77777777" w:rsidR="00E1715D" w:rsidRDefault="00E1715D"/>
    <w:sectPr w:rsidR="00E1715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5D"/>
    <w:rsid w:val="002E1E35"/>
    <w:rsid w:val="005A67A9"/>
    <w:rsid w:val="00726B4F"/>
    <w:rsid w:val="00853E6D"/>
    <w:rsid w:val="00A36191"/>
    <w:rsid w:val="00E1715D"/>
    <w:rsid w:val="00F04E83"/>
    <w:rsid w:val="00FB7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F1E86"/>
  <w15:docId w15:val="{8340B902-D6EC-41D5-80E7-A8F65F2D1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E1E35"/>
    <w:rPr>
      <w:color w:val="0000FF" w:themeColor="hyperlink"/>
      <w:u w:val="single"/>
    </w:rPr>
  </w:style>
  <w:style w:type="character" w:styleId="UnresolvedMention">
    <w:name w:val="Unresolved Mention"/>
    <w:basedOn w:val="DefaultParagraphFont"/>
    <w:uiPriority w:val="99"/>
    <w:semiHidden/>
    <w:unhideWhenUsed/>
    <w:rsid w:val="002E1E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rowandrake.lnk.to/dearellapr" TargetMode="External"/><Relationship Id="rId13" Type="http://schemas.openxmlformats.org/officeDocument/2006/relationships/hyperlink" Target="https://urldefense.proofpoint.com/v2/url?u=https-3A__app.box.com_s_2nitfefh7i9kj0tn9pkfs1n85qw2e243&amp;d=DwMFAg&amp;c=euGZstcaTDllvimEN8b7jXrwqOf-v5A_CdpgnVfiiMM&amp;r=0cnKrJDHsRB9aqteU6L55yJjXDD0HwIMhk9mgrwWgnk&amp;m=RQSR8DfMib3dIplIEvS9f_gDj1osLX0MPAJ6zlIUSPY&amp;s=VrYSltZOZ65iJT5cYIr0ATL0Qm8_KkyKtnacAOizslc&amp;e=" TargetMode="External"/><Relationship Id="rId18" Type="http://schemas.openxmlformats.org/officeDocument/2006/relationships/hyperlink" Target="https://urldefense.proofpoint.com/v2/url?u=https-3A__www.instagram.com_rowan.drake_&amp;d=DwMFAg&amp;c=euGZstcaTDllvimEN8b7jXrwqOf-v5A_CdpgnVfiiMM&amp;r=xLTVledbrWjpXjqfg7jIrDRSTPdXMnrw2Oh36WutBWo&amp;m=g8e31yntc7_pUouGmZzO_91KuZIFVFikQiUryIvyBts&amp;s=_uUfdbyouwWBXkeaWArGbitMxvT0j6ugbLs2pChjt8Q&amp;e="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urldefense.proofpoint.com/v2/url?u=https-3A__u7061146.ct.sendgrid.net_ls_click-3Fupn-3D4tNED-2D2FM8iDZJQyQ53jATUcsZiLbJRNadTeGF65UTAXn3JDe0AGQx6ooIbLPzmo26VG0H5JqHw1xN7FIF8ufYZ8kBPW9VmOTWSePQ4pIOZu9J5g9ajpMHGLwOxUgylpMGERrPawi-2D2BqC5iglU8DZo-2D2FnyPem7U4RQdeywes2peYDeZbVRCmaPXk6tdiIBqY8UeRFkIVDnG9-2D2Bmt8P-2D2FMUzLfH16QNwx93WEaSo0sdnlYQGuDXTXECy-2D2BCp-2D2BPFSi0pFLs7tSxGS1KO1vS0vy544qIqzUgZb7EvFKCJwFUkguI5HqIly8EiCAMSn4AdoCuQEysnChpyWzvfsMAyvH5MQafs-2D2BtnEd9ChH2YTo7OjkWjZ-2D2FFIkd06qtJmGp0bgHAUJsjnqEXKbHPrbCt9ZxinvXn7ajVzBLwJK5TJi2tELFaiZqC8Gz-2D2Fq2la9jB65B0gTklidCL-2D2BV5Qv9o2SMFXZryAIIX42YGdGqmnOzu2-2D2BnA2jmioh2tZ-2D2FISuw8SOXY8jc1DA-2D2FvKP9W4EEky4eWVQCO4f9MlRQwlpr5pRqknDe2Oz-2D2FEXxrB3wuuplIt4VyXNvDiEO2cOoUo0tdj7fyDVOG8KyR6rWq10vcs47F22AOxqm-2D2B8N1EPwSyprW00XuFt7dy04wCYH1cUfvaQ1VkooUl-2D2Bumj9HZPxCeY1QIqQEOh1BTWQFJ2l43HugGqCgjLsSddyglmmVXv0HUwmx1hA1iVLWjym7mBDtxV72Jvg9vitFC42ACTG3w2TRMsktm-2D2BtXxyS-2D2BIrv4NWtLh5lj4AKmTe-2D2BaquPX9FzJ-2D2BXniXXzYAlA-2D2F5dxmC-2D2FrsJBbkk9tJpY0ilxgvQQTa3grCZn8oyNxvpu7wLlj-2D2F1ydK0vTttvJ8cGkrWaej8TU9-2D2FCbSFrVrvtx5-2D2FwYv4RShi6QaaQK-2D2Bb8Kgn11C0swKFjoBNdVUr1lg5NlxqNhg5Ywls4Ylh9RmeqAywKnIzWQgv2dobDjbKOZhM3tzuriomnhmAV3GcZG6jhhGR8Q8okh4DPMfGc9xQH0F6DShL93iBBdN-2D2FoqW-2D2BMlnDbNuw2E0GFrUVoaqGKSzWJnn0R8g2K7Bj0qXccGHmTHNGOX9ktsgtrL1nwve8ZoFiJIPDfGNl8IFfIoDHmyGWHlnMhd99ukqb3KBD-2D2FWhRdLi37F0OMuEmbYRD-2D2BDxc6rLLmN4sV27Bmrpyytcvxk4CHH-2D2FsyF4wdgzGskhmyANxH3RVehOudcCfoH-2D2FryVOKYv0m3dpgTvkDHMGKdJdGkEy8hRpc1dVQaUYzOM-2D2F2QqRztoqba-2D2BWBczlFq-2D2FhM6vL4uC8Vw9vTrJmYOdKgUwZSZNvbJmjsn6ZHsWStQ7lXJI9jrHacbJfj4tKsnXEWD2DMdI25JknW9HhaflF2dOsxyolrX98zP9R0gjxHSzKf9Xqy0RoptHexpyHg9oj2J6mgEI9xLtBi4XOwIxPLgPyVmywZhRtGGZ-2D2FGcxkTFr3iINr39kI5n-2D2Fc5A-2D2F4ckBr4xx49Ol8Ag8gienr2GgorN69fw2ToKeVKMA88HvkWxmcWWbvGcoCnDXeW4s-2D2F2p6Pvjpy6wDMazJcc4ledKg-2D3D-2D3D9qY0-5FNp2n8AK-2D2BlBGvcwADjB-2D2FUCDxPWG-2D2BRihKwjEjns5VtvFmfl0P9adP31Eor8gZUQhuHmHY3usugeH8JU-2D2BkdZUpzX8KruAFJd7GVoOaF9MFV3pcd178pScBVPtEJXGoc1MUtAoW7-2D2BG5cVxH4nMUh0ish0UMrfTakBVzD3tcV-2D2" TargetMode="External"/><Relationship Id="rId17" Type="http://schemas.openxmlformats.org/officeDocument/2006/relationships/hyperlink" Target="https://urldefense.proofpoint.com/v2/url?u=https-3A__www.facebook.com_RowanDrakeOfficial&amp;d=DwMFAg&amp;c=euGZstcaTDllvimEN8b7jXrwqOf-v5A_CdpgnVfiiMM&amp;r=xLTVledbrWjpXjqfg7jIrDRSTPdXMnrw2Oh36WutBWo&amp;m=g8e31yntc7_pUouGmZzO_91KuZIFVFikQiUryIvyBts&amp;s=Gh9yCyPPRnjJZd0fz0rA7uWqjJjzgxO6eGoURvoxaek&amp;e=" TargetMode="External"/><Relationship Id="rId2" Type="http://schemas.openxmlformats.org/officeDocument/2006/relationships/settings" Target="settings.xml"/><Relationship Id="rId16" Type="http://schemas.openxmlformats.org/officeDocument/2006/relationships/hyperlink" Target="https://urldefense.proofpoint.com/v2/url?u=https-3A__www.rowandrake.com_&amp;d=DwMFAg&amp;c=euGZstcaTDllvimEN8b7jXrwqOf-v5A_CdpgnVfiiMM&amp;r=xLTVledbrWjpXjqfg7jIrDRSTPdXMnrw2Oh36WutBWo&amp;m=g8e31yntc7_pUouGmZzO_91KuZIFVFikQiUryIvyBts&amp;s=IUsGG8lHymERTMR_HpkJRTaZVGQHjvgexJnSAFJC32M&amp;e=" TargetMode="External"/><Relationship Id="rId20" Type="http://schemas.openxmlformats.org/officeDocument/2006/relationships/hyperlink" Target="https://urldefense.proofpoint.com/v2/url?u=https-3A__www.youtube.com_channel_UCsMCyMyyRPLm9FVlqJkBq-2Dw&amp;d=DwMFAg&amp;c=euGZstcaTDllvimEN8b7jXrwqOf-v5A_CdpgnVfiiMM&amp;r=xLTVledbrWjpXjqfg7jIrDRSTPdXMnrw2Oh36WutBWo&amp;m=g8e31yntc7_pUouGmZzO_91KuZIFVFikQiUryIvyBts&amp;s=EgNKMYP81blT9SLs3m7f5ETECtcawzSyV7cH_mDV6OA&amp;e=" TargetMode="External"/><Relationship Id="rId1" Type="http://schemas.openxmlformats.org/officeDocument/2006/relationships/styles" Target="styles.xml"/><Relationship Id="rId6" Type="http://schemas.openxmlformats.org/officeDocument/2006/relationships/hyperlink" Target="https://rowandrake.lnk.to/dearellapr" TargetMode="External"/><Relationship Id="rId11" Type="http://schemas.openxmlformats.org/officeDocument/2006/relationships/hyperlink" Target="https://urldefense.proofpoint.com/v2/url?u=https-3A__rowandrake.lnk.to_WYDIAID&amp;d=DwMFAg&amp;c=euGZstcaTDllvimEN8b7jXrwqOf-v5A_CdpgnVfiiMM&amp;r=xLTVledbrWjpXjqfg7jIrDRSTPdXMnrw2Oh36WutBWo&amp;m=g8e31yntc7_pUouGmZzO_91KuZIFVFikQiUryIvyBts&amp;s=W50tMvCUtqsVDZZTXU2wllPKkGYOXzkBH43VLD_Wb3I&amp;e=" TargetMode="External"/><Relationship Id="rId5" Type="http://schemas.openxmlformats.org/officeDocument/2006/relationships/hyperlink" Target="https://www.youtube.com/watch?v=jYAXipqQCsE" TargetMode="External"/><Relationship Id="rId15" Type="http://schemas.openxmlformats.org/officeDocument/2006/relationships/hyperlink" Target="https://urldefense.proofpoint.com/v2/url?u=https-3A__warnermusicgroup.box.com_s_uogguqbxor44iltko3iyut90aovnokxg&amp;d=DwMFAg&amp;c=euGZstcaTDllvimEN8b7jXrwqOf-v5A_CdpgnVfiiMM&amp;r=0cnKrJDHsRB9aqteU6L55yJjXDD0HwIMhk9mgrwWgnk&amp;m=RQSR8DfMib3dIplIEvS9f_gDj1osLX0MPAJ6zlIUSPY&amp;s=1wP5l7ihHACk37DNMF5YHoPV7UCBI8fLgRyE202l4Bc&amp;e=" TargetMode="External"/><Relationship Id="rId10" Type="http://schemas.openxmlformats.org/officeDocument/2006/relationships/hyperlink" Target="https://urldefense.proofpoint.com/v2/url?u=https-3A__nam04.safelinks.protection.outlook.com_-3Furl-3Dhttps-253A-252F-252Furldefense.proofpoint.com-252Fv2-252Furl-253Fu-253Dhttps-2D3A-5F-5Fnam04.safelinks.protection.outlook.com-5F-2D3Furl-2D3Dhttps-2D253A-2D252F-2D252Furldefense.proofpoint.com-2D252Fv2-2D252Furl-2D253Fu-2D253Dhttps-2D2D3A-2D5F-2D5Fnam04.safelinks.protection.outlook.com-2D5F-2D2D3Furl-2D2D3Dhttps-2D2D253A-2D2D252F-2D2D252Frowandrake.lnk.to-2D2D252FAbandonmentIssuesID-2D2D26data-2D2D3D05-2D2D257C01-2D2D257CTiana.Timmerberg-2D2D2540atlanticrecords.com-2D2D257C151452f4cc454a609e3008dabe94988f-2D2D257C8367939002ec4ba1ad3d69da3fdd637e-2D2D257C0-2D2D257C0-2D2D257C638031842673429140-2D2D257CUnknown-2D2D257CTWFpbGZsb3d8eyJWIjoiMC4wLjAwMDAiLCJQIjoiV2luMzIiLCJBTiI6Ik1haWwiLCJXVCI6Mn0-2D2D253D-2D2D257C3000-2D2D257C-2D2D257C-2D2D257C-2D2D26sdata-2D2D3DJVBq2KY8-2D2D252Bd5CdvWwBJrRIlEus-2D2D252BjxEzCcBEs5r-2D2D252BQMsS0-2D2D253D-2D2D26reserved-2D2D3D0-2D2526d-2D253DDwMFAg-2D2526c-2D253DeuGZstcaTDllvimEN8b7jXrwqOf-2D2Dv5A-2D5FCdpgnVfiiMM-2D2526r-2D253D0cnKrJDHsRB9aqteU6L55yJjXDD0HwIMhk9mgrwWgnk-2D2526m-2D253D6BIg-2D2Dv1pl3CCB82IKZksLNggRGM3gNxo4MNP3-2D2DfLXY4-2D2526s-2D253Dg7goemrmskQLrnLTiA4Xpmmm5qx-2D5FxPz3YmM5q2254hs-2D2526e-2D253D-2D26data-2D3D05-2D257C01-2D257CChristina.Kotsamanidis-2D2540atlanticrecords.com-2D257C33c70cda94ce425bb07908daf8ae1e20-2D257C8367939002ec4ba1ad3d69da3fdd637e-2D257C0-2D257C0-2D257C638095723981931329-2D257CUnknown-2D257CTWFpbGZsb3d8eyJWIjoiMC4wLjAwMDAiLCJQIjoiV2luMzIiLCJBTiI6Ik1haWwiLCJXVCI6Mn0-2D253D-2D257C3000-2D257C-2D257C-2D257C-2D26sdata-2D3DgU7ll-2D252FLFf7v4pkgtuHyZUEg0DhMK4SCEi0g8X7-2D252F4oMU-2D253D-2D26reserved-2D3D0-2526d-253DDwMFAg-2526c-253DeuGZstcaTDllvimEN8b7jXrwqOf-2Dv5A-5FCdpgnVfiiMM-2526r-253D0cnKrJDHsRB9aqteU6L55yJjXDD0HwIMhk9mgrwWgnk-2526m-253DDF-2DJO6iWQdqoVFtIGfB8kq1pw6FAXQYU0ANnk8JxWic-2526s-253DyWMpj1PzR7RQo-5FDnPH-2Dw2iu5MHrOpL1gIrWLbZBm7cQ-2526e-253D-26data-3D05-257C01-257CTiana.Timmerberg-2540atlanticrecords.com-257C3282727905a" TargetMode="External"/><Relationship Id="rId19" Type="http://schemas.openxmlformats.org/officeDocument/2006/relationships/hyperlink" Target="https://urldefense.proofpoint.com/v2/url?u=https-3A__www.tiktok.com_-40rowan-5Fdrake&amp;d=DwMFAg&amp;c=euGZstcaTDllvimEN8b7jXrwqOf-v5A_CdpgnVfiiMM&amp;r=xLTVledbrWjpXjqfg7jIrDRSTPdXMnrw2Oh36WutBWo&amp;m=g8e31yntc7_pUouGmZzO_91KuZIFVFikQiUryIvyBts&amp;s=kdFVylBJOk_MnxrW5KN9Nk9IG8iuhBl9PG7NqHYiDEo&amp;e=" TargetMode="External"/><Relationship Id="rId4" Type="http://schemas.openxmlformats.org/officeDocument/2006/relationships/image" Target="media/image1.png"/><Relationship Id="rId9" Type="http://schemas.openxmlformats.org/officeDocument/2006/relationships/hyperlink" Target="https://www.youtube.com/watch?v=jYAXipqQCsE"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1504</Words>
  <Characters>8577</Characters>
  <Application>Microsoft Office Word</Application>
  <DocSecurity>0</DocSecurity>
  <Lines>71</Lines>
  <Paragraphs>20</Paragraphs>
  <ScaleCrop>false</ScaleCrop>
  <Company/>
  <LinksUpToDate>false</LinksUpToDate>
  <CharactersWithSpaces>10061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Katy Carmichael</cp:lastModifiedBy>
  <cp:revision>7</cp:revision>
  <dcterms:created xsi:type="dcterms:W3CDTF">2023-06-08T15:37:00Z</dcterms:created>
  <dcterms:modified xsi:type="dcterms:W3CDTF">2023-06-09T13:01:00Z</dcterms:modified>
</cp:coreProperties>
</file>