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62E1" w:rsidP="7971B0F9" w:rsidRDefault="00832E28" w14:paraId="5E93204C" w14:textId="1CB2F093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36"/>
          <w:szCs w:val="36"/>
        </w:rPr>
      </w:pP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FRED </w:t>
      </w: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AGAIN..</w:t>
      </w: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 JOINS FORCES WITH </w:t>
      </w: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JOZZY</w:t>
      </w: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</w:p>
    <w:p w:rsidRPr="00832E28" w:rsidR="00832E28" w:rsidP="7971B0F9" w:rsidRDefault="00832E28" w14:paraId="629B9D07" w14:textId="4B38D6BE" w14:noSpellErr="1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36"/>
          <w:szCs w:val="36"/>
        </w:rPr>
      </w:pPr>
      <w:r w:rsidRPr="7971B0F9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ON NEW SINGLE</w:t>
      </w:r>
    </w:p>
    <w:p w:rsidR="00832E28" w:rsidP="7971B0F9" w:rsidRDefault="00832E28" w14:paraId="67913014" w14:textId="7088F67B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36"/>
          <w:szCs w:val="36"/>
        </w:rPr>
      </w:pPr>
      <w:r w:rsidRPr="567A27E3" w:rsidR="665FA7F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“</w:t>
      </w:r>
      <w:r w:rsidRPr="567A27E3" w:rsidR="1FB3A8C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ten</w:t>
      </w:r>
      <w:r w:rsidRPr="567A27E3" w:rsidR="46234D9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”</w:t>
      </w:r>
    </w:p>
    <w:p w:rsidR="007E2690" w:rsidP="567A27E3" w:rsidRDefault="007E2690" w14:paraId="57F5FD26" w14:textId="77777777" w14:noSpellErr="1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6"/>
          <w:szCs w:val="26"/>
        </w:rPr>
      </w:pPr>
    </w:p>
    <w:p w:rsidR="4389030D" w:rsidP="567A27E3" w:rsidRDefault="4389030D" w14:paraId="3B643DD3" w14:textId="17FD9BB2">
      <w:pPr>
        <w:pStyle w:val="NormalWeb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</w:pPr>
      <w:r w:rsidRPr="567A27E3" w:rsidR="3DF9856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KICKED OFF FIRST OF </w:t>
      </w:r>
      <w:r w:rsidRPr="567A27E3" w:rsidR="4389030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THREE </w:t>
      </w:r>
      <w:r w:rsidRPr="567A27E3" w:rsidR="4D818A8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SOLD-OUT </w:t>
      </w:r>
      <w:r w:rsidRPr="567A27E3" w:rsidR="4389030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>S</w:t>
      </w:r>
      <w:r w:rsidRPr="567A27E3" w:rsidR="2C3CEF2E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>HOWS</w:t>
      </w:r>
      <w:r w:rsidRPr="567A27E3" w:rsidR="4389030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 AT NY’S FOREST HILLS STADIUM</w:t>
      </w:r>
      <w:r w:rsidRPr="567A27E3" w:rsidR="4CEA7C9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 LAST NIGHT</w:t>
      </w:r>
      <w:r w:rsidRPr="567A27E3" w:rsidR="4389030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 </w:t>
      </w:r>
    </w:p>
    <w:p w:rsidR="4389030D" w:rsidP="567A27E3" w:rsidRDefault="4389030D" w14:paraId="5B5A1125" w14:textId="2BF6B2E3">
      <w:pPr>
        <w:pStyle w:val="NormalWeb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</w:pPr>
      <w:r w:rsidRPr="4C4EC41D" w:rsidR="575A3E9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WITH </w:t>
      </w:r>
      <w:r w:rsidRPr="4C4EC41D" w:rsidR="19DD1F94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>A RUN OF EIGHT SOLD-OUT</w:t>
      </w:r>
      <w:r w:rsidRPr="4C4EC41D" w:rsidR="4389030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 NIGHTS AT LA’S SHRINE EXPO HALL</w:t>
      </w:r>
      <w:r w:rsidRPr="4C4EC41D" w:rsidR="2D51F88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  <w:t xml:space="preserve"> TO FOLLOW</w:t>
      </w:r>
    </w:p>
    <w:p w:rsidR="4C4EC41D" w:rsidP="4C4EC41D" w:rsidRDefault="4C4EC41D" w14:paraId="3FA04ADE" w14:textId="684EEA19">
      <w:pPr>
        <w:pStyle w:val="NormalWeb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</w:pPr>
    </w:p>
    <w:p w:rsidR="3653E659" w:rsidP="567A27E3" w:rsidRDefault="3653E659" w14:paraId="70D3B12B" w14:textId="733E52A1">
      <w:pPr>
        <w:pStyle w:val="NormalWeb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6"/>
          <w:szCs w:val="26"/>
        </w:rPr>
      </w:pPr>
      <w:r w:rsidRPr="4C4EC41D" w:rsidR="3653E659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DOWNLOAD PHOTOS FROM FOREST HILLS NIGHT ONE</w:t>
      </w:r>
    </w:p>
    <w:p w:rsidR="6FF80D07" w:rsidP="4C4EC41D" w:rsidRDefault="6FF80D07" w14:paraId="5594B2EA" w14:textId="36526AC1">
      <w:pPr>
        <w:pStyle w:val="NormalWeb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</w:pPr>
      <w:hyperlink r:id="Rabcdd839329447c2">
        <w:r w:rsidRPr="4C4EC41D" w:rsidR="6FF80D07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6"/>
            <w:szCs w:val="26"/>
          </w:rPr>
          <w:t>HERE</w:t>
        </w:r>
      </w:hyperlink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 xml:space="preserve"> </w:t>
      </w:r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 xml:space="preserve">(PHOTO CREDIT: OLAV STUBBERUD) + </w:t>
      </w:r>
      <w:hyperlink r:id="R1c615f216cd641a8">
        <w:r w:rsidRPr="4C4EC41D" w:rsidR="6FF80D07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6"/>
            <w:szCs w:val="26"/>
          </w:rPr>
          <w:t>HERE</w:t>
        </w:r>
      </w:hyperlink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 xml:space="preserve"> </w:t>
      </w:r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(PHOTO CREDIT: THEO BATTER</w:t>
      </w:r>
      <w:r w:rsidRPr="4C4EC41D" w:rsidR="373CBC76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H</w:t>
      </w:r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A</w:t>
      </w:r>
      <w:r w:rsidRPr="4C4EC41D" w:rsidR="0FF4AB68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M</w:t>
      </w:r>
      <w:r w:rsidRPr="4C4EC41D" w:rsidR="6FF80D07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)</w:t>
      </w:r>
    </w:p>
    <w:p w:rsidR="7971B0F9" w:rsidP="567A27E3" w:rsidRDefault="7971B0F9" w14:paraId="2C8527B2" w14:textId="3AE55A1B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</w:rPr>
      </w:pPr>
    </w:p>
    <w:p w:rsidRPr="00832E28" w:rsidR="007E2690" w:rsidP="00832E28" w:rsidRDefault="007E2690" w14:paraId="20B5AC83" w14:textId="6767EFB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="007E2690">
        <w:drawing>
          <wp:inline wp14:editId="673A6F83" wp14:anchorId="19631D43">
            <wp:extent cx="2877525" cy="2963283"/>
            <wp:effectExtent l="0" t="0" r="8890" b="0"/>
            <wp:docPr id="317658704" name="Picture 1" descr="A person and person sitting on a ledg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a6e9c3113194da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7525" cy="29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2E28" w:rsidR="00832E28" w:rsidP="00832E28" w:rsidRDefault="00832E28" w14:paraId="0973A414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832E28" w:rsidP="567A27E3" w:rsidRDefault="00832E28" w14:paraId="6BAA3E62" w14:textId="3A0FE4CB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36"/>
          <w:szCs w:val="36"/>
          <w:u w:val="single"/>
        </w:rPr>
      </w:pPr>
      <w:r w:rsidRPr="567A27E3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>LISTEN</w:t>
      </w:r>
      <w:r w:rsidRPr="567A27E3" w:rsidR="4A2416A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 TO “ten”</w:t>
      </w:r>
      <w:r w:rsidRPr="567A27E3" w:rsidR="00832E2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hyperlink r:id="Rd7d88ebf4ac74c9f">
        <w:r w:rsidRPr="567A27E3" w:rsidR="00832E28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36"/>
            <w:szCs w:val="36"/>
          </w:rPr>
          <w:t>HERE</w:t>
        </w:r>
      </w:hyperlink>
    </w:p>
    <w:p w:rsidR="00C262E1" w:rsidP="567A27E3" w:rsidRDefault="00C262E1" w14:paraId="58671C50" w14:textId="2F4837CE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color w:val="000000"/>
        </w:rPr>
      </w:pPr>
    </w:p>
    <w:p w:rsidR="00D57DD5" w:rsidP="567A27E3" w:rsidRDefault="00C262E1" w14:paraId="5731C7BA" w14:textId="203E2649">
      <w:pPr>
        <w:pStyle w:val="NormalWeb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67A27E3" w:rsidR="00C262E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Fresh</w:t>
      </w:r>
      <w:r w:rsidRPr="567A27E3" w:rsidR="05ACFD8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off the first of three sold-out nights at NY’s Forest Hills Stadium, </w:t>
      </w:r>
      <w:r w:rsidRPr="567A27E3" w:rsidR="00C262E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Fred </w:t>
      </w:r>
      <w:r w:rsidRPr="567A27E3" w:rsidR="00C262E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again..</w:t>
      </w:r>
      <w:r w:rsidRPr="567A27E3" w:rsidR="00C262E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is back with 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new single, </w:t>
      </w:r>
      <w:r w:rsidRPr="567A27E3" w:rsidR="49EF997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“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ten</w:t>
      </w:r>
      <w:r w:rsidRPr="567A27E3" w:rsidR="3B2F828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– a collaboration with </w:t>
      </w:r>
      <w:r w:rsidRPr="567A27E3" w:rsidR="003357C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revered 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US singer-songwrite</w:t>
      </w:r>
      <w:r w:rsidRPr="567A27E3" w:rsidR="509ADD5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r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Jozzy</w:t>
      </w:r>
      <w:r w:rsidRPr="567A27E3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567A27E3" w:rsidR="29420C0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The track releases </w:t>
      </w:r>
      <w:bookmarkStart w:name="_Int_pPUvDpcL" w:id="1424858099"/>
      <w:r w:rsidRPr="567A27E3" w:rsidR="29420C0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in the midst of</w:t>
      </w:r>
      <w:bookmarkEnd w:id="1424858099"/>
      <w:r w:rsidRPr="567A27E3" w:rsidR="29420C0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Fred’s historic run of live shows in New York and Los Angeles, with three nights at NY’s Forest Hills Stadium (Oct. 12-14) and eight nights at LA’s Shrine Expo Hall (Oct. 24-25, 27-29, 31, Nov. 1-2)</w:t>
      </w:r>
      <w:r w:rsidRPr="567A27E3" w:rsidR="27BC4E6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, f</w:t>
      </w:r>
      <w:r w:rsidRPr="567A27E3" w:rsidR="47FB131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ollowing the sold-out, unprecedented 5x nights at Alexandra Palace in London</w:t>
      </w:r>
      <w:r w:rsidRPr="567A27E3" w:rsidR="08BB560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.</w:t>
      </w:r>
      <w:r w:rsidRPr="567A27E3" w:rsidR="47FB131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D57DD5" w:rsidP="567A27E3" w:rsidRDefault="00D57DD5" w14:paraId="368E5D17" w14:textId="720CDABC">
      <w:pPr>
        <w:pStyle w:val="NormalWeb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0C262E1" w:rsidP="4C4EC41D" w:rsidRDefault="003760A0" w14:paraId="13B07A85" w14:textId="2B171A09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4C4EC41D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Listen</w:t>
      </w:r>
      <w:r w:rsidRPr="4C4EC41D" w:rsidR="00D57DD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to </w:t>
      </w:r>
      <w:r w:rsidRPr="4C4EC41D" w:rsidR="7DB2638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“</w:t>
      </w:r>
      <w:r w:rsidRPr="4C4EC41D" w:rsidR="00D57DD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ten</w:t>
      </w:r>
      <w:r w:rsidRPr="4C4EC41D" w:rsidR="7EECD08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  <w:r w:rsidRPr="4C4EC41D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hyperlink r:id="R9191d7d1893a4e4f">
        <w:r w:rsidRPr="4C4EC41D" w:rsidR="003760A0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4C4EC41D" w:rsidR="34AAC34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| </w:t>
      </w:r>
      <w:r w:rsidRPr="4C4EC41D" w:rsidR="34AAC345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Download photos from Forest Hills Night One </w:t>
      </w:r>
      <w:hyperlink r:id="R90b88bf96e714876">
        <w:r w:rsidRPr="4C4EC41D" w:rsidR="34AAC345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4C4EC41D" w:rsidR="3F668DA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4C4EC41D" w:rsidR="28C8C711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(Photo Credit: Olav Stubberud) </w:t>
      </w:r>
      <w:r w:rsidRPr="4C4EC41D" w:rsidR="3F668DAB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and </w:t>
      </w:r>
      <w:hyperlink r:id="Rd21f823ad6de4a78">
        <w:r w:rsidRPr="4C4EC41D" w:rsidR="3F668DAB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4C4EC41D" w:rsidR="3F668DA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4C4EC41D" w:rsidR="3F668DAB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(Photo Credit: </w:t>
      </w:r>
      <w:r w:rsidRPr="4C4EC41D" w:rsidR="6D501084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Theo </w:t>
      </w:r>
      <w:r w:rsidRPr="4C4EC41D" w:rsidR="6D501084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Batter</w:t>
      </w:r>
      <w:r w:rsidRPr="4C4EC41D" w:rsidR="2BBD2F77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h</w:t>
      </w:r>
      <w:r w:rsidRPr="4C4EC41D" w:rsidR="6D501084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a</w:t>
      </w:r>
      <w:r w:rsidRPr="4C4EC41D" w:rsidR="1417CA56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m)</w:t>
      </w:r>
    </w:p>
    <w:p w:rsidR="003760A0" w:rsidP="00C262E1" w:rsidRDefault="003760A0" w14:paraId="33D7B0F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231F0" w:rsidP="7971B0F9" w:rsidRDefault="003760A0" w14:paraId="40A2590F" w14:textId="2EEFA033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Following quick on the heels of</w:t>
      </w:r>
      <w:r w:rsidRPr="7971B0F9" w:rsidR="00A27EB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tender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late</w:t>
      </w:r>
      <w:r w:rsidRPr="7971B0F9" w:rsidR="00A27EB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-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summer anthem </w:t>
      </w:r>
      <w:hyperlink r:id="Rd8e893ee9dff4707">
        <w:r w:rsidRPr="7971B0F9" w:rsidR="5EC2749E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"adore u"</w:t>
        </w:r>
      </w:hyperlink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with 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Obongjayar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– Fred’s highest charting UK single to date (#4) – </w:t>
      </w:r>
      <w:r w:rsidRPr="7971B0F9" w:rsidR="1425BC5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“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ten</w:t>
      </w:r>
      <w:r w:rsidRPr="7971B0F9" w:rsidR="26E8FD1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  <w:r w:rsidRPr="7971B0F9" w:rsidR="003760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971B0F9" w:rsidR="00781F6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sees him join forces with </w:t>
      </w:r>
      <w:r w:rsidRPr="7971B0F9" w:rsidR="00781F6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Jozzy</w:t>
      </w:r>
      <w:r w:rsidRPr="7971B0F9" w:rsidR="00781F6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for the first time.</w:t>
      </w:r>
    </w:p>
    <w:p w:rsidR="00D231F0" w:rsidP="00C262E1" w:rsidRDefault="00D231F0" w14:paraId="304B94F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D491D" w:rsidP="7971B0F9" w:rsidRDefault="00781F6F" w14:paraId="753846E6" w14:textId="626FC873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971B0F9" w:rsidR="00781F6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A prolific </w:t>
      </w:r>
      <w:r w:rsidRPr="7971B0F9" w:rsidR="0094056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writer</w:t>
      </w:r>
      <w:r w:rsidRPr="7971B0F9" w:rsidR="002F270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7971B0F9" w:rsidR="002F270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vocalist</w:t>
      </w:r>
      <w:r w:rsidRPr="7971B0F9" w:rsidR="0094056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and collaborator, </w:t>
      </w:r>
      <w:r w:rsidRPr="7971B0F9" w:rsidR="0094056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Jozzy</w:t>
      </w:r>
      <w:r w:rsidRPr="7971B0F9" w:rsidR="00627BF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–</w:t>
      </w:r>
      <w:r w:rsidRPr="7971B0F9" w:rsidR="0042425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971B0F9" w:rsidR="00817CC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mentored by </w:t>
      </w:r>
      <w:r w:rsidRPr="7971B0F9" w:rsidR="00817CC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Timbaland</w:t>
      </w:r>
      <w:r w:rsidRPr="7971B0F9" w:rsidR="00817CC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&amp; Missy Elliot, </w:t>
      </w:r>
      <w:r w:rsidRPr="7971B0F9" w:rsidR="004D5FB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inaugural signing </w:t>
      </w:r>
      <w:r w:rsidRPr="7971B0F9" w:rsidR="0042425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of</w:t>
      </w:r>
      <w:r w:rsidRPr="7971B0F9" w:rsidR="004D5FB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Diddy’s Love Records imprint</w:t>
      </w:r>
      <w:r w:rsidRPr="7971B0F9" w:rsidR="002A3FC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and </w:t>
      </w:r>
      <w:r w:rsidRPr="7971B0F9" w:rsidR="00EE2B1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co-</w:t>
      </w:r>
      <w:r w:rsidRPr="7971B0F9" w:rsidR="00627BF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writer </w:t>
      </w:r>
      <w:r w:rsidRPr="7971B0F9" w:rsidR="00EE2B1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of</w:t>
      </w:r>
      <w:r w:rsidRPr="7971B0F9" w:rsidR="00627BF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Lil Nas X’s </w:t>
      </w:r>
      <w:r w:rsidRPr="7971B0F9" w:rsidR="0042425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history-making </w:t>
      </w:r>
      <w:r w:rsidRPr="7971B0F9" w:rsidR="001C597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US </w:t>
      </w:r>
      <w:r w:rsidRPr="7971B0F9" w:rsidR="00EA0EF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Billboard &amp; UK OCC</w:t>
      </w:r>
      <w:r w:rsidRPr="7971B0F9" w:rsidR="00627BF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971B0F9" w:rsidR="00C600D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#1 single, </w:t>
      </w:r>
      <w:r w:rsidRPr="7971B0F9" w:rsidR="1AD09E2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“</w:t>
      </w:r>
      <w:r w:rsidRPr="7971B0F9" w:rsidR="00C600D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Old Town Road</w:t>
      </w:r>
      <w:r w:rsidRPr="7971B0F9" w:rsidR="6147C82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  <w:r w:rsidRPr="7971B0F9" w:rsidR="00C600D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– has also b</w:t>
      </w:r>
      <w:r w:rsidRPr="7971B0F9" w:rsidR="00EA0EF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een instrumental in the success of records by everyone from</w:t>
      </w:r>
      <w:r w:rsidRPr="7971B0F9" w:rsidR="0030284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SZA, Summer Walker and Latto to Metro Boomin &amp; 6lack</w:t>
      </w:r>
      <w:r w:rsidRPr="7971B0F9" w:rsidR="00EE2B1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. </w:t>
      </w:r>
    </w:p>
    <w:p w:rsidRPr="006879AB" w:rsidR="000E28BC" w:rsidP="00C262E1" w:rsidRDefault="000E28BC" w14:paraId="12CD4834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6879AB" w:rsidR="000E28BC" w:rsidP="7971B0F9" w:rsidRDefault="000E28BC" w14:paraId="06BE4881" w14:textId="3F2DDB0D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</w:rPr>
      </w:pPr>
      <w:r w:rsidRPr="7971B0F9" w:rsidR="0337C20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“</w:t>
      </w:r>
      <w:r w:rsidRPr="7971B0F9" w:rsidR="000E28B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ten</w:t>
      </w:r>
      <w:r w:rsidRPr="7971B0F9" w:rsidR="7E15A4D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”</w:t>
      </w:r>
      <w:r w:rsidRPr="7971B0F9" w:rsidR="000E28B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is out now: </w:t>
      </w:r>
      <w:hyperlink r:id="Rafd62491fd1d4fce">
        <w:r w:rsidRPr="7971B0F9" w:rsidR="003C46B3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https://fredagain.lnk.to/tenPR</w:t>
        </w:r>
      </w:hyperlink>
    </w:p>
    <w:p w:rsidR="000E28BC" w:rsidP="00C262E1" w:rsidRDefault="000E28BC" w14:paraId="187FBCC1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0E28BC" w:rsidR="00DD4993" w:rsidP="00C262E1" w:rsidRDefault="000E28BC" w14:paraId="6ECAE32E" w14:textId="7D13D10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0E28B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Fred </w:t>
      </w:r>
      <w:proofErr w:type="gramStart"/>
      <w:r w:rsidRPr="000E28B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again..</w:t>
      </w:r>
      <w:proofErr w:type="gramEnd"/>
      <w:r w:rsidR="006879A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in 2023</w:t>
      </w:r>
    </w:p>
    <w:p w:rsidR="00695871" w:rsidP="7971B0F9" w:rsidRDefault="00695871" w14:paraId="2A0B9101" w14:textId="04A13F24">
      <w:pPr>
        <w:rPr>
          <w:rFonts w:cs="Calibri" w:cstheme="minorAscii"/>
        </w:rPr>
      </w:pPr>
      <w:r w:rsidRPr="7971B0F9" w:rsidR="00695871">
        <w:rPr>
          <w:rFonts w:cs="Calibri" w:cstheme="minorAscii"/>
        </w:rPr>
        <w:t xml:space="preserve">With the release of </w:t>
      </w:r>
      <w:r w:rsidRPr="7971B0F9" w:rsidR="009B2CE1">
        <w:rPr>
          <w:rFonts w:cs="Calibri" w:cstheme="minorAscii"/>
        </w:rPr>
        <w:t>Mer</w:t>
      </w:r>
      <w:r w:rsidRPr="7971B0F9" w:rsidR="00EA7822">
        <w:rPr>
          <w:rFonts w:cs="Calibri" w:cstheme="minorAscii"/>
        </w:rPr>
        <w:t>c</w:t>
      </w:r>
      <w:r w:rsidRPr="7971B0F9" w:rsidR="009B2CE1">
        <w:rPr>
          <w:rFonts w:cs="Calibri" w:cstheme="minorAscii"/>
        </w:rPr>
        <w:t xml:space="preserve">ury Prize-nominated </w:t>
      </w:r>
      <w:r w:rsidRPr="7971B0F9" w:rsidR="00695871">
        <w:rPr>
          <w:rFonts w:cs="Calibri" w:cstheme="minorAscii"/>
          <w:i w:val="1"/>
          <w:iCs w:val="1"/>
        </w:rPr>
        <w:t>Actual Life 3</w:t>
      </w:r>
      <w:r w:rsidRPr="7971B0F9" w:rsidR="00695871">
        <w:rPr>
          <w:rFonts w:cs="Calibri" w:cstheme="minorAscii"/>
        </w:rPr>
        <w:t xml:space="preserve"> last autumn firmly cementing Fred </w:t>
      </w:r>
      <w:r w:rsidRPr="7971B0F9" w:rsidR="00695871">
        <w:rPr>
          <w:rFonts w:cs="Calibri" w:cstheme="minorAscii"/>
        </w:rPr>
        <w:t>again..</w:t>
      </w:r>
      <w:r w:rsidRPr="7971B0F9" w:rsidR="00695871">
        <w:rPr>
          <w:rFonts w:cs="Calibri" w:cstheme="minorAscii"/>
        </w:rPr>
        <w:t xml:space="preserve"> as one of the most unique and vividly creative electronic artists in the world, 2023 has seen Fred take his career to new heights. He kickstarted the year </w:t>
      </w:r>
      <w:r w:rsidRPr="7971B0F9" w:rsidR="00EA7822">
        <w:rPr>
          <w:rFonts w:cs="Calibri" w:cstheme="minorAscii"/>
        </w:rPr>
        <w:t xml:space="preserve">by joining forces with Skrillex &amp; veteran grime MC, </w:t>
      </w:r>
      <w:r w:rsidRPr="7971B0F9" w:rsidR="00EA7822">
        <w:rPr>
          <w:rFonts w:cs="Calibri" w:cstheme="minorAscii"/>
        </w:rPr>
        <w:t>Flowdan</w:t>
      </w:r>
      <w:r w:rsidRPr="7971B0F9" w:rsidR="00EA7822">
        <w:rPr>
          <w:rFonts w:cs="Calibri" w:cstheme="minorAscii"/>
        </w:rPr>
        <w:t xml:space="preserve">, on Skrillex single </w:t>
      </w:r>
      <w:hyperlink r:id="Rd7ea480874d34ee1">
        <w:r w:rsidRPr="7971B0F9" w:rsidR="7F77B2A1">
          <w:rPr>
            <w:rStyle w:val="Hyperlink"/>
            <w:rFonts w:cs="Calibri" w:cstheme="minorAscii"/>
          </w:rPr>
          <w:t>"Rumble"</w:t>
        </w:r>
      </w:hyperlink>
      <w:r w:rsidRPr="7971B0F9" w:rsidR="00695871">
        <w:rPr>
          <w:rFonts w:cs="Calibri" w:cstheme="minorAscii"/>
        </w:rPr>
        <w:t xml:space="preserve"> in January – crowning moment of his unforgettable </w:t>
      </w:r>
      <w:hyperlink r:id="R31ce91128d2e42c2">
        <w:r w:rsidRPr="7971B0F9" w:rsidR="00695871">
          <w:rPr>
            <w:rStyle w:val="Hyperlink"/>
            <w:rFonts w:cs="Calibri" w:cstheme="minorAscii"/>
          </w:rPr>
          <w:t>Boiler Room debut</w:t>
        </w:r>
      </w:hyperlink>
      <w:r w:rsidRPr="7971B0F9" w:rsidR="00695871">
        <w:rPr>
          <w:rFonts w:cs="Calibri" w:cstheme="minorAscii"/>
        </w:rPr>
        <w:t xml:space="preserve"> last summer</w:t>
      </w:r>
      <w:r w:rsidRPr="7971B0F9" w:rsidR="00EA7822">
        <w:rPr>
          <w:rFonts w:cs="Calibri" w:cstheme="minorAscii"/>
        </w:rPr>
        <w:t xml:space="preserve">. </w:t>
      </w:r>
    </w:p>
    <w:p w:rsidR="00695871" w:rsidP="00695871" w:rsidRDefault="00695871" w14:paraId="18C69D8C" w14:textId="794F0906">
      <w:pPr>
        <w:rPr>
          <w:rFonts w:cstheme="minorHAnsi"/>
        </w:rPr>
      </w:pPr>
      <w:r>
        <w:rPr>
          <w:rFonts w:cstheme="minorHAnsi"/>
        </w:rPr>
        <w:t>After playing a series of pop-up shows in London alongside Skrillex and Four Tet later that month, the trio then went onto sell-out the iconic Madison Square Garden in New York in February – over 19,000 tickets were sold in less than 10 minutes – and later headline the final night of Coachella, playing to over 125,000 people and an additional 3+ million who have since re-watched their set on YouTube.</w:t>
      </w:r>
    </w:p>
    <w:p w:rsidR="00695871" w:rsidP="7971B0F9" w:rsidRDefault="00695871" w14:paraId="1696B098" w14:textId="3C3A885C">
      <w:pPr>
        <w:rPr>
          <w:rFonts w:cs="Calibri" w:cstheme="minorAscii"/>
        </w:rPr>
      </w:pPr>
      <w:r w:rsidRPr="7971B0F9" w:rsidR="00695871">
        <w:rPr>
          <w:rFonts w:cs="Calibri" w:cstheme="minorAscii"/>
        </w:rPr>
        <w:t xml:space="preserve">Elsewhere in 2023, Fred also recorded a special </w:t>
      </w:r>
      <w:hyperlink r:id="Raaf0d97dce9f4cf8">
        <w:r w:rsidRPr="7971B0F9" w:rsidR="00695871">
          <w:rPr>
            <w:rStyle w:val="Hyperlink"/>
            <w:rFonts w:cs="Calibri" w:cstheme="minorAscii"/>
          </w:rPr>
          <w:t>Tiny Desk Concert</w:t>
        </w:r>
      </w:hyperlink>
      <w:r w:rsidRPr="7971B0F9" w:rsidR="00695871">
        <w:rPr>
          <w:rFonts w:cs="Calibri" w:cstheme="minorAscii"/>
        </w:rPr>
        <w:t xml:space="preserve"> for NPR in April, which saw him relearn the </w:t>
      </w:r>
      <w:r w:rsidRPr="7971B0F9" w:rsidR="00695871">
        <w:rPr>
          <w:rFonts w:eastAsia="Times New Roman"/>
        </w:rPr>
        <w:t xml:space="preserve">marimba, play a vibraphone, sit at a piano and loop beats on his laptop simultaneously, while in May, he joined forces with </w:t>
      </w:r>
      <w:r w:rsidRPr="7971B0F9" w:rsidR="00695871">
        <w:rPr>
          <w:rFonts w:cs="Calibri" w:cstheme="minorAscii"/>
        </w:rPr>
        <w:t xml:space="preserve">Brian Eno on </w:t>
      </w:r>
      <w:hyperlink r:id="R93925e7abbb04afc">
        <w:r w:rsidRPr="7971B0F9" w:rsidR="1F44EB5F">
          <w:rPr>
            <w:rStyle w:val="Hyperlink"/>
            <w:rFonts w:cs="Calibri" w:cstheme="minorAscii"/>
            <w:i w:val="1"/>
            <w:iCs w:val="1"/>
          </w:rPr>
          <w:t>Secret Life</w:t>
        </w:r>
      </w:hyperlink>
      <w:r w:rsidRPr="7971B0F9" w:rsidR="00695871">
        <w:rPr>
          <w:rFonts w:cs="Calibri" w:cstheme="minorAscii"/>
        </w:rPr>
        <w:t xml:space="preserve"> – a surprise-drop 13 track ambient album released on Four Tet’s Text Records imprint.</w:t>
      </w:r>
    </w:p>
    <w:p w:rsidR="00F96BB8" w:rsidP="00695871" w:rsidRDefault="00695871" w14:paraId="5C550348" w14:textId="239ACCF9">
      <w:pPr>
        <w:rPr>
          <w:rFonts w:cstheme="minorHAnsi"/>
        </w:rPr>
      </w:pPr>
      <w:r>
        <w:rPr>
          <w:rFonts w:cstheme="minorHAnsi"/>
        </w:rPr>
        <w:t xml:space="preserve">If that wasn’t enough, Fred’s </w:t>
      </w:r>
      <w:proofErr w:type="gramStart"/>
      <w:r>
        <w:rPr>
          <w:rFonts w:cstheme="minorHAnsi"/>
        </w:rPr>
        <w:t>critically-acclaimed</w:t>
      </w:r>
      <w:proofErr w:type="gramEnd"/>
      <w:r>
        <w:rPr>
          <w:rFonts w:cstheme="minorHAnsi"/>
        </w:rPr>
        <w:t xml:space="preserve"> Glastonbury debut in June saw him pull one of the largest crowds in the Other Stage’s history</w:t>
      </w:r>
      <w:r w:rsidR="00F96BB8">
        <w:rPr>
          <w:rFonts w:cstheme="minorHAnsi"/>
        </w:rPr>
        <w:t xml:space="preserve">, </w:t>
      </w:r>
      <w:r w:rsidR="00483D12">
        <w:rPr>
          <w:rFonts w:cstheme="minorHAnsi"/>
        </w:rPr>
        <w:t>before going on to</w:t>
      </w:r>
      <w:r w:rsidR="00FB34C4">
        <w:rPr>
          <w:rFonts w:cstheme="minorHAnsi"/>
        </w:rPr>
        <w:t xml:space="preserve"> </w:t>
      </w:r>
      <w:r w:rsidR="00483D12">
        <w:rPr>
          <w:rFonts w:cstheme="minorHAnsi"/>
        </w:rPr>
        <w:t>sell-out</w:t>
      </w:r>
      <w:r w:rsidR="00F96BB8">
        <w:rPr>
          <w:rFonts w:cstheme="minorHAnsi"/>
        </w:rPr>
        <w:t xml:space="preserve"> a total of 5x shows at London’s Alexandra Palace in</w:t>
      </w:r>
      <w:r w:rsidR="009B2CE1">
        <w:rPr>
          <w:rFonts w:cstheme="minorHAnsi"/>
        </w:rPr>
        <w:t xml:space="preserve"> just</w:t>
      </w:r>
      <w:r w:rsidR="00F96BB8">
        <w:rPr>
          <w:rFonts w:cstheme="minorHAnsi"/>
        </w:rPr>
        <w:t xml:space="preserve"> one week </w:t>
      </w:r>
      <w:r w:rsidR="00C0727A">
        <w:rPr>
          <w:rFonts w:cstheme="minorHAnsi"/>
        </w:rPr>
        <w:t>back in early September.</w:t>
      </w:r>
    </w:p>
    <w:p w:rsidR="009B2CE1" w:rsidP="00695871" w:rsidRDefault="00C0727A" w14:paraId="155210CD" w14:textId="451B78CB">
      <w:pPr>
        <w:rPr>
          <w:rFonts w:cstheme="minorHAnsi"/>
        </w:rPr>
      </w:pPr>
      <w:r>
        <w:rPr>
          <w:rFonts w:cstheme="minorHAnsi"/>
        </w:rPr>
        <w:t xml:space="preserve">Now fresh off a sold-out </w:t>
      </w:r>
      <w:r w:rsidR="009B2CE1">
        <w:rPr>
          <w:rFonts w:cstheme="minorHAnsi"/>
        </w:rPr>
        <w:t>EU show r</w:t>
      </w:r>
      <w:r w:rsidR="00483D12">
        <w:rPr>
          <w:rFonts w:cstheme="minorHAnsi"/>
        </w:rPr>
        <w:t>un</w:t>
      </w:r>
      <w:r w:rsidR="009B2CE1">
        <w:rPr>
          <w:rFonts w:cstheme="minorHAnsi"/>
        </w:rPr>
        <w:t xml:space="preserve">, Fred </w:t>
      </w:r>
      <w:r w:rsidR="00D97609">
        <w:rPr>
          <w:rFonts w:cstheme="minorHAnsi"/>
        </w:rPr>
        <w:t>is currently in the US</w:t>
      </w:r>
      <w:r w:rsidR="00DA0A17">
        <w:rPr>
          <w:rFonts w:cstheme="minorHAnsi"/>
        </w:rPr>
        <w:t xml:space="preserve"> </w:t>
      </w:r>
      <w:r w:rsidR="009B2CE1">
        <w:rPr>
          <w:rFonts w:cstheme="minorHAnsi"/>
        </w:rPr>
        <w:t xml:space="preserve">to play </w:t>
      </w:r>
      <w:r w:rsidR="004525F6">
        <w:rPr>
          <w:rFonts w:cstheme="minorHAnsi"/>
        </w:rPr>
        <w:t>3x sold-out shows at NY’s Forest Hills Stadium and a further 8x sold-out shows at LA’s Shrine Expo Hall.</w:t>
      </w:r>
    </w:p>
    <w:p w:rsidRPr="006879AB" w:rsidR="009B2CE1" w:rsidP="00695871" w:rsidRDefault="009B2CE1" w14:paraId="72810ED3" w14:textId="36E441F3">
      <w:pPr>
        <w:rPr>
          <w:rFonts w:cstheme="minorHAnsi"/>
          <w:b/>
          <w:bCs/>
        </w:rPr>
      </w:pPr>
      <w:r w:rsidRPr="006879AB">
        <w:rPr>
          <w:rFonts w:cstheme="minorHAnsi"/>
          <w:b/>
          <w:bCs/>
        </w:rPr>
        <w:t xml:space="preserve">For more information, please visit: </w:t>
      </w:r>
      <w:hyperlink w:history="1" r:id="rId13">
        <w:r w:rsidRPr="006879AB" w:rsidR="00A27EB5">
          <w:rPr>
            <w:rStyle w:val="Hyperlink"/>
            <w:rFonts w:cstheme="minorHAnsi"/>
            <w:b/>
            <w:bCs/>
          </w:rPr>
          <w:t>https://www.fredagain.com/tour/</w:t>
        </w:r>
      </w:hyperlink>
    </w:p>
    <w:p w:rsidR="00832E28" w:rsidP="00832E28" w:rsidRDefault="00832E28" w14:paraId="72E762D0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AC6C89" w:rsidR="00832E28" w:rsidP="00832E28" w:rsidRDefault="00832E28" w14:paraId="319B8444" w14:textId="06E3F98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C6C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CONNECT WITH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Fred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again</w:t>
      </w:r>
      <w:r w:rsidRPr="00AC6C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</w:t>
      </w:r>
      <w:proofErr w:type="gramEnd"/>
    </w:p>
    <w:p w:rsidR="00832E28" w:rsidP="00832E28" w:rsidRDefault="00000000" w14:paraId="362DEA3D" w14:textId="77777777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1155CC"/>
          <w:sz w:val="22"/>
          <w:szCs w:val="22"/>
        </w:rPr>
      </w:pPr>
      <w:hyperlink w:history="1" r:id="rId14">
        <w:r w:rsidRPr="00AC6C89" w:rsidR="00832E28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OFFICIAL SITE</w:t>
        </w:r>
      </w:hyperlink>
      <w:r w:rsidRPr="00AC6C89" w:rsidR="00832E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</w:t>
      </w:r>
      <w:hyperlink w:history="1" r:id="rId15">
        <w:r w:rsidRPr="00AC6C89" w:rsidR="00832E28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INSTAGRAM</w:t>
        </w:r>
      </w:hyperlink>
      <w:r w:rsidRPr="00AC6C89" w:rsidR="00832E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</w:t>
      </w:r>
      <w:hyperlink w:history="1" r:id="rId16">
        <w:r w:rsidR="00832E28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TIK TOK</w:t>
        </w:r>
      </w:hyperlink>
    </w:p>
    <w:p w:rsidR="00832E28" w:rsidP="00832E28" w:rsidRDefault="00832E28" w14:paraId="762AC68E" w14:textId="77777777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1155CC"/>
          <w:sz w:val="22"/>
          <w:szCs w:val="22"/>
        </w:rPr>
      </w:pPr>
    </w:p>
    <w:p w:rsidR="00832E28" w:rsidP="00832E28" w:rsidRDefault="00832E28" w14:paraId="431BF5F0" w14:textId="77777777">
      <w:pPr>
        <w:spacing w:after="0" w:line="240" w:lineRule="auto"/>
        <w:jc w:val="center"/>
        <w:rPr>
          <w:rFonts w:ascii="Calibri" w:hAnsi="Calibri" w:eastAsia="Calibri" w:cs="Times New Roman"/>
          <w:b/>
        </w:rPr>
      </w:pPr>
      <w:r w:rsidRPr="00B3187D">
        <w:rPr>
          <w:rFonts w:ascii="Calibri" w:hAnsi="Calibri" w:eastAsia="Calibri" w:cs="Times New Roman"/>
          <w:b/>
        </w:rPr>
        <w:t>CONNECT WITH JOZZY:</w:t>
      </w:r>
    </w:p>
    <w:p w:rsidRPr="00B3187D" w:rsidR="00832E28" w:rsidP="567A27E3" w:rsidRDefault="00000000" w14:paraId="22B6D660" w14:textId="77777777">
      <w:pPr>
        <w:spacing w:after="0" w:line="240" w:lineRule="auto"/>
        <w:jc w:val="center"/>
        <w:rPr>
          <w:rFonts w:ascii="Calibri" w:hAnsi="Calibri" w:eastAsia="Calibri" w:cs="Times New Roman"/>
          <w:b w:val="1"/>
          <w:bCs w:val="1"/>
        </w:rPr>
      </w:pPr>
      <w:hyperlink r:id="Ra2d09bd76c4e4e20">
        <w:r w:rsidRPr="567A27E3" w:rsidR="00832E28">
          <w:rPr>
            <w:rStyle w:val="Hyperlink"/>
            <w:rFonts w:ascii="Calibri" w:hAnsi="Calibri" w:eastAsia="Calibri" w:cs="Times New Roman"/>
            <w:b w:val="1"/>
            <w:bCs w:val="1"/>
          </w:rPr>
          <w:t>INSTAGRAM</w:t>
        </w:r>
      </w:hyperlink>
      <w:r w:rsidRPr="567A27E3" w:rsidR="00832E28">
        <w:rPr>
          <w:rFonts w:ascii="Calibri" w:hAnsi="Calibri" w:eastAsia="Calibri" w:cs="Times New Roman"/>
          <w:b w:val="1"/>
          <w:bCs w:val="1"/>
        </w:rPr>
        <w:t xml:space="preserve"> / </w:t>
      </w:r>
      <w:hyperlink r:id="Rff33b9aa1501460a">
        <w:r w:rsidRPr="567A27E3" w:rsidR="00832E28">
          <w:rPr>
            <w:rStyle w:val="Hyperlink"/>
            <w:rFonts w:ascii="Calibri" w:hAnsi="Calibri" w:eastAsia="Calibri" w:cs="Times New Roman"/>
            <w:b w:val="1"/>
            <w:bCs w:val="1"/>
          </w:rPr>
          <w:t>TWITTER</w:t>
        </w:r>
      </w:hyperlink>
      <w:r w:rsidRPr="567A27E3" w:rsidR="00832E28">
        <w:rPr>
          <w:rFonts w:ascii="Calibri" w:hAnsi="Calibri" w:eastAsia="Calibri" w:cs="Times New Roman"/>
          <w:b w:val="1"/>
          <w:bCs w:val="1"/>
        </w:rPr>
        <w:t xml:space="preserve"> / </w:t>
      </w:r>
      <w:hyperlink r:id="Rec4ac8dd76124575">
        <w:r w:rsidRPr="567A27E3" w:rsidR="00832E28">
          <w:rPr>
            <w:rStyle w:val="Hyperlink"/>
            <w:rFonts w:ascii="Calibri" w:hAnsi="Calibri" w:eastAsia="Calibri" w:cs="Times New Roman"/>
            <w:b w:val="1"/>
            <w:bCs w:val="1"/>
          </w:rPr>
          <w:t>TIK TOK</w:t>
        </w:r>
      </w:hyperlink>
      <w:r w:rsidRPr="567A27E3" w:rsidR="00832E28">
        <w:rPr>
          <w:rFonts w:ascii="Calibri" w:hAnsi="Calibri" w:eastAsia="Calibri" w:cs="Times New Roman"/>
          <w:b w:val="1"/>
          <w:bCs w:val="1"/>
        </w:rPr>
        <w:t xml:space="preserve"> / </w:t>
      </w:r>
      <w:hyperlink r:id="R2dc78c4adcce4779">
        <w:r w:rsidRPr="567A27E3" w:rsidR="00832E28">
          <w:rPr>
            <w:rStyle w:val="Hyperlink"/>
            <w:rFonts w:ascii="Calibri" w:hAnsi="Calibri" w:eastAsia="Calibri" w:cs="Times New Roman"/>
            <w:b w:val="1"/>
            <w:bCs w:val="1"/>
          </w:rPr>
          <w:t>FACEBOOK</w:t>
        </w:r>
      </w:hyperlink>
      <w:r w:rsidRPr="567A27E3" w:rsidR="00832E28">
        <w:rPr>
          <w:rFonts w:ascii="Calibri" w:hAnsi="Calibri" w:eastAsia="Calibri" w:cs="Times New Roman"/>
          <w:b w:val="1"/>
          <w:bCs w:val="1"/>
        </w:rPr>
        <w:t xml:space="preserve"> / </w:t>
      </w:r>
      <w:hyperlink r:id="Rb368810395a54dbb">
        <w:r w:rsidRPr="567A27E3" w:rsidR="00832E28">
          <w:rPr>
            <w:rStyle w:val="Hyperlink"/>
            <w:rFonts w:ascii="Calibri" w:hAnsi="Calibri" w:eastAsia="Calibri" w:cs="Times New Roman"/>
            <w:b w:val="1"/>
            <w:bCs w:val="1"/>
          </w:rPr>
          <w:t>YOUTUBE</w:t>
        </w:r>
      </w:hyperlink>
    </w:p>
    <w:p w:rsidR="567A27E3" w:rsidP="567A27E3" w:rsidRDefault="567A27E3" w14:paraId="65E89715" w14:textId="1744C0AA">
      <w:pPr>
        <w:pStyle w:val="Normal"/>
        <w:spacing w:after="0" w:line="240" w:lineRule="auto"/>
        <w:jc w:val="center"/>
        <w:rPr>
          <w:rFonts w:ascii="Calibri" w:hAnsi="Calibri" w:eastAsia="Calibri" w:cs="Times New Roman"/>
          <w:b w:val="1"/>
          <w:bCs w:val="1"/>
        </w:rPr>
      </w:pPr>
    </w:p>
    <w:p w:rsidR="5C40FA58" w:rsidP="567A27E3" w:rsidRDefault="5C40FA58" w14:paraId="182D56EE" w14:textId="06AD3DB2">
      <w:pPr>
        <w:pStyle w:val="Normal"/>
        <w:spacing w:after="0" w:line="240" w:lineRule="auto"/>
        <w:jc w:val="center"/>
        <w:rPr>
          <w:rFonts w:ascii="Calibri" w:hAnsi="Calibri" w:eastAsia="Calibri" w:cs="Times New Roman"/>
          <w:b w:val="1"/>
          <w:bCs w:val="1"/>
        </w:rPr>
      </w:pPr>
      <w:r w:rsidRPr="567A27E3" w:rsidR="5C40FA58">
        <w:rPr>
          <w:rFonts w:ascii="Calibri" w:hAnsi="Calibri" w:eastAsia="Calibri" w:cs="Times New Roman"/>
          <w:b w:val="1"/>
          <w:bCs w:val="1"/>
        </w:rPr>
        <w:t>CONTACT</w:t>
      </w:r>
    </w:p>
    <w:p w:rsidR="5C40FA58" w:rsidP="567A27E3" w:rsidRDefault="5C40FA58" w14:paraId="2D8F57AC" w14:textId="1E6183D8">
      <w:pPr>
        <w:pStyle w:val="Normal"/>
        <w:spacing w:after="0" w:line="240" w:lineRule="auto"/>
        <w:jc w:val="center"/>
        <w:rPr>
          <w:rFonts w:ascii="Calibri" w:hAnsi="Calibri" w:eastAsia="Calibri" w:cs="Times New Roman"/>
          <w:b w:val="1"/>
          <w:bCs w:val="1"/>
        </w:rPr>
      </w:pPr>
      <w:r w:rsidRPr="567A27E3" w:rsidR="5C40FA58">
        <w:rPr>
          <w:rFonts w:ascii="Calibri" w:hAnsi="Calibri" w:eastAsia="Calibri" w:cs="Times New Roman"/>
          <w:b w:val="0"/>
          <w:bCs w:val="0"/>
        </w:rPr>
        <w:t xml:space="preserve">Kelly McWilliam // </w:t>
      </w:r>
      <w:hyperlink r:id="Rbf835fcca10b4191">
        <w:r w:rsidRPr="567A27E3" w:rsidR="5C40FA58">
          <w:rPr>
            <w:rStyle w:val="Hyperlink"/>
            <w:rFonts w:ascii="Calibri" w:hAnsi="Calibri" w:eastAsia="Calibri" w:cs="Times New Roman"/>
            <w:b w:val="0"/>
            <w:bCs w:val="0"/>
          </w:rPr>
          <w:t>Kelly.McWilliam</w:t>
        </w:r>
        <w:r w:rsidRPr="567A27E3" w:rsidR="5C40FA58">
          <w:rPr>
            <w:rStyle w:val="Hyperlink"/>
            <w:rFonts w:ascii="Calibri" w:hAnsi="Calibri" w:eastAsia="Calibri" w:cs="Times New Roman"/>
            <w:b w:val="0"/>
            <w:bCs w:val="0"/>
          </w:rPr>
          <w:t>@atlanticrecords.com</w:t>
        </w:r>
      </w:hyperlink>
      <w:r w:rsidRPr="567A27E3" w:rsidR="5C40FA58">
        <w:rPr>
          <w:rFonts w:ascii="Calibri" w:hAnsi="Calibri" w:eastAsia="Calibri" w:cs="Times New Roman"/>
          <w:b w:val="0"/>
          <w:bCs w:val="0"/>
        </w:rPr>
        <w:t xml:space="preserve"> </w:t>
      </w:r>
    </w:p>
    <w:p w:rsidR="00832E28" w:rsidP="00832E28" w:rsidRDefault="00832E28" w14:paraId="1F0CA4D3" w14:textId="77777777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1155CC"/>
          <w:sz w:val="22"/>
          <w:szCs w:val="22"/>
        </w:rPr>
      </w:pPr>
    </w:p>
    <w:p w:rsidR="002D6FE5" w:rsidRDefault="002D6FE5" w14:paraId="2D1B8DCC" w14:textId="77777777"/>
    <w:sectPr w:rsidR="002D6FE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PUvDpcL" int2:invalidationBookmarkName="" int2:hashCode="XaicDmVPhvD7lT" int2:id="T0dRSnJf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28"/>
    <w:rsid w:val="0004469C"/>
    <w:rsid w:val="000C0083"/>
    <w:rsid w:val="000E28BC"/>
    <w:rsid w:val="00131E6F"/>
    <w:rsid w:val="001429F9"/>
    <w:rsid w:val="001C5970"/>
    <w:rsid w:val="001F6BD0"/>
    <w:rsid w:val="00221867"/>
    <w:rsid w:val="002A3FCE"/>
    <w:rsid w:val="002A7748"/>
    <w:rsid w:val="002D6FE5"/>
    <w:rsid w:val="002E0ED2"/>
    <w:rsid w:val="002F2708"/>
    <w:rsid w:val="00302840"/>
    <w:rsid w:val="003308A0"/>
    <w:rsid w:val="0033098A"/>
    <w:rsid w:val="003357C2"/>
    <w:rsid w:val="00356539"/>
    <w:rsid w:val="0035773C"/>
    <w:rsid w:val="003760A0"/>
    <w:rsid w:val="003C46B3"/>
    <w:rsid w:val="00400E7D"/>
    <w:rsid w:val="0041220B"/>
    <w:rsid w:val="00424215"/>
    <w:rsid w:val="00424253"/>
    <w:rsid w:val="004525F6"/>
    <w:rsid w:val="00483D12"/>
    <w:rsid w:val="004B76EA"/>
    <w:rsid w:val="004D0D5E"/>
    <w:rsid w:val="004D5FB8"/>
    <w:rsid w:val="00627BFB"/>
    <w:rsid w:val="0063794F"/>
    <w:rsid w:val="00664D3F"/>
    <w:rsid w:val="006879AB"/>
    <w:rsid w:val="00695871"/>
    <w:rsid w:val="00696F81"/>
    <w:rsid w:val="0070432C"/>
    <w:rsid w:val="007264AC"/>
    <w:rsid w:val="00781F6F"/>
    <w:rsid w:val="007E0E25"/>
    <w:rsid w:val="007E2690"/>
    <w:rsid w:val="00817CCD"/>
    <w:rsid w:val="00832E28"/>
    <w:rsid w:val="008948D0"/>
    <w:rsid w:val="00895930"/>
    <w:rsid w:val="008A4664"/>
    <w:rsid w:val="008E3AFB"/>
    <w:rsid w:val="0094056B"/>
    <w:rsid w:val="00967DA3"/>
    <w:rsid w:val="009A162E"/>
    <w:rsid w:val="009B2CE1"/>
    <w:rsid w:val="00A112FC"/>
    <w:rsid w:val="00A27EB5"/>
    <w:rsid w:val="00A55603"/>
    <w:rsid w:val="00A60E62"/>
    <w:rsid w:val="00A95DAB"/>
    <w:rsid w:val="00B127D7"/>
    <w:rsid w:val="00BA534E"/>
    <w:rsid w:val="00BD660A"/>
    <w:rsid w:val="00BE6772"/>
    <w:rsid w:val="00C0727A"/>
    <w:rsid w:val="00C25D6F"/>
    <w:rsid w:val="00C262E1"/>
    <w:rsid w:val="00C31920"/>
    <w:rsid w:val="00C600D3"/>
    <w:rsid w:val="00CC4CCC"/>
    <w:rsid w:val="00CD491D"/>
    <w:rsid w:val="00D231F0"/>
    <w:rsid w:val="00D36F22"/>
    <w:rsid w:val="00D57DD5"/>
    <w:rsid w:val="00D619CA"/>
    <w:rsid w:val="00D90806"/>
    <w:rsid w:val="00D96E0C"/>
    <w:rsid w:val="00D97609"/>
    <w:rsid w:val="00DA0A17"/>
    <w:rsid w:val="00DB333D"/>
    <w:rsid w:val="00DD4993"/>
    <w:rsid w:val="00E27544"/>
    <w:rsid w:val="00E35961"/>
    <w:rsid w:val="00E56941"/>
    <w:rsid w:val="00EA0EF3"/>
    <w:rsid w:val="00EA7822"/>
    <w:rsid w:val="00EB08FA"/>
    <w:rsid w:val="00EE2B12"/>
    <w:rsid w:val="00F22CAB"/>
    <w:rsid w:val="00F96BB8"/>
    <w:rsid w:val="00FB34C4"/>
    <w:rsid w:val="00FF78ED"/>
    <w:rsid w:val="0337C20C"/>
    <w:rsid w:val="05ACFD85"/>
    <w:rsid w:val="08BB5607"/>
    <w:rsid w:val="0C619F77"/>
    <w:rsid w:val="0D9A101C"/>
    <w:rsid w:val="0FF4AB68"/>
    <w:rsid w:val="12AF9628"/>
    <w:rsid w:val="1417CA56"/>
    <w:rsid w:val="1425BC54"/>
    <w:rsid w:val="15A6648C"/>
    <w:rsid w:val="19DD1F94"/>
    <w:rsid w:val="1AD09E23"/>
    <w:rsid w:val="1F44EB5F"/>
    <w:rsid w:val="1FB3A8C2"/>
    <w:rsid w:val="21FF7417"/>
    <w:rsid w:val="24CF4213"/>
    <w:rsid w:val="26E8FD16"/>
    <w:rsid w:val="27BC4E62"/>
    <w:rsid w:val="27BEBAA7"/>
    <w:rsid w:val="28C8C711"/>
    <w:rsid w:val="29420C0A"/>
    <w:rsid w:val="2BBD2F77"/>
    <w:rsid w:val="2C3CEF2E"/>
    <w:rsid w:val="2D51F88F"/>
    <w:rsid w:val="2F7EAF7A"/>
    <w:rsid w:val="30EE0026"/>
    <w:rsid w:val="34AAC345"/>
    <w:rsid w:val="3640FB96"/>
    <w:rsid w:val="3653E659"/>
    <w:rsid w:val="373CBC76"/>
    <w:rsid w:val="3B2F828E"/>
    <w:rsid w:val="3DF9856C"/>
    <w:rsid w:val="3F668DAB"/>
    <w:rsid w:val="43794C5C"/>
    <w:rsid w:val="4389030D"/>
    <w:rsid w:val="45151CBD"/>
    <w:rsid w:val="46234D9D"/>
    <w:rsid w:val="46D6222D"/>
    <w:rsid w:val="47DA6467"/>
    <w:rsid w:val="47FB131F"/>
    <w:rsid w:val="484CBD7F"/>
    <w:rsid w:val="49EF9971"/>
    <w:rsid w:val="4A2416A7"/>
    <w:rsid w:val="4BC98276"/>
    <w:rsid w:val="4C4EC41D"/>
    <w:rsid w:val="4CEA7C95"/>
    <w:rsid w:val="4D818A8F"/>
    <w:rsid w:val="509ADD5C"/>
    <w:rsid w:val="52746C9D"/>
    <w:rsid w:val="53825E7A"/>
    <w:rsid w:val="54F0A899"/>
    <w:rsid w:val="567A27E3"/>
    <w:rsid w:val="575A3E9C"/>
    <w:rsid w:val="59B7A95D"/>
    <w:rsid w:val="5C40FA58"/>
    <w:rsid w:val="5EC2749E"/>
    <w:rsid w:val="6147C82A"/>
    <w:rsid w:val="62E45E25"/>
    <w:rsid w:val="665FA7F6"/>
    <w:rsid w:val="68690CC7"/>
    <w:rsid w:val="6D501084"/>
    <w:rsid w:val="6D805F94"/>
    <w:rsid w:val="6E49693A"/>
    <w:rsid w:val="6FCACEB3"/>
    <w:rsid w:val="6FF80D07"/>
    <w:rsid w:val="77A6B27C"/>
    <w:rsid w:val="7856AD70"/>
    <w:rsid w:val="7971B0F9"/>
    <w:rsid w:val="79E05D6A"/>
    <w:rsid w:val="79F27DD1"/>
    <w:rsid w:val="7B0EC3E5"/>
    <w:rsid w:val="7DB26385"/>
    <w:rsid w:val="7E15A4D1"/>
    <w:rsid w:val="7EECD089"/>
    <w:rsid w:val="7F77B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AEBA"/>
  <w15:chartTrackingRefBased/>
  <w15:docId w15:val="{9E4AEC50-3A37-4575-B8AB-E88073C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E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2E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edagain.com/tour/" TargetMode="External" Id="rId13" /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hyperlink" Target="https://www.tiktok.com/@fredagainagain?is_from_webapp=1&amp;sender_device=pc" TargetMode="External" Id="rId16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hyperlink" Target="https://www.instagram.com/fredagainagainagainagainagain/?hl=en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fredagain.com/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2.jpg" Id="R5a6e9c3113194da9" /><Relationship Type="http://schemas.openxmlformats.org/officeDocument/2006/relationships/hyperlink" Target="https://www.youtube.com/watch?v=peIBCNTY8hA" TargetMode="External" Id="Rd8e893ee9dff4707" /><Relationship Type="http://schemas.openxmlformats.org/officeDocument/2006/relationships/hyperlink" Target="https://fredagain.lnk.to/tenPR" TargetMode="External" Id="Rafd62491fd1d4fce" /><Relationship Type="http://schemas.openxmlformats.org/officeDocument/2006/relationships/hyperlink" Target="https://www.youtube.com/watch?v=i8Vgo5S-_NM" TargetMode="External" Id="Rd7ea480874d34ee1" /><Relationship Type="http://schemas.openxmlformats.org/officeDocument/2006/relationships/hyperlink" Target="https://www.youtube.com/watch?v=c0-hvjV2A5Y&amp;t=1s" TargetMode="External" Id="R31ce91128d2e42c2" /><Relationship Type="http://schemas.openxmlformats.org/officeDocument/2006/relationships/hyperlink" Target="https://www.youtube.com/watch?v=4iQmPv_dTI0" TargetMode="External" Id="Raaf0d97dce9f4cf8" /><Relationship Type="http://schemas.openxmlformats.org/officeDocument/2006/relationships/hyperlink" Target="https://lnk.to/TEXT055" TargetMode="External" Id="R93925e7abbb04afc" /><Relationship Type="http://schemas.microsoft.com/office/2020/10/relationships/intelligence" Target="intelligence2.xml" Id="Rb9d1e4bb17d84100" /><Relationship Type="http://schemas.openxmlformats.org/officeDocument/2006/relationships/hyperlink" Target="https://fredagain.lnk.to/tenPR" TargetMode="External" Id="Rd7d88ebf4ac74c9f" /><Relationship Type="http://schemas.openxmlformats.org/officeDocument/2006/relationships/hyperlink" Target="https://www.instagram.com/jozzy/?hl=en" TargetMode="External" Id="Ra2d09bd76c4e4e20" /><Relationship Type="http://schemas.openxmlformats.org/officeDocument/2006/relationships/hyperlink" Target="https://twitter.com/Dopebyaccident" TargetMode="External" Id="Rff33b9aa1501460a" /><Relationship Type="http://schemas.openxmlformats.org/officeDocument/2006/relationships/hyperlink" Target="https://www.tiktok.com/@dopebyaccident?lang=en" TargetMode="External" Id="Rec4ac8dd76124575" /><Relationship Type="http://schemas.openxmlformats.org/officeDocument/2006/relationships/hyperlink" Target="https://www.facebook.com/dopebyaccident/" TargetMode="External" Id="R2dc78c4adcce4779" /><Relationship Type="http://schemas.openxmlformats.org/officeDocument/2006/relationships/hyperlink" Target="https://www.youtube.com/channel/UCzFxnbhy4TEMxIUcud9JkFg" TargetMode="External" Id="Rb368810395a54dbb" /><Relationship Type="http://schemas.openxmlformats.org/officeDocument/2006/relationships/hyperlink" Target="mailto:Kelly.McWilliam@atlanticrecords.com" TargetMode="External" Id="Rbf835fcca10b4191" /><Relationship Type="http://schemas.openxmlformats.org/officeDocument/2006/relationships/hyperlink" Target="https://www.dropbox.com/scl/fo/xs4p3jt6zojui2p0ry287/h?rlkey=t1x2dowvnn0hfhi1cx8a71j5p&amp;dl=0@" TargetMode="External" Id="Rabcdd839329447c2" /><Relationship Type="http://schemas.openxmlformats.org/officeDocument/2006/relationships/hyperlink" Target="https://www.dropbox.com/scl/fo/qtz8hl1yf9xidazdvr0w0/h?rlkey=qwzoo47i7w4xj8829v2yllelw&amp;dl=0" TargetMode="External" Id="R1c615f216cd641a8" /><Relationship Type="http://schemas.openxmlformats.org/officeDocument/2006/relationships/hyperlink" Target="https://fredagain.lnk.to/tenPR" TargetMode="External" Id="R9191d7d1893a4e4f" /><Relationship Type="http://schemas.openxmlformats.org/officeDocument/2006/relationships/hyperlink" Target="https://www.dropbox.com/scl/fo/xs4p3jt6zojui2p0ry287/h?rlkey=t1x2dowvnn0hfhi1cx8a71j5p&amp;dl=0@" TargetMode="External" Id="R90b88bf96e714876" /><Relationship Type="http://schemas.openxmlformats.org/officeDocument/2006/relationships/hyperlink" Target="https://www.dropbox.com/scl/fo/qtz8hl1yf9xidazdvr0w0/h?rlkey=qwzoo47i7w4xj8829v2yllelw&amp;dl=0" TargetMode="External" Id="Rd21f823ad6de4a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069A642-7BBC-4CB3-9AE8-A1BCA6BD22F9}"/>
</file>

<file path=customXml/itemProps2.xml><?xml version="1.0" encoding="utf-8"?>
<ds:datastoreItem xmlns:ds="http://schemas.openxmlformats.org/officeDocument/2006/customXml" ds:itemID="{1162ED0F-A850-482B-A0BB-776ADFABAEE0}"/>
</file>

<file path=customXml/itemProps3.xml><?xml version="1.0" encoding="utf-8"?>
<ds:datastoreItem xmlns:ds="http://schemas.openxmlformats.org/officeDocument/2006/customXml" ds:itemID="{8B686EE8-7237-4336-B64A-B222C76D1F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Fraser</dc:creator>
  <cp:keywords/>
  <dc:description/>
  <cp:lastModifiedBy>Olivia Lee</cp:lastModifiedBy>
  <cp:revision>5</cp:revision>
  <dcterms:created xsi:type="dcterms:W3CDTF">2023-10-11T09:50:00Z</dcterms:created>
  <dcterms:modified xsi:type="dcterms:W3CDTF">2023-10-13T02:49:53Z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