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513B" w14:textId="33740645" w:rsidR="008063DF" w:rsidRDefault="008063DF" w:rsidP="008063DF">
      <w:pP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FOR IMMEDIATE RELEASE</w:t>
      </w:r>
    </w:p>
    <w:p w14:paraId="69A4FA15" w14:textId="682CABE7" w:rsidR="008063DF" w:rsidRDefault="008063DF" w:rsidP="008063DF">
      <w:pP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OCTOBER 25, 2023</w:t>
      </w:r>
    </w:p>
    <w:p w14:paraId="6275E5D5" w14:textId="77777777" w:rsidR="008063DF" w:rsidRDefault="008063DF" w:rsidP="008063DF">
      <w:pPr>
        <w:rPr>
          <w:rFonts w:ascii="Calibri" w:eastAsia="Times New Roman" w:hAnsi="Calibri" w:cs="Calibri"/>
          <w:color w:val="212121"/>
          <w:kern w:val="0"/>
          <w:sz w:val="22"/>
          <w:szCs w:val="22"/>
          <w14:ligatures w14:val="none"/>
        </w:rPr>
      </w:pPr>
    </w:p>
    <w:p w14:paraId="6DFAE2E7" w14:textId="77777777" w:rsidR="008063DF" w:rsidRDefault="008063DF" w:rsidP="008063DF">
      <w:pPr>
        <w:jc w:val="center"/>
        <w:rPr>
          <w:rFonts w:ascii="Calibri" w:eastAsia="Times New Roman" w:hAnsi="Calibri" w:cs="Calibri"/>
          <w:b/>
          <w:bCs/>
          <w:color w:val="212121"/>
          <w:kern w:val="0"/>
          <w:sz w:val="28"/>
          <w:szCs w:val="28"/>
          <w14:ligatures w14:val="none"/>
        </w:rPr>
      </w:pPr>
      <w:r w:rsidRPr="008063DF">
        <w:rPr>
          <w:rFonts w:ascii="Calibri" w:eastAsia="Times New Roman" w:hAnsi="Calibri" w:cs="Calibri"/>
          <w:b/>
          <w:bCs/>
          <w:color w:val="212121"/>
          <w:kern w:val="0"/>
          <w:sz w:val="28"/>
          <w:szCs w:val="28"/>
          <w14:ligatures w14:val="none"/>
        </w:rPr>
        <w:t xml:space="preserve">RISING POP-SOUL SENSATION ALICIA CRETI RETURNS WITH HER </w:t>
      </w:r>
    </w:p>
    <w:p w14:paraId="57EFDDB3" w14:textId="5539346C" w:rsidR="008063DF" w:rsidRDefault="008063DF" w:rsidP="008063DF">
      <w:pPr>
        <w:jc w:val="center"/>
        <w:rPr>
          <w:rFonts w:ascii="Calibri" w:eastAsia="Times New Roman" w:hAnsi="Calibri" w:cs="Calibri"/>
          <w:b/>
          <w:bCs/>
          <w:color w:val="212121"/>
          <w:kern w:val="0"/>
          <w:sz w:val="28"/>
          <w:szCs w:val="28"/>
          <w14:ligatures w14:val="none"/>
        </w:rPr>
      </w:pPr>
      <w:r w:rsidRPr="008063DF">
        <w:rPr>
          <w:rFonts w:ascii="Calibri" w:eastAsia="Times New Roman" w:hAnsi="Calibri" w:cs="Calibri"/>
          <w:b/>
          <w:bCs/>
          <w:color w:val="212121"/>
          <w:kern w:val="0"/>
          <w:sz w:val="28"/>
          <w:szCs w:val="28"/>
          <w14:ligatures w14:val="none"/>
        </w:rPr>
        <w:t xml:space="preserve">LATEST </w:t>
      </w:r>
      <w:r w:rsidR="006C16E2">
        <w:rPr>
          <w:rFonts w:ascii="Calibri" w:eastAsia="Times New Roman" w:hAnsi="Calibri" w:cs="Calibri"/>
          <w:b/>
          <w:bCs/>
          <w:color w:val="212121"/>
          <w:kern w:val="0"/>
          <w:sz w:val="28"/>
          <w:szCs w:val="28"/>
          <w14:ligatures w14:val="none"/>
        </w:rPr>
        <w:t xml:space="preserve">TRACK </w:t>
      </w:r>
      <w:r w:rsidRPr="008063DF">
        <w:rPr>
          <w:rFonts w:ascii="Calibri" w:eastAsia="Times New Roman" w:hAnsi="Calibri" w:cs="Calibri"/>
          <w:b/>
          <w:bCs/>
          <w:color w:val="212121"/>
          <w:kern w:val="0"/>
          <w:sz w:val="28"/>
          <w:szCs w:val="28"/>
          <w14:ligatures w14:val="none"/>
        </w:rPr>
        <w:t>“CRAZY”</w:t>
      </w:r>
    </w:p>
    <w:p w14:paraId="3BBEA4FF" w14:textId="77777777" w:rsidR="008063DF" w:rsidRPr="008063DF" w:rsidRDefault="008063DF" w:rsidP="00CF475D">
      <w:pPr>
        <w:rPr>
          <w:rFonts w:ascii="Calibri" w:eastAsia="Times New Roman" w:hAnsi="Calibri" w:cs="Calibri"/>
          <w:b/>
          <w:bCs/>
          <w:color w:val="212121"/>
          <w:kern w:val="0"/>
          <w:sz w:val="16"/>
          <w:szCs w:val="16"/>
          <w14:ligatures w14:val="none"/>
        </w:rPr>
      </w:pPr>
    </w:p>
    <w:p w14:paraId="5B83F734" w14:textId="47318917" w:rsidR="008063DF" w:rsidRDefault="008063DF" w:rsidP="008063DF">
      <w:pPr>
        <w:jc w:val="center"/>
        <w:rPr>
          <w:rFonts w:ascii="Calibri" w:eastAsia="Times New Roman" w:hAnsi="Calibri" w:cs="Calibri"/>
          <w:b/>
          <w:bCs/>
          <w:color w:val="212121"/>
          <w:kern w:val="0"/>
          <w14:ligatures w14:val="none"/>
        </w:rPr>
      </w:pPr>
      <w:r w:rsidRPr="008058C8">
        <w:rPr>
          <w:rFonts w:ascii="Calibri" w:eastAsia="Times New Roman" w:hAnsi="Calibri" w:cs="Calibri"/>
          <w:b/>
          <w:bCs/>
          <w:color w:val="212121"/>
          <w:kern w:val="0"/>
          <w14:ligatures w14:val="none"/>
        </w:rPr>
        <w:t xml:space="preserve">FOLLOW-UP TO PREVIOUSLY RELEASED SINGLES </w:t>
      </w:r>
      <w:r>
        <w:rPr>
          <w:rFonts w:ascii="Calibri" w:eastAsia="Times New Roman" w:hAnsi="Calibri" w:cs="Calibri"/>
          <w:b/>
          <w:bCs/>
          <w:color w:val="212121"/>
          <w:kern w:val="0"/>
          <w14:ligatures w14:val="none"/>
        </w:rPr>
        <w:t>“</w:t>
      </w:r>
      <w:hyperlink r:id="rId7" w:history="1">
        <w:r w:rsidRPr="008063DF">
          <w:rPr>
            <w:rStyle w:val="Hyperlink"/>
            <w:rFonts w:ascii="Calibri" w:eastAsia="Times New Roman" w:hAnsi="Calibri" w:cs="Calibri"/>
            <w:b/>
            <w:bCs/>
            <w:kern w:val="0"/>
            <w14:ligatures w14:val="none"/>
          </w:rPr>
          <w:t>GUILT TRIP</w:t>
        </w:r>
      </w:hyperlink>
      <w:r>
        <w:rPr>
          <w:rFonts w:ascii="Calibri" w:eastAsia="Times New Roman" w:hAnsi="Calibri" w:cs="Calibri"/>
          <w:b/>
          <w:bCs/>
          <w:color w:val="212121"/>
          <w:kern w:val="0"/>
          <w14:ligatures w14:val="none"/>
        </w:rPr>
        <w:t xml:space="preserve">,” </w:t>
      </w:r>
      <w:r w:rsidRPr="008058C8">
        <w:rPr>
          <w:rFonts w:ascii="Calibri" w:eastAsia="Times New Roman" w:hAnsi="Calibri" w:cs="Calibri"/>
          <w:b/>
          <w:bCs/>
          <w:color w:val="212121"/>
          <w:kern w:val="0"/>
          <w14:ligatures w14:val="none"/>
        </w:rPr>
        <w:t>“</w:t>
      </w:r>
      <w:hyperlink r:id="rId8" w:history="1">
        <w:r w:rsidRPr="008063DF">
          <w:rPr>
            <w:rStyle w:val="Hyperlink"/>
            <w:rFonts w:ascii="Calibri" w:eastAsia="Times New Roman" w:hAnsi="Calibri" w:cs="Calibri"/>
            <w:b/>
            <w:bCs/>
            <w:kern w:val="0"/>
            <w14:ligatures w14:val="none"/>
          </w:rPr>
          <w:t>PITY PARTY</w:t>
        </w:r>
      </w:hyperlink>
      <w:r>
        <w:rPr>
          <w:rFonts w:ascii="Calibri" w:eastAsia="Times New Roman" w:hAnsi="Calibri" w:cs="Calibri"/>
          <w:b/>
          <w:bCs/>
          <w:color w:val="212121"/>
          <w:kern w:val="0"/>
          <w14:ligatures w14:val="none"/>
        </w:rPr>
        <w:t>,</w:t>
      </w:r>
      <w:r w:rsidRPr="008058C8">
        <w:rPr>
          <w:rFonts w:ascii="Calibri" w:eastAsia="Times New Roman" w:hAnsi="Calibri" w:cs="Calibri"/>
          <w:b/>
          <w:bCs/>
          <w:color w:val="212121"/>
          <w:kern w:val="0"/>
          <w14:ligatures w14:val="none"/>
        </w:rPr>
        <w:t xml:space="preserve">” </w:t>
      </w:r>
    </w:p>
    <w:p w14:paraId="08884266" w14:textId="1AE86DE7" w:rsidR="008063DF" w:rsidRPr="008058C8" w:rsidRDefault="008063DF" w:rsidP="008063DF">
      <w:pPr>
        <w:jc w:val="center"/>
        <w:rPr>
          <w:rFonts w:ascii="Calibri" w:eastAsia="Times New Roman" w:hAnsi="Calibri" w:cs="Calibri"/>
          <w:b/>
          <w:bCs/>
          <w:color w:val="212121"/>
          <w:kern w:val="0"/>
          <w14:ligatures w14:val="none"/>
        </w:rPr>
      </w:pPr>
      <w:r w:rsidRPr="008058C8">
        <w:rPr>
          <w:rFonts w:ascii="Calibri" w:eastAsia="Times New Roman" w:hAnsi="Calibri" w:cs="Calibri"/>
          <w:b/>
          <w:bCs/>
          <w:color w:val="212121"/>
          <w:kern w:val="0"/>
          <w14:ligatures w14:val="none"/>
        </w:rPr>
        <w:t>AND “</w:t>
      </w:r>
      <w:hyperlink r:id="rId9" w:history="1">
        <w:r w:rsidRPr="008063DF">
          <w:rPr>
            <w:rStyle w:val="Hyperlink"/>
            <w:rFonts w:ascii="Calibri" w:eastAsia="Times New Roman" w:hAnsi="Calibri" w:cs="Calibri"/>
            <w:b/>
            <w:bCs/>
            <w:kern w:val="0"/>
            <w14:ligatures w14:val="none"/>
          </w:rPr>
          <w:t>STRANGE</w:t>
        </w:r>
      </w:hyperlink>
      <w:r w:rsidRPr="008058C8">
        <w:rPr>
          <w:rFonts w:ascii="Calibri" w:eastAsia="Times New Roman" w:hAnsi="Calibri" w:cs="Calibri"/>
          <w:b/>
          <w:bCs/>
          <w:color w:val="212121"/>
          <w:kern w:val="0"/>
          <w14:ligatures w14:val="none"/>
        </w:rPr>
        <w:t>”</w:t>
      </w:r>
    </w:p>
    <w:p w14:paraId="6E67E97E" w14:textId="77777777" w:rsidR="008063DF" w:rsidRPr="008058C8" w:rsidRDefault="008063DF" w:rsidP="008063DF">
      <w:pPr>
        <w:jc w:val="center"/>
        <w:rPr>
          <w:rFonts w:ascii="Calibri" w:eastAsia="Times New Roman" w:hAnsi="Calibri" w:cs="Calibri"/>
          <w:b/>
          <w:bCs/>
          <w:color w:val="212121"/>
          <w:kern w:val="0"/>
          <w:sz w:val="16"/>
          <w:szCs w:val="16"/>
          <w14:ligatures w14:val="none"/>
        </w:rPr>
      </w:pPr>
    </w:p>
    <w:p w14:paraId="23756795" w14:textId="1242B4FB" w:rsidR="008063DF" w:rsidRDefault="008063DF" w:rsidP="008063DF">
      <w:pPr>
        <w:jc w:val="center"/>
        <w:rPr>
          <w:rFonts w:ascii="Calibri" w:eastAsia="Times New Roman" w:hAnsi="Calibri" w:cs="Calibri"/>
          <w:b/>
          <w:bCs/>
          <w:color w:val="212121"/>
          <w:kern w:val="0"/>
          <w14:ligatures w14:val="none"/>
        </w:rPr>
      </w:pPr>
      <w:r w:rsidRPr="008058C8">
        <w:rPr>
          <w:rFonts w:ascii="Calibri" w:eastAsia="Times New Roman" w:hAnsi="Calibri" w:cs="Calibri"/>
          <w:b/>
          <w:bCs/>
          <w:color w:val="212121"/>
          <w:kern w:val="0"/>
          <w14:ligatures w14:val="none"/>
        </w:rPr>
        <w:t xml:space="preserve">LATEST </w:t>
      </w:r>
      <w:r w:rsidR="005A10EF">
        <w:rPr>
          <w:rFonts w:ascii="Calibri" w:eastAsia="Times New Roman" w:hAnsi="Calibri" w:cs="Calibri"/>
          <w:b/>
          <w:bCs/>
          <w:color w:val="212121"/>
          <w:kern w:val="0"/>
          <w14:ligatures w14:val="none"/>
        </w:rPr>
        <w:t>TRACK</w:t>
      </w:r>
      <w:r w:rsidRPr="008058C8">
        <w:rPr>
          <w:rFonts w:ascii="Calibri" w:eastAsia="Times New Roman" w:hAnsi="Calibri" w:cs="Calibri"/>
          <w:b/>
          <w:bCs/>
          <w:color w:val="212121"/>
          <w:kern w:val="0"/>
          <w14:ligatures w14:val="none"/>
        </w:rPr>
        <w:t xml:space="preserve"> FROM EAGERLY AWAITED EP </w:t>
      </w:r>
      <w:r w:rsidRPr="008058C8">
        <w:rPr>
          <w:rFonts w:ascii="Calibri" w:eastAsia="Times New Roman" w:hAnsi="Calibri" w:cs="Calibri"/>
          <w:b/>
          <w:bCs/>
          <w:i/>
          <w:iCs/>
          <w:color w:val="212121"/>
          <w:kern w:val="0"/>
          <w14:ligatures w14:val="none"/>
        </w:rPr>
        <w:t>SELF/LESS</w:t>
      </w:r>
      <w:r w:rsidRPr="008058C8">
        <w:rPr>
          <w:rFonts w:ascii="Calibri" w:eastAsia="Times New Roman" w:hAnsi="Calibri" w:cs="Calibri"/>
          <w:b/>
          <w:bCs/>
          <w:color w:val="212121"/>
          <w:kern w:val="0"/>
          <w14:ligatures w14:val="none"/>
        </w:rPr>
        <w:t xml:space="preserve"> ARRIVING </w:t>
      </w:r>
      <w:r>
        <w:rPr>
          <w:rFonts w:ascii="Calibri" w:eastAsia="Times New Roman" w:hAnsi="Calibri" w:cs="Calibri"/>
          <w:b/>
          <w:bCs/>
          <w:color w:val="212121"/>
          <w:kern w:val="0"/>
          <w14:ligatures w14:val="none"/>
        </w:rPr>
        <w:t>NEXT YEAR</w:t>
      </w:r>
    </w:p>
    <w:p w14:paraId="5A12F091" w14:textId="77777777" w:rsidR="008063DF" w:rsidRPr="008063DF" w:rsidRDefault="008063DF" w:rsidP="008063DF">
      <w:pPr>
        <w:jc w:val="center"/>
        <w:rPr>
          <w:rFonts w:ascii="Calibri" w:eastAsia="Times New Roman" w:hAnsi="Calibri" w:cs="Calibri"/>
          <w:b/>
          <w:bCs/>
          <w:color w:val="212121"/>
          <w:kern w:val="0"/>
          <w:sz w:val="18"/>
          <w:szCs w:val="18"/>
          <w14:ligatures w14:val="none"/>
        </w:rPr>
      </w:pPr>
    </w:p>
    <w:p w14:paraId="202ECA59" w14:textId="3BAD057C" w:rsidR="008063DF" w:rsidRDefault="008063DF" w:rsidP="008063DF">
      <w:pPr>
        <w:jc w:val="center"/>
        <w:rPr>
          <w:rFonts w:ascii="Calibri" w:eastAsia="Times New Roman" w:hAnsi="Calibri" w:cs="Calibri"/>
          <w:b/>
          <w:bCs/>
          <w:color w:val="212121"/>
          <w:kern w:val="0"/>
          <w14:ligatures w14:val="none"/>
        </w:rPr>
      </w:pPr>
      <w:r>
        <w:rPr>
          <w:rFonts w:ascii="Calibri" w:eastAsia="Times New Roman" w:hAnsi="Calibri" w:cs="Calibri"/>
          <w:b/>
          <w:bCs/>
          <w:color w:val="212121"/>
          <w:kern w:val="0"/>
          <w14:ligatures w14:val="none"/>
        </w:rPr>
        <w:t xml:space="preserve">FOLLOW UP TO HER ICONIC PERFORMANCES IN NY, SAN FRAN, AND LA DURING BIRDY’S </w:t>
      </w:r>
    </w:p>
    <w:p w14:paraId="5D2F8831" w14:textId="060C47E5" w:rsidR="008063DF" w:rsidRDefault="008063DF" w:rsidP="008063DF">
      <w:pPr>
        <w:jc w:val="center"/>
        <w:rPr>
          <w:rFonts w:ascii="Calibri" w:eastAsia="Times New Roman" w:hAnsi="Calibri" w:cs="Calibri"/>
          <w:b/>
          <w:bCs/>
          <w:color w:val="212121"/>
          <w:kern w:val="0"/>
          <w14:ligatures w14:val="none"/>
        </w:rPr>
      </w:pPr>
      <w:r>
        <w:rPr>
          <w:rFonts w:ascii="Calibri" w:eastAsia="Times New Roman" w:hAnsi="Calibri" w:cs="Calibri"/>
          <w:b/>
          <w:bCs/>
          <w:color w:val="212121"/>
          <w:kern w:val="0"/>
          <w14:ligatures w14:val="none"/>
        </w:rPr>
        <w:t>NORTH AMERICAN TOUR</w:t>
      </w:r>
    </w:p>
    <w:p w14:paraId="6A138CAD" w14:textId="77777777" w:rsidR="008063DF" w:rsidRPr="008058C8" w:rsidRDefault="008063DF" w:rsidP="008063DF">
      <w:pPr>
        <w:jc w:val="center"/>
        <w:rPr>
          <w:rFonts w:ascii="Calibri" w:eastAsia="Times New Roman" w:hAnsi="Calibri" w:cs="Calibri"/>
          <w:b/>
          <w:bCs/>
          <w:color w:val="212121"/>
          <w:kern w:val="0"/>
          <w:sz w:val="16"/>
          <w:szCs w:val="16"/>
          <w14:ligatures w14:val="none"/>
        </w:rPr>
      </w:pPr>
    </w:p>
    <w:p w14:paraId="6B12E986" w14:textId="5F557ABB" w:rsidR="008063DF" w:rsidRPr="008058C8" w:rsidRDefault="00000000" w:rsidP="008063DF">
      <w:pPr>
        <w:jc w:val="center"/>
        <w:rPr>
          <w:rFonts w:ascii="Calibri" w:eastAsia="Times New Roman" w:hAnsi="Calibri" w:cs="Calibri"/>
          <w:b/>
          <w:bCs/>
          <w:color w:val="212121"/>
          <w:kern w:val="0"/>
          <w14:ligatures w14:val="none"/>
        </w:rPr>
      </w:pPr>
      <w:hyperlink r:id="rId10" w:history="1">
        <w:r w:rsidR="008063DF" w:rsidRPr="008063DF">
          <w:rPr>
            <w:rStyle w:val="Hyperlink"/>
            <w:rFonts w:ascii="Calibri" w:eastAsia="Times New Roman" w:hAnsi="Calibri" w:cs="Calibri"/>
            <w:b/>
            <w:bCs/>
            <w:kern w:val="0"/>
            <w14:ligatures w14:val="none"/>
          </w:rPr>
          <w:t>DOWNLOAD/STREAM</w:t>
        </w:r>
      </w:hyperlink>
      <w:r w:rsidR="008063DF" w:rsidRPr="008058C8">
        <w:rPr>
          <w:rFonts w:ascii="Calibri" w:eastAsia="Times New Roman" w:hAnsi="Calibri" w:cs="Calibri"/>
          <w:b/>
          <w:bCs/>
          <w:color w:val="212121"/>
          <w:kern w:val="0"/>
          <w14:ligatures w14:val="none"/>
        </w:rPr>
        <w:t xml:space="preserve"> “</w:t>
      </w:r>
      <w:r w:rsidR="008063DF">
        <w:rPr>
          <w:rFonts w:ascii="Calibri" w:eastAsia="Times New Roman" w:hAnsi="Calibri" w:cs="Calibri"/>
          <w:b/>
          <w:bCs/>
          <w:color w:val="212121"/>
          <w:kern w:val="0"/>
          <w14:ligatures w14:val="none"/>
        </w:rPr>
        <w:t>CRAZY</w:t>
      </w:r>
      <w:r w:rsidR="008063DF" w:rsidRPr="008058C8">
        <w:rPr>
          <w:rFonts w:ascii="Calibri" w:eastAsia="Times New Roman" w:hAnsi="Calibri" w:cs="Calibri"/>
          <w:b/>
          <w:bCs/>
          <w:color w:val="212121"/>
          <w:kern w:val="0"/>
          <w14:ligatures w14:val="none"/>
        </w:rPr>
        <w:t>”</w:t>
      </w:r>
    </w:p>
    <w:p w14:paraId="31C6D6D1" w14:textId="77777777" w:rsidR="008063DF" w:rsidRPr="008063DF" w:rsidRDefault="008063DF" w:rsidP="008063DF">
      <w:pPr>
        <w:rPr>
          <w:rFonts w:ascii="Calibri" w:eastAsia="Times New Roman" w:hAnsi="Calibri" w:cs="Calibri"/>
          <w:color w:val="212121"/>
          <w:kern w:val="0"/>
          <w:sz w:val="16"/>
          <w:szCs w:val="16"/>
          <w14:ligatures w14:val="none"/>
        </w:rPr>
      </w:pPr>
    </w:p>
    <w:p w14:paraId="35202854" w14:textId="4464A39C" w:rsidR="008063DF" w:rsidRDefault="008063DF" w:rsidP="008063DF">
      <w:pPr>
        <w:jc w:val="center"/>
        <w:rPr>
          <w:rFonts w:ascii="Calibri" w:eastAsia="Times New Roman" w:hAnsi="Calibri" w:cs="Calibri"/>
          <w:color w:val="212121"/>
          <w:kern w:val="0"/>
          <w:sz w:val="22"/>
          <w:szCs w:val="22"/>
          <w14:ligatures w14:val="none"/>
        </w:rPr>
      </w:pPr>
      <w:r>
        <w:rPr>
          <w:rFonts w:ascii="Calibri" w:eastAsia="Times New Roman" w:hAnsi="Calibri" w:cs="Calibri"/>
          <w:noProof/>
          <w:color w:val="212121"/>
          <w:kern w:val="0"/>
          <w:sz w:val="22"/>
          <w:szCs w:val="22"/>
        </w:rPr>
        <w:drawing>
          <wp:inline distT="0" distB="0" distL="0" distR="0" wp14:anchorId="63E55FFA" wp14:editId="3B32D52D">
            <wp:extent cx="3125165" cy="3125165"/>
            <wp:effectExtent l="0" t="0" r="0" b="0"/>
            <wp:docPr id="1336064335" name="Picture 1" descr="A person sitting on the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064335" name="Picture 1" descr="A person sitting on the flo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3552" cy="3163552"/>
                    </a:xfrm>
                    <a:prstGeom prst="rect">
                      <a:avLst/>
                    </a:prstGeom>
                  </pic:spPr>
                </pic:pic>
              </a:graphicData>
            </a:graphic>
          </wp:inline>
        </w:drawing>
      </w:r>
    </w:p>
    <w:p w14:paraId="6CDC0018" w14:textId="745B0A44" w:rsidR="008063DF" w:rsidRPr="008063DF" w:rsidRDefault="00000000" w:rsidP="008063DF">
      <w:pPr>
        <w:jc w:val="center"/>
        <w:rPr>
          <w:rFonts w:ascii="Calibri" w:eastAsia="Times New Roman" w:hAnsi="Calibri" w:cs="Calibri"/>
          <w:color w:val="212121"/>
          <w:kern w:val="0"/>
          <w:sz w:val="20"/>
          <w:szCs w:val="20"/>
          <w14:ligatures w14:val="none"/>
        </w:rPr>
      </w:pPr>
      <w:hyperlink r:id="rId12" w:history="1">
        <w:r w:rsidR="008063DF" w:rsidRPr="008063DF">
          <w:rPr>
            <w:rStyle w:val="Hyperlink"/>
            <w:rFonts w:ascii="Calibri" w:eastAsia="Times New Roman" w:hAnsi="Calibri" w:cs="Calibri"/>
            <w:kern w:val="0"/>
            <w:sz w:val="20"/>
            <w:szCs w:val="20"/>
            <w14:ligatures w14:val="none"/>
          </w:rPr>
          <w:t>DOWNLOAD HI-RES ARTWORK</w:t>
        </w:r>
      </w:hyperlink>
    </w:p>
    <w:p w14:paraId="036F6760" w14:textId="77777777" w:rsidR="008063DF" w:rsidRDefault="008063DF" w:rsidP="008063DF">
      <w:pPr>
        <w:rPr>
          <w:rFonts w:ascii="Calibri" w:eastAsia="Times New Roman" w:hAnsi="Calibri" w:cs="Calibri"/>
          <w:color w:val="212121"/>
          <w:kern w:val="0"/>
          <w:sz w:val="22"/>
          <w:szCs w:val="22"/>
          <w14:ligatures w14:val="none"/>
        </w:rPr>
      </w:pPr>
    </w:p>
    <w:p w14:paraId="5ECDD88A" w14:textId="7A20CC28" w:rsidR="008063DF" w:rsidRDefault="008063DF" w:rsidP="008063DF">
      <w:pP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xml:space="preserve">Highly acclaimed singer-songwriter, Alicia </w:t>
      </w:r>
      <w:proofErr w:type="spellStart"/>
      <w:r>
        <w:rPr>
          <w:rFonts w:ascii="Calibri" w:eastAsia="Times New Roman" w:hAnsi="Calibri" w:cs="Calibri"/>
          <w:color w:val="212121"/>
          <w:kern w:val="0"/>
          <w:sz w:val="22"/>
          <w:szCs w:val="22"/>
          <w14:ligatures w14:val="none"/>
        </w:rPr>
        <w:t>Creti</w:t>
      </w:r>
      <w:proofErr w:type="spellEnd"/>
      <w:r>
        <w:rPr>
          <w:rFonts w:ascii="Calibri" w:eastAsia="Times New Roman" w:hAnsi="Calibri" w:cs="Calibri"/>
          <w:color w:val="212121"/>
          <w:kern w:val="0"/>
          <w:sz w:val="22"/>
          <w:szCs w:val="22"/>
          <w14:ligatures w14:val="none"/>
        </w:rPr>
        <w:t xml:space="preserve">, is back with her fourth </w:t>
      </w:r>
      <w:r w:rsidR="006C16E2">
        <w:rPr>
          <w:rFonts w:ascii="Calibri" w:eastAsia="Times New Roman" w:hAnsi="Calibri" w:cs="Calibri"/>
          <w:color w:val="212121"/>
          <w:kern w:val="0"/>
          <w:sz w:val="22"/>
          <w:szCs w:val="22"/>
          <w14:ligatures w14:val="none"/>
        </w:rPr>
        <w:t xml:space="preserve">track </w:t>
      </w:r>
      <w:r>
        <w:rPr>
          <w:rFonts w:ascii="Calibri" w:eastAsia="Times New Roman" w:hAnsi="Calibri" w:cs="Calibri"/>
          <w:color w:val="212121"/>
          <w:kern w:val="0"/>
          <w:sz w:val="22"/>
          <w:szCs w:val="22"/>
          <w14:ligatures w14:val="none"/>
        </w:rPr>
        <w:t>of the year, “</w:t>
      </w:r>
      <w:hyperlink r:id="rId13" w:history="1">
        <w:r w:rsidRPr="008063DF">
          <w:rPr>
            <w:rStyle w:val="Hyperlink"/>
            <w:rFonts w:ascii="Calibri" w:eastAsia="Times New Roman" w:hAnsi="Calibri" w:cs="Calibri"/>
            <w:b/>
            <w:bCs/>
            <w:kern w:val="0"/>
            <w:sz w:val="22"/>
            <w:szCs w:val="22"/>
            <w14:ligatures w14:val="none"/>
          </w:rPr>
          <w:t>Crazy</w:t>
        </w:r>
      </w:hyperlink>
      <w:r>
        <w:rPr>
          <w:rFonts w:ascii="Calibri" w:eastAsia="Times New Roman" w:hAnsi="Calibri" w:cs="Calibri"/>
          <w:color w:val="212121"/>
          <w:kern w:val="0"/>
          <w:sz w:val="22"/>
          <w:szCs w:val="22"/>
          <w14:ligatures w14:val="none"/>
        </w:rPr>
        <w:t xml:space="preserve">.” </w:t>
      </w:r>
      <w:r w:rsidR="006B3CD5">
        <w:rPr>
          <w:rFonts w:ascii="Calibri" w:eastAsia="Times New Roman" w:hAnsi="Calibri" w:cs="Calibri"/>
          <w:color w:val="212121"/>
          <w:kern w:val="0"/>
          <w:sz w:val="22"/>
          <w:szCs w:val="22"/>
          <w14:ligatures w14:val="none"/>
        </w:rPr>
        <w:t>“Crazy”</w:t>
      </w:r>
      <w:r>
        <w:rPr>
          <w:rFonts w:ascii="Calibri" w:eastAsia="Times New Roman" w:hAnsi="Calibri" w:cs="Calibri"/>
          <w:color w:val="212121"/>
          <w:kern w:val="0"/>
          <w:sz w:val="22"/>
          <w:szCs w:val="22"/>
          <w14:ligatures w14:val="none"/>
        </w:rPr>
        <w:t xml:space="preserve"> also comes on the heels of her previously released singles “</w:t>
      </w:r>
      <w:hyperlink r:id="rId14" w:history="1">
        <w:r w:rsidRPr="008063DF">
          <w:rPr>
            <w:rStyle w:val="Hyperlink"/>
            <w:rFonts w:ascii="Calibri" w:eastAsia="Times New Roman" w:hAnsi="Calibri" w:cs="Calibri"/>
            <w:kern w:val="0"/>
            <w:sz w:val="22"/>
            <w:szCs w:val="22"/>
            <w14:ligatures w14:val="none"/>
          </w:rPr>
          <w:t>Guilt Trip</w:t>
        </w:r>
      </w:hyperlink>
      <w:r>
        <w:rPr>
          <w:rFonts w:ascii="Calibri" w:eastAsia="Times New Roman" w:hAnsi="Calibri" w:cs="Calibri"/>
          <w:color w:val="212121"/>
          <w:kern w:val="0"/>
          <w:sz w:val="22"/>
          <w:szCs w:val="22"/>
          <w14:ligatures w14:val="none"/>
        </w:rPr>
        <w:t>,” “</w:t>
      </w:r>
      <w:hyperlink r:id="rId15" w:history="1">
        <w:r w:rsidRPr="008063DF">
          <w:rPr>
            <w:rStyle w:val="Hyperlink"/>
            <w:rFonts w:ascii="Calibri" w:eastAsia="Times New Roman" w:hAnsi="Calibri" w:cs="Calibri"/>
            <w:kern w:val="0"/>
            <w:sz w:val="22"/>
            <w:szCs w:val="22"/>
            <w14:ligatures w14:val="none"/>
          </w:rPr>
          <w:t>Pity Party</w:t>
        </w:r>
      </w:hyperlink>
      <w:r>
        <w:rPr>
          <w:rFonts w:ascii="Calibri" w:eastAsia="Times New Roman" w:hAnsi="Calibri" w:cs="Calibri"/>
          <w:color w:val="212121"/>
          <w:kern w:val="0"/>
          <w:sz w:val="22"/>
          <w:szCs w:val="22"/>
          <w14:ligatures w14:val="none"/>
        </w:rPr>
        <w:t>” and her debut single, “</w:t>
      </w:r>
      <w:hyperlink r:id="rId16" w:history="1">
        <w:r w:rsidRPr="008063DF">
          <w:rPr>
            <w:rStyle w:val="Hyperlink"/>
            <w:rFonts w:ascii="Calibri" w:eastAsia="Times New Roman" w:hAnsi="Calibri" w:cs="Calibri"/>
            <w:kern w:val="0"/>
            <w:sz w:val="22"/>
            <w:szCs w:val="22"/>
            <w14:ligatures w14:val="none"/>
          </w:rPr>
          <w:t>Strange</w:t>
        </w:r>
      </w:hyperlink>
      <w:r>
        <w:rPr>
          <w:rFonts w:ascii="Calibri" w:eastAsia="Times New Roman" w:hAnsi="Calibri" w:cs="Calibri"/>
          <w:color w:val="212121"/>
          <w:kern w:val="0"/>
          <w:sz w:val="22"/>
          <w:szCs w:val="22"/>
          <w14:ligatures w14:val="none"/>
        </w:rPr>
        <w:t xml:space="preserve">.” All three tracks arrive ahead of Alicia’s eagerly awaited EP, </w:t>
      </w:r>
      <w:r w:rsidRPr="008063DF">
        <w:rPr>
          <w:rFonts w:ascii="Calibri" w:eastAsia="Times New Roman" w:hAnsi="Calibri" w:cs="Calibri"/>
          <w:b/>
          <w:bCs/>
          <w:i/>
          <w:iCs/>
          <w:color w:val="212121"/>
          <w:kern w:val="0"/>
          <w:sz w:val="22"/>
          <w:szCs w:val="22"/>
          <w14:ligatures w14:val="none"/>
        </w:rPr>
        <w:t>Self/Less</w:t>
      </w:r>
      <w:r>
        <w:rPr>
          <w:rFonts w:ascii="Calibri" w:eastAsia="Times New Roman" w:hAnsi="Calibri" w:cs="Calibri"/>
          <w:color w:val="212121"/>
          <w:kern w:val="0"/>
          <w:sz w:val="22"/>
          <w:szCs w:val="22"/>
          <w14:ligatures w14:val="none"/>
        </w:rPr>
        <w:t xml:space="preserve">, slated to arrive at the top of 2024. </w:t>
      </w:r>
      <w:r w:rsidRPr="008063DF">
        <w:rPr>
          <w:rFonts w:ascii="Calibri" w:eastAsia="Times New Roman" w:hAnsi="Calibri" w:cs="Calibri"/>
          <w:color w:val="212121"/>
          <w:kern w:val="0"/>
          <w:sz w:val="22"/>
          <w:szCs w:val="22"/>
          <w14:ligatures w14:val="none"/>
        </w:rPr>
        <w:t xml:space="preserve">Each song on Alicia </w:t>
      </w:r>
      <w:proofErr w:type="spellStart"/>
      <w:r w:rsidRPr="008063DF">
        <w:rPr>
          <w:rFonts w:ascii="Calibri" w:eastAsia="Times New Roman" w:hAnsi="Calibri" w:cs="Calibri"/>
          <w:color w:val="212121"/>
          <w:kern w:val="0"/>
          <w:sz w:val="22"/>
          <w:szCs w:val="22"/>
          <w14:ligatures w14:val="none"/>
        </w:rPr>
        <w:t>Creti's</w:t>
      </w:r>
      <w:proofErr w:type="spellEnd"/>
      <w:r w:rsidRPr="008063DF">
        <w:rPr>
          <w:rFonts w:ascii="Calibri" w:eastAsia="Times New Roman" w:hAnsi="Calibri" w:cs="Calibri"/>
          <w:color w:val="212121"/>
          <w:kern w:val="0"/>
          <w:sz w:val="22"/>
          <w:szCs w:val="22"/>
          <w14:ligatures w14:val="none"/>
        </w:rPr>
        <w:t xml:space="preserve"> debut EP, </w:t>
      </w:r>
      <w:r w:rsidRPr="008063DF">
        <w:rPr>
          <w:rFonts w:ascii="Calibri" w:eastAsia="Times New Roman" w:hAnsi="Calibri" w:cs="Calibri"/>
          <w:i/>
          <w:iCs/>
          <w:color w:val="212121"/>
          <w:kern w:val="0"/>
          <w:sz w:val="22"/>
          <w:szCs w:val="22"/>
          <w14:ligatures w14:val="none"/>
        </w:rPr>
        <w:t>Self/Less,</w:t>
      </w:r>
      <w:r w:rsidRPr="008063DF">
        <w:rPr>
          <w:rFonts w:ascii="Calibri" w:eastAsia="Times New Roman" w:hAnsi="Calibri" w:cs="Calibri"/>
          <w:color w:val="212121"/>
          <w:kern w:val="0"/>
          <w:sz w:val="22"/>
          <w:szCs w:val="22"/>
          <w14:ligatures w14:val="none"/>
        </w:rPr>
        <w:t xml:space="preserve"> tells the unfolding of a toxic and painful relationship. "Crazy" was important for her to include in building this narrative.</w:t>
      </w:r>
      <w:r w:rsidR="006A436B">
        <w:rPr>
          <w:rFonts w:ascii="Calibri" w:eastAsia="Times New Roman" w:hAnsi="Calibri" w:cs="Calibri"/>
          <w:color w:val="212121"/>
          <w:kern w:val="0"/>
          <w:sz w:val="22"/>
          <w:szCs w:val="22"/>
          <w14:ligatures w14:val="none"/>
        </w:rPr>
        <w:t xml:space="preserve"> The release of “Crazy” also comes on the heels of </w:t>
      </w:r>
      <w:r w:rsidR="00FB55B5">
        <w:rPr>
          <w:rFonts w:ascii="Calibri" w:eastAsia="Times New Roman" w:hAnsi="Calibri" w:cs="Calibri"/>
          <w:color w:val="212121"/>
          <w:kern w:val="0"/>
          <w:sz w:val="22"/>
          <w:szCs w:val="22"/>
          <w14:ligatures w14:val="none"/>
        </w:rPr>
        <w:t xml:space="preserve">Alicia opening for Birdy along several stops on her North American tour including New York, San Francisco, and Los Angeles. </w:t>
      </w:r>
    </w:p>
    <w:p w14:paraId="72411B97" w14:textId="77777777" w:rsidR="008063DF" w:rsidRDefault="008063DF" w:rsidP="008063DF">
      <w:pPr>
        <w:rPr>
          <w:rFonts w:ascii="Calibri" w:eastAsia="Times New Roman" w:hAnsi="Calibri" w:cs="Calibri"/>
          <w:color w:val="212121"/>
          <w:kern w:val="0"/>
          <w:sz w:val="22"/>
          <w:szCs w:val="22"/>
          <w14:ligatures w14:val="none"/>
        </w:rPr>
      </w:pPr>
    </w:p>
    <w:p w14:paraId="7D0EC2CA" w14:textId="310E42A9" w:rsidR="008063DF" w:rsidRDefault="008063DF" w:rsidP="008063DF">
      <w:pPr>
        <w:jc w:val="center"/>
        <w:rPr>
          <w:rStyle w:val="normaltextrun"/>
          <w:rFonts w:ascii="Calibri" w:hAnsi="Calibri" w:cs="Calibri"/>
          <w:i/>
          <w:iCs/>
          <w:color w:val="212121"/>
          <w:sz w:val="22"/>
          <w:szCs w:val="22"/>
        </w:rPr>
      </w:pPr>
      <w:r>
        <w:rPr>
          <w:rStyle w:val="normaltextrun"/>
          <w:rFonts w:ascii="Calibri" w:hAnsi="Calibri" w:cs="Calibri"/>
          <w:i/>
          <w:iCs/>
          <w:color w:val="212121"/>
          <w:sz w:val="22"/>
          <w:szCs w:val="22"/>
        </w:rPr>
        <w:t>“</w:t>
      </w:r>
      <w:r w:rsidRPr="008063DF">
        <w:rPr>
          <w:rStyle w:val="normaltextrun"/>
          <w:rFonts w:ascii="Calibri" w:hAnsi="Calibri" w:cs="Calibri"/>
          <w:i/>
          <w:iCs/>
          <w:color w:val="212121"/>
          <w:sz w:val="22"/>
          <w:szCs w:val="22"/>
        </w:rPr>
        <w:t>What’s the first thing a man’s </w:t>
      </w:r>
      <w:r w:rsidRPr="008063DF">
        <w:rPr>
          <w:rStyle w:val="spellingerror"/>
          <w:rFonts w:ascii="Calibri" w:hAnsi="Calibri" w:cs="Calibri"/>
          <w:i/>
          <w:iCs/>
          <w:color w:val="212121"/>
          <w:sz w:val="22"/>
          <w:szCs w:val="22"/>
        </w:rPr>
        <w:t>gonna</w:t>
      </w:r>
      <w:r w:rsidRPr="008063DF">
        <w:rPr>
          <w:rStyle w:val="normaltextrun"/>
          <w:rFonts w:ascii="Calibri" w:hAnsi="Calibri" w:cs="Calibri"/>
          <w:i/>
          <w:iCs/>
          <w:color w:val="212121"/>
          <w:sz w:val="22"/>
          <w:szCs w:val="22"/>
        </w:rPr>
        <w:t xml:space="preserve"> tell you when you call them out on their </w:t>
      </w:r>
      <w:proofErr w:type="gramStart"/>
      <w:r w:rsidRPr="008063DF">
        <w:rPr>
          <w:rStyle w:val="normaltextrun"/>
          <w:rFonts w:ascii="Calibri" w:hAnsi="Calibri" w:cs="Calibri"/>
          <w:i/>
          <w:iCs/>
          <w:color w:val="212121"/>
          <w:sz w:val="22"/>
          <w:szCs w:val="22"/>
        </w:rPr>
        <w:t>shit</w:t>
      </w:r>
      <w:proofErr w:type="gramEnd"/>
      <w:r w:rsidRPr="008063DF">
        <w:rPr>
          <w:rStyle w:val="normaltextrun"/>
          <w:rFonts w:ascii="Calibri" w:hAnsi="Calibri" w:cs="Calibri"/>
          <w:i/>
          <w:iCs/>
          <w:color w:val="212121"/>
          <w:sz w:val="22"/>
          <w:szCs w:val="22"/>
        </w:rPr>
        <w:t xml:space="preserve">? </w:t>
      </w:r>
    </w:p>
    <w:p w14:paraId="1AE548E1" w14:textId="77777777" w:rsidR="008063DF" w:rsidRDefault="008063DF" w:rsidP="008063DF">
      <w:pPr>
        <w:jc w:val="center"/>
        <w:rPr>
          <w:rStyle w:val="normaltextrun"/>
          <w:rFonts w:ascii="Calibri" w:hAnsi="Calibri" w:cs="Calibri"/>
          <w:i/>
          <w:iCs/>
          <w:color w:val="212121"/>
          <w:sz w:val="22"/>
          <w:szCs w:val="22"/>
        </w:rPr>
      </w:pPr>
      <w:r w:rsidRPr="008063DF">
        <w:rPr>
          <w:rStyle w:val="normaltextrun"/>
          <w:rFonts w:ascii="Calibri" w:hAnsi="Calibri" w:cs="Calibri"/>
          <w:i/>
          <w:iCs/>
          <w:color w:val="212121"/>
          <w:sz w:val="22"/>
          <w:szCs w:val="22"/>
        </w:rPr>
        <w:t>“</w:t>
      </w:r>
      <w:proofErr w:type="gramStart"/>
      <w:r w:rsidRPr="008063DF">
        <w:rPr>
          <w:rStyle w:val="normaltextrun"/>
          <w:rFonts w:ascii="Calibri" w:hAnsi="Calibri" w:cs="Calibri"/>
          <w:i/>
          <w:iCs/>
          <w:color w:val="212121"/>
          <w:sz w:val="22"/>
          <w:szCs w:val="22"/>
        </w:rPr>
        <w:t>Oh</w:t>
      </w:r>
      <w:proofErr w:type="gramEnd"/>
      <w:r w:rsidRPr="008063DF">
        <w:rPr>
          <w:rStyle w:val="normaltextrun"/>
          <w:rFonts w:ascii="Calibri" w:hAnsi="Calibri" w:cs="Calibri"/>
          <w:i/>
          <w:iCs/>
          <w:color w:val="212121"/>
          <w:sz w:val="22"/>
          <w:szCs w:val="22"/>
        </w:rPr>
        <w:t xml:space="preserve"> she’s just fucking crazy”. This song is about taking your power back. </w:t>
      </w:r>
    </w:p>
    <w:p w14:paraId="383DD711" w14:textId="77777777" w:rsidR="008063DF" w:rsidRDefault="008063DF" w:rsidP="008063DF">
      <w:pPr>
        <w:jc w:val="center"/>
        <w:rPr>
          <w:rStyle w:val="normaltextrun"/>
          <w:rFonts w:ascii="Calibri" w:hAnsi="Calibri" w:cs="Calibri"/>
          <w:i/>
          <w:iCs/>
          <w:color w:val="212121"/>
          <w:sz w:val="22"/>
          <w:szCs w:val="22"/>
        </w:rPr>
      </w:pPr>
      <w:r w:rsidRPr="008063DF">
        <w:rPr>
          <w:rStyle w:val="normaltextrun"/>
          <w:rFonts w:ascii="Calibri" w:hAnsi="Calibri" w:cs="Calibri"/>
          <w:i/>
          <w:iCs/>
          <w:color w:val="212121"/>
          <w:sz w:val="22"/>
          <w:szCs w:val="22"/>
        </w:rPr>
        <w:t>Remember that the craziest (and best) thing you can do is leave.</w:t>
      </w:r>
      <w:r>
        <w:rPr>
          <w:rStyle w:val="normaltextrun"/>
          <w:rFonts w:ascii="Calibri" w:hAnsi="Calibri" w:cs="Calibri"/>
          <w:i/>
          <w:iCs/>
          <w:color w:val="212121"/>
          <w:sz w:val="22"/>
          <w:szCs w:val="22"/>
        </w:rPr>
        <w:t>”</w:t>
      </w:r>
    </w:p>
    <w:p w14:paraId="2C21BF21" w14:textId="4F6D896C" w:rsidR="008063DF" w:rsidRPr="008063DF" w:rsidRDefault="008063DF" w:rsidP="008063DF">
      <w:pPr>
        <w:jc w:val="center"/>
        <w:rPr>
          <w:rFonts w:ascii="Calibri" w:eastAsia="Times New Roman" w:hAnsi="Calibri" w:cs="Calibri"/>
          <w:b/>
          <w:bCs/>
          <w:color w:val="212121"/>
          <w:kern w:val="0"/>
          <w:sz w:val="22"/>
          <w:szCs w:val="22"/>
          <w14:ligatures w14:val="none"/>
        </w:rPr>
      </w:pPr>
      <w:r>
        <w:rPr>
          <w:rStyle w:val="normaltextrun"/>
          <w:rFonts w:ascii="Calibri" w:hAnsi="Calibri" w:cs="Calibri"/>
          <w:i/>
          <w:iCs/>
          <w:color w:val="212121"/>
          <w:sz w:val="22"/>
          <w:szCs w:val="22"/>
        </w:rPr>
        <w:t xml:space="preserve"> </w:t>
      </w:r>
      <w:r>
        <w:rPr>
          <w:rStyle w:val="normaltextrun"/>
          <w:rFonts w:ascii="Calibri" w:hAnsi="Calibri" w:cs="Calibri"/>
          <w:b/>
          <w:bCs/>
          <w:color w:val="212121"/>
          <w:sz w:val="22"/>
          <w:szCs w:val="22"/>
        </w:rPr>
        <w:t>– ALICIA CRETI</w:t>
      </w:r>
    </w:p>
    <w:p w14:paraId="13BF555C" w14:textId="77777777" w:rsidR="008063DF" w:rsidRDefault="008063DF" w:rsidP="008063DF">
      <w:pPr>
        <w:rPr>
          <w:rFonts w:ascii="Calibri" w:eastAsia="Times New Roman" w:hAnsi="Calibri" w:cs="Calibri"/>
          <w:color w:val="212121"/>
          <w:kern w:val="0"/>
          <w:sz w:val="22"/>
          <w:szCs w:val="22"/>
          <w14:ligatures w14:val="none"/>
        </w:rPr>
      </w:pPr>
    </w:p>
    <w:p w14:paraId="111389C7" w14:textId="69D84D74" w:rsidR="008063DF" w:rsidRDefault="008063DF" w:rsidP="008063DF">
      <w:pPr>
        <w:jc w:val="center"/>
        <w:rPr>
          <w:rFonts w:ascii="Calibri" w:eastAsia="Times New Roman" w:hAnsi="Calibri" w:cs="Calibri"/>
          <w:color w:val="212121"/>
          <w:kern w:val="0"/>
          <w:sz w:val="22"/>
          <w:szCs w:val="22"/>
          <w14:ligatures w14:val="none"/>
        </w:rPr>
      </w:pPr>
      <w:r>
        <w:rPr>
          <w:rFonts w:ascii="Calibri" w:eastAsia="Times New Roman" w:hAnsi="Calibri" w:cs="Calibri"/>
          <w:color w:val="212121"/>
          <w:kern w:val="0"/>
          <w:sz w:val="22"/>
          <w:szCs w:val="22"/>
          <w14:ligatures w14:val="none"/>
        </w:rPr>
        <w:t># # #</w:t>
      </w:r>
    </w:p>
    <w:p w14:paraId="35994E37" w14:textId="77777777" w:rsidR="008063DF" w:rsidRDefault="008063DF" w:rsidP="008063DF">
      <w:pPr>
        <w:jc w:val="both"/>
        <w:rPr>
          <w:rFonts w:ascii="Calibri" w:eastAsia="Times New Roman" w:hAnsi="Calibri" w:cs="Calibri"/>
          <w:color w:val="212121"/>
          <w:kern w:val="0"/>
          <w:sz w:val="22"/>
          <w:szCs w:val="22"/>
          <w14:ligatures w14:val="none"/>
        </w:rPr>
      </w:pPr>
    </w:p>
    <w:p w14:paraId="555A734A" w14:textId="77777777" w:rsidR="008063DF" w:rsidRPr="00B75266" w:rsidRDefault="008063DF" w:rsidP="008063DF">
      <w:pPr>
        <w:jc w:val="both"/>
        <w:rPr>
          <w:rFonts w:ascii="Calibri" w:eastAsia="Times New Roman" w:hAnsi="Calibri" w:cs="Calibri"/>
          <w:color w:val="212121"/>
          <w:kern w:val="0"/>
          <w:sz w:val="22"/>
          <w:szCs w:val="22"/>
          <w14:ligatures w14:val="none"/>
        </w:rPr>
      </w:pPr>
      <w:r w:rsidRPr="00B75266">
        <w:rPr>
          <w:rFonts w:ascii="Calibri" w:eastAsia="Times New Roman" w:hAnsi="Calibri" w:cs="Calibri"/>
          <w:color w:val="212121"/>
          <w:kern w:val="0"/>
          <w:sz w:val="22"/>
          <w:szCs w:val="22"/>
          <w14:ligatures w14:val="none"/>
        </w:rPr>
        <w:t xml:space="preserve">Alicia </w:t>
      </w:r>
      <w:proofErr w:type="spellStart"/>
      <w:r w:rsidRPr="00B75266">
        <w:rPr>
          <w:rFonts w:ascii="Calibri" w:eastAsia="Times New Roman" w:hAnsi="Calibri" w:cs="Calibri"/>
          <w:color w:val="212121"/>
          <w:kern w:val="0"/>
          <w:sz w:val="22"/>
          <w:szCs w:val="22"/>
          <w14:ligatures w14:val="none"/>
        </w:rPr>
        <w:t>Creti</w:t>
      </w:r>
      <w:proofErr w:type="spellEnd"/>
      <w:r w:rsidRPr="00B75266">
        <w:rPr>
          <w:rFonts w:ascii="Calibri" w:eastAsia="Times New Roman" w:hAnsi="Calibri" w:cs="Calibri"/>
          <w:color w:val="212121"/>
          <w:kern w:val="0"/>
          <w:sz w:val="22"/>
          <w:szCs w:val="22"/>
          <w14:ligatures w14:val="none"/>
        </w:rPr>
        <w:t xml:space="preserve"> absorbs the highs and lows of life in her music, rolling with the ups and downs and genuinely embracing both. As such, the Los Angeles-based singer</w:t>
      </w:r>
      <w:r>
        <w:rPr>
          <w:rFonts w:ascii="Calibri" w:eastAsia="Times New Roman" w:hAnsi="Calibri" w:cs="Calibri"/>
          <w:color w:val="212121"/>
          <w:kern w:val="0"/>
          <w:sz w:val="22"/>
          <w:szCs w:val="22"/>
          <w14:ligatures w14:val="none"/>
        </w:rPr>
        <w:t xml:space="preserve"> and</w:t>
      </w:r>
      <w:r w:rsidRPr="00B75266">
        <w:rPr>
          <w:rFonts w:ascii="Calibri" w:eastAsia="Times New Roman" w:hAnsi="Calibri" w:cs="Calibri"/>
          <w:color w:val="212121"/>
          <w:kern w:val="0"/>
          <w:sz w:val="22"/>
          <w:szCs w:val="22"/>
          <w14:ligatures w14:val="none"/>
        </w:rPr>
        <w:t xml:space="preserve"> songwriter holds nothing back when she sings, amplifying her emotions through a distinct and dynamic delivery. Hailing from the suburbs of Montreal, </w:t>
      </w:r>
      <w:proofErr w:type="spellStart"/>
      <w:r w:rsidRPr="00B75266">
        <w:rPr>
          <w:rFonts w:ascii="Calibri" w:eastAsia="Times New Roman" w:hAnsi="Calibri" w:cs="Calibri"/>
          <w:color w:val="212121"/>
          <w:kern w:val="0"/>
          <w:sz w:val="22"/>
          <w:szCs w:val="22"/>
          <w14:ligatures w14:val="none"/>
        </w:rPr>
        <w:t>Creti</w:t>
      </w:r>
      <w:proofErr w:type="spellEnd"/>
      <w:r w:rsidRPr="00B75266">
        <w:rPr>
          <w:rFonts w:ascii="Calibri" w:eastAsia="Times New Roman" w:hAnsi="Calibri" w:cs="Calibri"/>
          <w:color w:val="212121"/>
          <w:kern w:val="0"/>
          <w:sz w:val="22"/>
          <w:szCs w:val="22"/>
          <w14:ligatures w14:val="none"/>
        </w:rPr>
        <w:t xml:space="preserve"> started to sing at barely three-years-old and hasn’t stopped since. Inspired by artists such as Rihanna, Beyonce, Brandy, and Stevie Wonder, she began penning songs of her own by the age of six and soon developed chops on both the piano and on the microphone, taking advantage of every opportunity to perform, whether it be at school or in the street. </w:t>
      </w:r>
    </w:p>
    <w:p w14:paraId="0A05B986" w14:textId="77777777" w:rsidR="008063DF" w:rsidRPr="00271741" w:rsidRDefault="008063DF" w:rsidP="008063DF">
      <w:pPr>
        <w:jc w:val="both"/>
        <w:rPr>
          <w:rFonts w:ascii="Calibri" w:eastAsia="Times New Roman" w:hAnsi="Calibri" w:cs="Calibri"/>
          <w:color w:val="212121"/>
          <w:kern w:val="0"/>
          <w:sz w:val="22"/>
          <w:szCs w:val="22"/>
          <w14:ligatures w14:val="none"/>
        </w:rPr>
      </w:pPr>
      <w:r w:rsidRPr="00B75266">
        <w:rPr>
          <w:rFonts w:ascii="Calibri" w:eastAsia="Times New Roman" w:hAnsi="Calibri" w:cs="Calibri"/>
          <w:color w:val="212121"/>
          <w:kern w:val="0"/>
          <w:sz w:val="22"/>
          <w:szCs w:val="22"/>
          <w14:ligatures w14:val="none"/>
        </w:rPr>
        <w:t> </w:t>
      </w:r>
    </w:p>
    <w:p w14:paraId="18AB02C7" w14:textId="77777777" w:rsidR="008063DF" w:rsidRPr="00271741" w:rsidRDefault="008063DF" w:rsidP="008063DF">
      <w:pPr>
        <w:jc w:val="both"/>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 xml:space="preserve">In 2020, </w:t>
      </w:r>
      <w:proofErr w:type="spellStart"/>
      <w:r w:rsidRPr="00271741">
        <w:rPr>
          <w:rFonts w:ascii="Calibri" w:eastAsia="Times New Roman" w:hAnsi="Calibri" w:cs="Calibri"/>
          <w:color w:val="212121"/>
          <w:kern w:val="0"/>
          <w:sz w:val="22"/>
          <w:szCs w:val="22"/>
          <w14:ligatures w14:val="none"/>
        </w:rPr>
        <w:t>Creti</w:t>
      </w:r>
      <w:proofErr w:type="spellEnd"/>
      <w:r w:rsidRPr="00271741">
        <w:rPr>
          <w:rFonts w:ascii="Calibri" w:eastAsia="Times New Roman" w:hAnsi="Calibri" w:cs="Calibri"/>
          <w:color w:val="212121"/>
          <w:kern w:val="0"/>
          <w:sz w:val="22"/>
          <w:szCs w:val="22"/>
          <w14:ligatures w14:val="none"/>
        </w:rPr>
        <w:t xml:space="preserve"> began posting on social media and immediately achieved viral impact with a soulful rendition of Summer Walker’s “Session 32,” followed by covers of Kehlani, Jazmine Sullivan, and Ari Lennox that were viewed more than 6 million </w:t>
      </w:r>
      <w:r>
        <w:rPr>
          <w:rFonts w:ascii="Calibri" w:eastAsia="Times New Roman" w:hAnsi="Calibri" w:cs="Calibri"/>
          <w:color w:val="212121"/>
          <w:kern w:val="0"/>
          <w:sz w:val="22"/>
          <w:szCs w:val="22"/>
          <w14:ligatures w14:val="none"/>
        </w:rPr>
        <w:t xml:space="preserve">times </w:t>
      </w:r>
      <w:r w:rsidRPr="00271741">
        <w:rPr>
          <w:rFonts w:ascii="Calibri" w:eastAsia="Times New Roman" w:hAnsi="Calibri" w:cs="Calibri"/>
          <w:color w:val="212121"/>
          <w:kern w:val="0"/>
          <w:sz w:val="22"/>
          <w:szCs w:val="22"/>
          <w14:ligatures w14:val="none"/>
        </w:rPr>
        <w:t xml:space="preserve">around the world. Linking up with </w:t>
      </w:r>
      <w:proofErr w:type="spellStart"/>
      <w:r w:rsidRPr="00271741">
        <w:rPr>
          <w:rFonts w:ascii="Calibri" w:eastAsia="Times New Roman" w:hAnsi="Calibri" w:cs="Calibri"/>
          <w:color w:val="212121"/>
          <w:kern w:val="0"/>
          <w:sz w:val="22"/>
          <w:szCs w:val="22"/>
          <w14:ligatures w14:val="none"/>
        </w:rPr>
        <w:t>Amisha</w:t>
      </w:r>
      <w:proofErr w:type="spellEnd"/>
      <w:r w:rsidRPr="00271741">
        <w:rPr>
          <w:rFonts w:ascii="Calibri" w:eastAsia="Times New Roman" w:hAnsi="Calibri" w:cs="Calibri"/>
          <w:color w:val="212121"/>
          <w:kern w:val="0"/>
          <w:sz w:val="22"/>
          <w:szCs w:val="22"/>
          <w14:ligatures w14:val="none"/>
        </w:rPr>
        <w:t xml:space="preserve"> Sarkar of TRST. RCRDS, </w:t>
      </w:r>
      <w:proofErr w:type="spellStart"/>
      <w:r w:rsidRPr="00271741">
        <w:rPr>
          <w:rFonts w:ascii="Calibri" w:eastAsia="Times New Roman" w:hAnsi="Calibri" w:cs="Calibri"/>
          <w:color w:val="212121"/>
          <w:kern w:val="0"/>
          <w:sz w:val="22"/>
          <w:szCs w:val="22"/>
          <w14:ligatures w14:val="none"/>
        </w:rPr>
        <w:t>Creti</w:t>
      </w:r>
      <w:proofErr w:type="spellEnd"/>
      <w:r w:rsidRPr="00271741">
        <w:rPr>
          <w:rFonts w:ascii="Calibri" w:eastAsia="Times New Roman" w:hAnsi="Calibri" w:cs="Calibri"/>
          <w:color w:val="212121"/>
          <w:kern w:val="0"/>
          <w:sz w:val="22"/>
          <w:szCs w:val="22"/>
          <w14:ligatures w14:val="none"/>
        </w:rPr>
        <w:t xml:space="preserve"> released her debut original single, “</w:t>
      </w:r>
      <w:hyperlink r:id="rId17" w:tooltip="https://nam04.safelinks.protection.outlook.com/?url=https%3A%2F%2Faliciacreti.lnk.to%2FCongratulations&amp;data=05%7C01%7CChevon.DeShields%40atlanticrecords.com%7C06fc16a4ffca490004ee08db566946d5%7C8367939002ec4ba1ad3d69da3fdd637e%7C0%7C0%7C638198782377619021%7CUnknown%7CTWFpbGZsb3d8eyJWIjoiMC4wLjAwMDAiLCJQIjoiV2luMzIiLCJBTiI6Ik1haWwiLCJXVCI6Mn0%3D%7C3000%7C%7C%7C&amp;sdata=AfLmfzlrLhVD9cq829knbYp%2Fji4IFPfKiQh98F0%2BYbY%3D&amp;reserved=0" w:history="1">
        <w:r w:rsidRPr="00271741">
          <w:rPr>
            <w:rFonts w:ascii="Calibri" w:eastAsia="Times New Roman" w:hAnsi="Calibri" w:cs="Calibri"/>
            <w:color w:val="0078D7"/>
            <w:kern w:val="0"/>
            <w:sz w:val="22"/>
            <w:szCs w:val="22"/>
            <w:u w:val="single"/>
            <w14:ligatures w14:val="none"/>
          </w:rPr>
          <w:t>Congratulations</w:t>
        </w:r>
      </w:hyperlink>
      <w:r w:rsidRPr="00271741">
        <w:rPr>
          <w:rFonts w:ascii="Calibri" w:eastAsia="Times New Roman" w:hAnsi="Calibri" w:cs="Calibri"/>
          <w:color w:val="212121"/>
          <w:kern w:val="0"/>
          <w:sz w:val="22"/>
          <w:szCs w:val="22"/>
          <w14:ligatures w14:val="none"/>
        </w:rPr>
        <w:t>,” in 2022, reaping over 3 million global streams and critical applause as “</w:t>
      </w:r>
      <w:r w:rsidRPr="00271741">
        <w:rPr>
          <w:rFonts w:ascii="Calibri" w:eastAsia="Times New Roman" w:hAnsi="Calibri" w:cs="Calibri"/>
          <w:i/>
          <w:iCs/>
          <w:color w:val="212121"/>
          <w:kern w:val="0"/>
          <w:sz w:val="22"/>
          <w:szCs w:val="22"/>
          <w14:ligatures w14:val="none"/>
        </w:rPr>
        <w:t>a flawless masterpiece</w:t>
      </w:r>
      <w:r w:rsidRPr="00271741">
        <w:rPr>
          <w:rFonts w:ascii="Calibri" w:eastAsia="Times New Roman" w:hAnsi="Calibri" w:cs="Calibri"/>
          <w:color w:val="212121"/>
          <w:kern w:val="0"/>
          <w:sz w:val="22"/>
          <w:szCs w:val="22"/>
          <w14:ligatures w14:val="none"/>
        </w:rPr>
        <w:t>” from </w:t>
      </w:r>
      <w:r w:rsidRPr="00271741">
        <w:rPr>
          <w:rFonts w:ascii="Calibri" w:eastAsia="Times New Roman" w:hAnsi="Calibri" w:cs="Calibri"/>
          <w:i/>
          <w:iCs/>
          <w:color w:val="212121"/>
          <w:kern w:val="0"/>
          <w:sz w:val="22"/>
          <w:szCs w:val="22"/>
          <w14:ligatures w14:val="none"/>
        </w:rPr>
        <w:t>Lyrical Lemonade</w:t>
      </w:r>
      <w:r w:rsidRPr="00271741">
        <w:rPr>
          <w:rFonts w:ascii="Calibri" w:eastAsia="Times New Roman" w:hAnsi="Calibri" w:cs="Calibri"/>
          <w:color w:val="212121"/>
          <w:kern w:val="0"/>
          <w:sz w:val="22"/>
          <w:szCs w:val="22"/>
          <w14:ligatures w14:val="none"/>
        </w:rPr>
        <w:t xml:space="preserve">. Boasting co-signs from such like-minded artists as Summer Walker, Kehlani, Sam Smith, Lil </w:t>
      </w:r>
      <w:proofErr w:type="spellStart"/>
      <w:r w:rsidRPr="00271741">
        <w:rPr>
          <w:rFonts w:ascii="Calibri" w:eastAsia="Times New Roman" w:hAnsi="Calibri" w:cs="Calibri"/>
          <w:color w:val="212121"/>
          <w:kern w:val="0"/>
          <w:sz w:val="22"/>
          <w:szCs w:val="22"/>
          <w14:ligatures w14:val="none"/>
        </w:rPr>
        <w:t>Nas</w:t>
      </w:r>
      <w:proofErr w:type="spellEnd"/>
      <w:r w:rsidRPr="00271741">
        <w:rPr>
          <w:rFonts w:ascii="Calibri" w:eastAsia="Times New Roman" w:hAnsi="Calibri" w:cs="Calibri"/>
          <w:color w:val="212121"/>
          <w:kern w:val="0"/>
          <w:sz w:val="22"/>
          <w:szCs w:val="22"/>
          <w14:ligatures w14:val="none"/>
        </w:rPr>
        <w:t xml:space="preserve"> X, Ty Dolla $</w:t>
      </w:r>
      <w:proofErr w:type="spellStart"/>
      <w:r w:rsidRPr="00271741">
        <w:rPr>
          <w:rFonts w:ascii="Calibri" w:eastAsia="Times New Roman" w:hAnsi="Calibri" w:cs="Calibri"/>
          <w:color w:val="212121"/>
          <w:kern w:val="0"/>
          <w:sz w:val="22"/>
          <w:szCs w:val="22"/>
          <w14:ligatures w14:val="none"/>
        </w:rPr>
        <w:t>ign</w:t>
      </w:r>
      <w:proofErr w:type="spellEnd"/>
      <w:r w:rsidRPr="00271741">
        <w:rPr>
          <w:rFonts w:ascii="Calibri" w:eastAsia="Times New Roman" w:hAnsi="Calibri" w:cs="Calibri"/>
          <w:color w:val="212121"/>
          <w:kern w:val="0"/>
          <w:sz w:val="22"/>
          <w:szCs w:val="22"/>
          <w14:ligatures w14:val="none"/>
        </w:rPr>
        <w:t xml:space="preserve">, and Keri </w:t>
      </w:r>
      <w:proofErr w:type="spellStart"/>
      <w:r w:rsidRPr="00271741">
        <w:rPr>
          <w:rFonts w:ascii="Calibri" w:eastAsia="Times New Roman" w:hAnsi="Calibri" w:cs="Calibri"/>
          <w:color w:val="212121"/>
          <w:kern w:val="0"/>
          <w:sz w:val="22"/>
          <w:szCs w:val="22"/>
          <w14:ligatures w14:val="none"/>
        </w:rPr>
        <w:t>Hilson</w:t>
      </w:r>
      <w:proofErr w:type="spellEnd"/>
      <w:r w:rsidRPr="00271741">
        <w:rPr>
          <w:rFonts w:ascii="Calibri" w:eastAsia="Times New Roman" w:hAnsi="Calibri" w:cs="Calibri"/>
          <w:color w:val="212121"/>
          <w:kern w:val="0"/>
          <w:sz w:val="22"/>
          <w:szCs w:val="22"/>
          <w14:ligatures w14:val="none"/>
        </w:rPr>
        <w:t xml:space="preserve">, among others, </w:t>
      </w:r>
      <w:proofErr w:type="spellStart"/>
      <w:r w:rsidRPr="00271741">
        <w:rPr>
          <w:rFonts w:ascii="Calibri" w:eastAsia="Times New Roman" w:hAnsi="Calibri" w:cs="Calibri"/>
          <w:color w:val="212121"/>
          <w:kern w:val="0"/>
          <w:sz w:val="22"/>
          <w:szCs w:val="22"/>
          <w14:ligatures w14:val="none"/>
        </w:rPr>
        <w:t>Creti’s</w:t>
      </w:r>
      <w:proofErr w:type="spellEnd"/>
      <w:r w:rsidRPr="00271741">
        <w:rPr>
          <w:rFonts w:ascii="Calibri" w:eastAsia="Times New Roman" w:hAnsi="Calibri" w:cs="Calibri"/>
          <w:color w:val="212121"/>
          <w:kern w:val="0"/>
          <w:sz w:val="22"/>
          <w:szCs w:val="22"/>
          <w14:ligatures w14:val="none"/>
        </w:rPr>
        <w:t xml:space="preserve"> star has continued to ascend in 2023. A recent cover of Beyonce’s “Cuff It” garnered close to 2 million views on TikTok and Instagram Reels, while a tender acoustic rendition of “Congratulations” over 500K combined views and has led to more than 25K new followers on Instagram. Alicia followed the success of “Congratulations” with “</w:t>
      </w:r>
      <w:hyperlink r:id="rId18" w:history="1">
        <w:r w:rsidRPr="00271741">
          <w:rPr>
            <w:rStyle w:val="Hyperlink"/>
            <w:rFonts w:ascii="Calibri" w:eastAsia="Times New Roman" w:hAnsi="Calibri" w:cs="Calibri"/>
            <w:kern w:val="0"/>
            <w:sz w:val="22"/>
            <w:szCs w:val="22"/>
            <w14:ligatures w14:val="none"/>
          </w:rPr>
          <w:t>Strange</w:t>
        </w:r>
      </w:hyperlink>
      <w:r w:rsidRPr="00271741">
        <w:rPr>
          <w:rFonts w:ascii="Calibri" w:eastAsia="Times New Roman" w:hAnsi="Calibri" w:cs="Calibri"/>
          <w:color w:val="212121"/>
          <w:kern w:val="0"/>
          <w:sz w:val="22"/>
          <w:szCs w:val="22"/>
          <w14:ligatures w14:val="none"/>
        </w:rPr>
        <w:t>,” her debut single for Atlantic Records released earlier this year.</w:t>
      </w:r>
    </w:p>
    <w:p w14:paraId="73964F80" w14:textId="77777777" w:rsidR="008063DF" w:rsidRPr="00271741" w:rsidRDefault="008063DF" w:rsidP="008063DF">
      <w:pPr>
        <w:jc w:val="both"/>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 </w:t>
      </w:r>
    </w:p>
    <w:p w14:paraId="6874DF14" w14:textId="77777777" w:rsidR="008063DF" w:rsidRPr="00271741" w:rsidRDefault="008063DF" w:rsidP="008063DF">
      <w:pPr>
        <w:jc w:val="both"/>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 xml:space="preserve">Elegant with an edge, strong but sensitive, and humbly confident, </w:t>
      </w:r>
      <w:proofErr w:type="spellStart"/>
      <w:r w:rsidRPr="00271741">
        <w:rPr>
          <w:rFonts w:ascii="Calibri" w:eastAsia="Times New Roman" w:hAnsi="Calibri" w:cs="Calibri"/>
          <w:color w:val="212121"/>
          <w:kern w:val="0"/>
          <w:sz w:val="22"/>
          <w:szCs w:val="22"/>
          <w14:ligatures w14:val="none"/>
        </w:rPr>
        <w:t>Creti</w:t>
      </w:r>
      <w:proofErr w:type="spellEnd"/>
      <w:r w:rsidRPr="00271741">
        <w:rPr>
          <w:rFonts w:ascii="Calibri" w:eastAsia="Times New Roman" w:hAnsi="Calibri" w:cs="Calibri"/>
          <w:color w:val="212121"/>
          <w:kern w:val="0"/>
          <w:sz w:val="22"/>
          <w:szCs w:val="22"/>
          <w14:ligatures w14:val="none"/>
        </w:rPr>
        <w:t xml:space="preserve"> crafts her own story of self-reflection, heartbreak, and the other facets of the human experience, not unlike a page out of her journal. Now, with </w:t>
      </w:r>
      <w:r w:rsidRPr="00271741">
        <w:rPr>
          <w:rFonts w:ascii="Calibri" w:eastAsia="Times New Roman" w:hAnsi="Calibri" w:cs="Calibri"/>
          <w:i/>
          <w:iCs/>
          <w:color w:val="212121"/>
          <w:kern w:val="0"/>
          <w:sz w:val="22"/>
          <w:szCs w:val="22"/>
          <w14:ligatures w14:val="none"/>
        </w:rPr>
        <w:t>Self/Less</w:t>
      </w:r>
      <w:r w:rsidRPr="00271741">
        <w:rPr>
          <w:rFonts w:ascii="Calibri" w:eastAsia="Times New Roman" w:hAnsi="Calibri" w:cs="Calibri"/>
          <w:color w:val="212121"/>
          <w:kern w:val="0"/>
          <w:sz w:val="22"/>
          <w:szCs w:val="22"/>
          <w14:ligatures w14:val="none"/>
        </w:rPr>
        <w:t xml:space="preserve"> and more new music to follow, Alicia </w:t>
      </w:r>
      <w:proofErr w:type="spellStart"/>
      <w:r w:rsidRPr="00271741">
        <w:rPr>
          <w:rFonts w:ascii="Calibri" w:eastAsia="Times New Roman" w:hAnsi="Calibri" w:cs="Calibri"/>
          <w:color w:val="212121"/>
          <w:kern w:val="0"/>
          <w:sz w:val="22"/>
          <w:szCs w:val="22"/>
          <w14:ligatures w14:val="none"/>
        </w:rPr>
        <w:t>Creti</w:t>
      </w:r>
      <w:proofErr w:type="spellEnd"/>
      <w:r w:rsidRPr="00271741">
        <w:rPr>
          <w:rFonts w:ascii="Calibri" w:eastAsia="Times New Roman" w:hAnsi="Calibri" w:cs="Calibri"/>
          <w:color w:val="212121"/>
          <w:kern w:val="0"/>
          <w:sz w:val="22"/>
          <w:szCs w:val="22"/>
          <w14:ligatures w14:val="none"/>
        </w:rPr>
        <w:t xml:space="preserve"> is poised to show the world not only how far she has come but where she’s headed next.  </w:t>
      </w:r>
    </w:p>
    <w:p w14:paraId="669EEC96" w14:textId="77777777" w:rsidR="008063DF" w:rsidRPr="00271741" w:rsidRDefault="008063DF" w:rsidP="008063DF">
      <w:pPr>
        <w:jc w:val="both"/>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 </w:t>
      </w:r>
    </w:p>
    <w:p w14:paraId="79E72D07" w14:textId="77777777" w:rsidR="008063DF" w:rsidRPr="00271741" w:rsidRDefault="008063DF" w:rsidP="008063DF">
      <w:pPr>
        <w:jc w:val="both"/>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w:t>
      </w:r>
      <w:r w:rsidRPr="00271741">
        <w:rPr>
          <w:rFonts w:ascii="Calibri" w:eastAsia="Times New Roman" w:hAnsi="Calibri" w:cs="Calibri"/>
          <w:i/>
          <w:iCs/>
          <w:color w:val="212121"/>
          <w:kern w:val="0"/>
          <w:sz w:val="22"/>
          <w:szCs w:val="22"/>
          <w14:ligatures w14:val="none"/>
        </w:rPr>
        <w:t>I tend to think in song,</w:t>
      </w:r>
      <w:r w:rsidRPr="00271741">
        <w:rPr>
          <w:rFonts w:ascii="Calibri" w:eastAsia="Times New Roman" w:hAnsi="Calibri" w:cs="Calibri"/>
          <w:color w:val="212121"/>
          <w:kern w:val="0"/>
          <w:sz w:val="22"/>
          <w:szCs w:val="22"/>
          <w14:ligatures w14:val="none"/>
        </w:rPr>
        <w:t xml:space="preserve">” says </w:t>
      </w:r>
      <w:proofErr w:type="spellStart"/>
      <w:r w:rsidRPr="00271741">
        <w:rPr>
          <w:rFonts w:ascii="Calibri" w:eastAsia="Times New Roman" w:hAnsi="Calibri" w:cs="Calibri"/>
          <w:color w:val="212121"/>
          <w:kern w:val="0"/>
          <w:sz w:val="22"/>
          <w:szCs w:val="22"/>
          <w14:ligatures w14:val="none"/>
        </w:rPr>
        <w:t>Creti</w:t>
      </w:r>
      <w:proofErr w:type="spellEnd"/>
      <w:r w:rsidRPr="00271741">
        <w:rPr>
          <w:rFonts w:ascii="Calibri" w:eastAsia="Times New Roman" w:hAnsi="Calibri" w:cs="Calibri"/>
          <w:color w:val="212121"/>
          <w:kern w:val="0"/>
          <w:sz w:val="22"/>
          <w:szCs w:val="22"/>
          <w14:ligatures w14:val="none"/>
        </w:rPr>
        <w:t>. “</w:t>
      </w:r>
      <w:r w:rsidRPr="00271741">
        <w:rPr>
          <w:rFonts w:ascii="Calibri" w:eastAsia="Times New Roman" w:hAnsi="Calibri" w:cs="Calibri"/>
          <w:i/>
          <w:iCs/>
          <w:color w:val="212121"/>
          <w:kern w:val="0"/>
          <w:sz w:val="22"/>
          <w:szCs w:val="22"/>
          <w14:ligatures w14:val="none"/>
        </w:rPr>
        <w:t>I write from the heart. I’m a very sensitive and emotional person, but I like to put on a tough shell. The music is where the honesty comes out.</w:t>
      </w:r>
      <w:r w:rsidRPr="00271741">
        <w:rPr>
          <w:rFonts w:ascii="Calibri" w:eastAsia="Times New Roman" w:hAnsi="Calibri" w:cs="Calibri"/>
          <w:color w:val="212121"/>
          <w:kern w:val="0"/>
          <w:sz w:val="22"/>
          <w:szCs w:val="22"/>
          <w14:ligatures w14:val="none"/>
        </w:rPr>
        <w:t>”</w:t>
      </w:r>
    </w:p>
    <w:p w14:paraId="34B74D05" w14:textId="77777777" w:rsidR="008063DF" w:rsidRPr="00271741" w:rsidRDefault="008063DF" w:rsidP="008063DF">
      <w:pPr>
        <w:rPr>
          <w:sz w:val="22"/>
          <w:szCs w:val="22"/>
        </w:rPr>
      </w:pPr>
    </w:p>
    <w:p w14:paraId="77128CCF" w14:textId="4BD0B193" w:rsidR="008063DF" w:rsidRPr="00271741" w:rsidRDefault="00F73B4B" w:rsidP="008063DF">
      <w:pPr>
        <w:jc w:val="center"/>
        <w:rPr>
          <w:rFonts w:ascii="Calibri" w:eastAsia="Times New Roman" w:hAnsi="Calibri" w:cs="Calibri"/>
          <w:color w:val="212121"/>
          <w:kern w:val="0"/>
          <w:sz w:val="22"/>
          <w:szCs w:val="22"/>
          <w14:ligatures w14:val="none"/>
        </w:rPr>
      </w:pPr>
      <w:r>
        <w:rPr>
          <w:rFonts w:ascii="Calibri" w:eastAsia="Times New Roman" w:hAnsi="Calibri" w:cs="Calibri"/>
          <w:noProof/>
          <w:color w:val="212121"/>
          <w:kern w:val="0"/>
          <w:sz w:val="22"/>
          <w:szCs w:val="22"/>
        </w:rPr>
        <w:lastRenderedPageBreak/>
        <w:drawing>
          <wp:inline distT="0" distB="0" distL="0" distR="0" wp14:anchorId="20392A0C" wp14:editId="364FE885">
            <wp:extent cx="2484698" cy="3727048"/>
            <wp:effectExtent l="0" t="0" r="5080" b="0"/>
            <wp:docPr id="908849732" name="Picture 1" descr="A person with long curly hair wearing a black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849732" name="Picture 1" descr="A person with long curly hair wearing a black swea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01487" cy="3752231"/>
                    </a:xfrm>
                    <a:prstGeom prst="rect">
                      <a:avLst/>
                    </a:prstGeom>
                  </pic:spPr>
                </pic:pic>
              </a:graphicData>
            </a:graphic>
          </wp:inline>
        </w:drawing>
      </w:r>
    </w:p>
    <w:p w14:paraId="1DB0D2CB" w14:textId="77777777" w:rsidR="008063DF" w:rsidRPr="00271741" w:rsidRDefault="008063DF" w:rsidP="008063DF">
      <w:pPr>
        <w:jc w:val="center"/>
        <w:rPr>
          <w:rFonts w:ascii="Calibri" w:eastAsia="Times New Roman" w:hAnsi="Calibri" w:cs="Calibri"/>
          <w:color w:val="212121"/>
          <w:kern w:val="0"/>
          <w:sz w:val="22"/>
          <w:szCs w:val="22"/>
          <w14:ligatures w14:val="none"/>
        </w:rPr>
      </w:pPr>
    </w:p>
    <w:p w14:paraId="2393774F" w14:textId="77777777" w:rsidR="008063DF" w:rsidRPr="00271741" w:rsidRDefault="008063DF" w:rsidP="008063DF">
      <w:pPr>
        <w:jc w:val="center"/>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t># # #</w:t>
      </w:r>
    </w:p>
    <w:p w14:paraId="6B54E910" w14:textId="77777777" w:rsidR="008063DF" w:rsidRPr="00271741" w:rsidRDefault="008063DF" w:rsidP="008063DF">
      <w:pPr>
        <w:jc w:val="center"/>
        <w:rPr>
          <w:rFonts w:ascii="Calibri" w:eastAsia="Times New Roman" w:hAnsi="Calibri" w:cs="Calibri"/>
          <w:color w:val="212121"/>
          <w:kern w:val="0"/>
          <w:sz w:val="22"/>
          <w:szCs w:val="22"/>
          <w14:ligatures w14:val="none"/>
        </w:rPr>
      </w:pPr>
      <w:r w:rsidRPr="00271741">
        <w:rPr>
          <w:rFonts w:ascii="Calibri" w:eastAsia="Times New Roman" w:hAnsi="Calibri" w:cs="Calibri"/>
          <w:color w:val="212121"/>
          <w:kern w:val="0"/>
          <w:sz w:val="22"/>
          <w:szCs w:val="22"/>
          <w14:ligatures w14:val="none"/>
        </w:rPr>
        <w:br/>
      </w:r>
      <w:r w:rsidRPr="00271741">
        <w:rPr>
          <w:rFonts w:ascii="Calibri" w:eastAsia="Times New Roman" w:hAnsi="Calibri" w:cs="Calibri"/>
          <w:b/>
          <w:bCs/>
          <w:color w:val="212121"/>
          <w:kern w:val="0"/>
          <w:sz w:val="22"/>
          <w:szCs w:val="22"/>
          <w14:ligatures w14:val="none"/>
        </w:rPr>
        <w:t>CONNECT WITH ALICIA CRETI</w:t>
      </w:r>
    </w:p>
    <w:p w14:paraId="337E0313" w14:textId="77777777" w:rsidR="008063DF" w:rsidRPr="00271741" w:rsidRDefault="00000000" w:rsidP="008063DF">
      <w:pPr>
        <w:jc w:val="center"/>
        <w:rPr>
          <w:rFonts w:ascii="Calibri" w:eastAsia="Times New Roman" w:hAnsi="Calibri" w:cs="Calibri"/>
          <w:color w:val="212121"/>
          <w:kern w:val="0"/>
          <w:sz w:val="22"/>
          <w:szCs w:val="22"/>
          <w14:ligatures w14:val="none"/>
        </w:rPr>
      </w:pPr>
      <w:hyperlink r:id="rId20" w:tooltip="https://nam04.safelinks.protection.outlook.com/?url=https%3A%2F%2Fwww.instagram.com%2Faliciacreti%2F&amp;data=05%7C01%7CChevon.DeShields%40atlanticrecords.com%7C06fc16a4ffca490004ee08db566946d5%7C8367939002ec4ba1ad3d69da3fdd637e%7C0%7C0%7C638198782377619021%7CUnknown%7CTWFpbGZsb3d8eyJWIjoiMC4wLjAwMDAiLCJQIjoiV2luMzIiLCJBTiI6Ik1haWwiLCJXVCI6Mn0%3D%7C3000%7C%7C%7C&amp;sdata=zFlJS73UOVXkB41LXSHBuI%2BqbggujXgdqTkDSDPpx24%3D&amp;reserved=0" w:history="1">
        <w:r w:rsidR="008063DF" w:rsidRPr="00271741">
          <w:rPr>
            <w:rFonts w:ascii="Calibri" w:eastAsia="Times New Roman" w:hAnsi="Calibri" w:cs="Calibri"/>
            <w:color w:val="0078D7"/>
            <w:kern w:val="0"/>
            <w:sz w:val="22"/>
            <w:szCs w:val="22"/>
            <w:u w:val="single"/>
            <w14:ligatures w14:val="none"/>
          </w:rPr>
          <w:t>INSTAGRAM</w:t>
        </w:r>
      </w:hyperlink>
      <w:r w:rsidR="008063DF" w:rsidRPr="00271741">
        <w:rPr>
          <w:rFonts w:ascii="Calibri" w:eastAsia="Times New Roman" w:hAnsi="Calibri" w:cs="Calibri"/>
          <w:color w:val="212121"/>
          <w:kern w:val="0"/>
          <w:sz w:val="22"/>
          <w:szCs w:val="22"/>
          <w14:ligatures w14:val="none"/>
        </w:rPr>
        <w:t> | </w:t>
      </w:r>
      <w:hyperlink r:id="rId21" w:tooltip="https://nam04.safelinks.protection.outlook.com/?url=https%3A%2F%2Fwww.tiktok.com%2F%40aliciacreti%3Flang%3Den&amp;data=05%7C01%7CChevon.DeShields%40atlanticrecords.com%7C06fc16a4ffca490004ee08db566946d5%7C8367939002ec4ba1ad3d69da3fdd637e%7C0%7C0%7C638198782377619021%7CUnknown%7CTWFpbGZsb3d8eyJWIjoiMC4wLjAwMDAiLCJQIjoiV2luMzIiLCJBTiI6Ik1haWwiLCJXVCI6Mn0%3D%7C3000%7C%7C%7C&amp;sdata=FEHNDt4mLOjXye7uxTkcoZTId%2BazjtFIFN%2B%2FO6yf7P4%3D&amp;reserved=0" w:history="1">
        <w:r w:rsidR="008063DF" w:rsidRPr="00271741">
          <w:rPr>
            <w:rFonts w:ascii="Calibri" w:eastAsia="Times New Roman" w:hAnsi="Calibri" w:cs="Calibri"/>
            <w:color w:val="0078D7"/>
            <w:kern w:val="0"/>
            <w:sz w:val="22"/>
            <w:szCs w:val="22"/>
            <w:u w:val="single"/>
            <w14:ligatures w14:val="none"/>
          </w:rPr>
          <w:t>TIKTOK</w:t>
        </w:r>
      </w:hyperlink>
      <w:r w:rsidR="008063DF" w:rsidRPr="00271741">
        <w:rPr>
          <w:rFonts w:ascii="Calibri" w:eastAsia="Times New Roman" w:hAnsi="Calibri" w:cs="Calibri"/>
          <w:color w:val="212121"/>
          <w:kern w:val="0"/>
          <w:sz w:val="22"/>
          <w:szCs w:val="22"/>
          <w14:ligatures w14:val="none"/>
        </w:rPr>
        <w:t> | </w:t>
      </w:r>
      <w:hyperlink r:id="rId22" w:tooltip="Original URL:&#10;https://twitter.com/AliciaCreti&#10;&#10;Click to follow link." w:history="1">
        <w:r w:rsidR="008063DF" w:rsidRPr="00271741">
          <w:rPr>
            <w:rFonts w:ascii="Calibri" w:eastAsia="Times New Roman" w:hAnsi="Calibri" w:cs="Calibri"/>
            <w:color w:val="0078D7"/>
            <w:kern w:val="0"/>
            <w:sz w:val="22"/>
            <w:szCs w:val="22"/>
            <w:u w:val="single"/>
            <w14:ligatures w14:val="none"/>
          </w:rPr>
          <w:t>TWITTER</w:t>
        </w:r>
      </w:hyperlink>
      <w:r w:rsidR="008063DF" w:rsidRPr="00271741">
        <w:rPr>
          <w:rFonts w:ascii="Calibri" w:eastAsia="Times New Roman" w:hAnsi="Calibri" w:cs="Calibri"/>
          <w:color w:val="212121"/>
          <w:kern w:val="0"/>
          <w:sz w:val="22"/>
          <w:szCs w:val="22"/>
          <w14:ligatures w14:val="none"/>
        </w:rPr>
        <w:t> | </w:t>
      </w:r>
      <w:hyperlink r:id="rId23" w:tooltip="Original URL:&#10;https://www.youtube.com/channel/UCLWLrjxvLbBOtRG84iEAK7Q&#10;&#10;Click to follow link." w:history="1">
        <w:r w:rsidR="008063DF" w:rsidRPr="00271741">
          <w:rPr>
            <w:rFonts w:ascii="Calibri" w:eastAsia="Times New Roman" w:hAnsi="Calibri" w:cs="Calibri"/>
            <w:color w:val="0078D7"/>
            <w:kern w:val="0"/>
            <w:sz w:val="22"/>
            <w:szCs w:val="22"/>
            <w:u w:val="single"/>
            <w14:ligatures w14:val="none"/>
          </w:rPr>
          <w:t>YOUTUBE</w:t>
        </w:r>
      </w:hyperlink>
    </w:p>
    <w:p w14:paraId="0448B7EA" w14:textId="77777777" w:rsidR="008063DF" w:rsidRPr="00271741" w:rsidRDefault="008063DF" w:rsidP="008063DF">
      <w:pPr>
        <w:rPr>
          <w:sz w:val="22"/>
          <w:szCs w:val="22"/>
        </w:rPr>
      </w:pPr>
    </w:p>
    <w:p w14:paraId="74C42E79" w14:textId="77777777" w:rsidR="008063DF" w:rsidRPr="00271741" w:rsidRDefault="008063DF" w:rsidP="008063DF">
      <w:pPr>
        <w:jc w:val="center"/>
        <w:rPr>
          <w:b/>
          <w:bCs/>
          <w:sz w:val="22"/>
          <w:szCs w:val="22"/>
        </w:rPr>
      </w:pPr>
      <w:r w:rsidRPr="00271741">
        <w:rPr>
          <w:b/>
          <w:bCs/>
          <w:sz w:val="22"/>
          <w:szCs w:val="22"/>
        </w:rPr>
        <w:t>PRESS INQUIRIES</w:t>
      </w:r>
    </w:p>
    <w:p w14:paraId="51E335A1" w14:textId="1274BF6E" w:rsidR="00C41EF0" w:rsidRDefault="008063DF" w:rsidP="008063DF">
      <w:pPr>
        <w:jc w:val="center"/>
        <w:rPr>
          <w:sz w:val="22"/>
          <w:szCs w:val="22"/>
        </w:rPr>
      </w:pPr>
      <w:r w:rsidRPr="00271741">
        <w:rPr>
          <w:sz w:val="22"/>
          <w:szCs w:val="22"/>
        </w:rPr>
        <w:t xml:space="preserve">ASHLEY KALMANOWITZ | </w:t>
      </w:r>
      <w:hyperlink r:id="rId24" w:history="1">
        <w:r w:rsidRPr="00271741">
          <w:rPr>
            <w:rStyle w:val="Hyperlink"/>
            <w:sz w:val="22"/>
            <w:szCs w:val="22"/>
          </w:rPr>
          <w:t>ASHLEY.KALMANOWITZ@ATLANTICRECORDS.COM</w:t>
        </w:r>
      </w:hyperlink>
      <w:r w:rsidRPr="00271741">
        <w:rPr>
          <w:sz w:val="22"/>
          <w:szCs w:val="22"/>
        </w:rPr>
        <w:t xml:space="preserve"> </w:t>
      </w:r>
    </w:p>
    <w:p w14:paraId="7BB1A996" w14:textId="09F2AFD4" w:rsidR="008063DF" w:rsidRPr="008063DF" w:rsidRDefault="008063DF" w:rsidP="008063DF">
      <w:pPr>
        <w:jc w:val="center"/>
        <w:rPr>
          <w:sz w:val="22"/>
          <w:szCs w:val="22"/>
        </w:rPr>
      </w:pPr>
      <w:r>
        <w:rPr>
          <w:sz w:val="22"/>
          <w:szCs w:val="22"/>
        </w:rPr>
        <w:t xml:space="preserve">FAIRLEY MCCASKILL | </w:t>
      </w:r>
      <w:hyperlink r:id="rId25" w:history="1">
        <w:r w:rsidRPr="002B0702">
          <w:rPr>
            <w:rStyle w:val="Hyperlink"/>
            <w:sz w:val="22"/>
            <w:szCs w:val="22"/>
          </w:rPr>
          <w:t>FAIRLEY.MCCASKILL@ATLANTICRECORDS.COM</w:t>
        </w:r>
      </w:hyperlink>
      <w:r>
        <w:rPr>
          <w:sz w:val="22"/>
          <w:szCs w:val="22"/>
        </w:rPr>
        <w:t xml:space="preserve"> </w:t>
      </w:r>
    </w:p>
    <w:sectPr w:rsidR="008063DF" w:rsidRPr="0080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DF"/>
    <w:rsid w:val="00344FE3"/>
    <w:rsid w:val="005A10EF"/>
    <w:rsid w:val="005D5AD8"/>
    <w:rsid w:val="006A436B"/>
    <w:rsid w:val="006B3CD5"/>
    <w:rsid w:val="006C16E2"/>
    <w:rsid w:val="00734C4A"/>
    <w:rsid w:val="008063DF"/>
    <w:rsid w:val="008F6E3A"/>
    <w:rsid w:val="00C41EF0"/>
    <w:rsid w:val="00CF475D"/>
    <w:rsid w:val="00F73B4B"/>
    <w:rsid w:val="00FB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295BE"/>
  <w15:chartTrackingRefBased/>
  <w15:docId w15:val="{28AAFBFB-6414-A143-9A0D-1646AA75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3DF"/>
    <w:rPr>
      <w:color w:val="0563C1" w:themeColor="hyperlink"/>
      <w:u w:val="single"/>
    </w:rPr>
  </w:style>
  <w:style w:type="character" w:customStyle="1" w:styleId="normaltextrun">
    <w:name w:val="normaltextrun"/>
    <w:basedOn w:val="DefaultParagraphFont"/>
    <w:rsid w:val="008063DF"/>
  </w:style>
  <w:style w:type="character" w:customStyle="1" w:styleId="spellingerror">
    <w:name w:val="spellingerror"/>
    <w:basedOn w:val="DefaultParagraphFont"/>
    <w:rsid w:val="008063DF"/>
  </w:style>
  <w:style w:type="character" w:customStyle="1" w:styleId="eop">
    <w:name w:val="eop"/>
    <w:basedOn w:val="DefaultParagraphFont"/>
    <w:rsid w:val="008063DF"/>
  </w:style>
  <w:style w:type="character" w:styleId="UnresolvedMention">
    <w:name w:val="Unresolved Mention"/>
    <w:basedOn w:val="DefaultParagraphFont"/>
    <w:uiPriority w:val="99"/>
    <w:semiHidden/>
    <w:unhideWhenUsed/>
    <w:rsid w:val="0080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3Ptdm8Yod8" TargetMode="External"/><Relationship Id="rId13" Type="http://schemas.openxmlformats.org/officeDocument/2006/relationships/hyperlink" Target="https://aliciacreti.lnk.to/Crazy" TargetMode="External"/><Relationship Id="rId18" Type="http://schemas.openxmlformats.org/officeDocument/2006/relationships/hyperlink" Target="https://www.youtube.com/watch?v=dbBuTXSqv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4.safelinks.protection.outlook.com/?url=https%3A%2F%2Fwww.tiktok.com%2F%40aliciacreti%3Flang%3Den&amp;data=05%7C01%7CChevon.DeShields%40atlanticrecords.com%7C06fc16a4ffca490004ee08db566946d5%7C8367939002ec4ba1ad3d69da3fdd637e%7C0%7C0%7C638198782377619021%7CUnknown%7CTWFpbGZsb3d8eyJWIjoiMC4wLjAwMDAiLCJQIjoiV2luMzIiLCJBTiI6Ik1haWwiLCJXVCI6Mn0%3D%7C3000%7C%7C%7C&amp;sdata=FEHNDt4mLOjXye7uxTkcoZTId%2BazjtFIFN%2B%2FO6yf7P4%3D&amp;reserved=0" TargetMode="External"/><Relationship Id="rId7" Type="http://schemas.openxmlformats.org/officeDocument/2006/relationships/hyperlink" Target="https://www.youtube.com/watch?v=mWLTtwjRFtA" TargetMode="External"/><Relationship Id="rId12" Type="http://schemas.openxmlformats.org/officeDocument/2006/relationships/hyperlink" Target="https://warnermusicgroup.app.box.com/s/3hc8226jemclcpgqqq2lw3fobm8xda6n" TargetMode="External"/><Relationship Id="rId17" Type="http://schemas.openxmlformats.org/officeDocument/2006/relationships/hyperlink" Target="https://nam04.safelinks.protection.outlook.com/?url=https%3A%2F%2Faliciacreti.lnk.to%2FCongratulations&amp;data=05%7C01%7CChevon.DeShields%40atlanticrecords.com%7C06fc16a4ffca490004ee08db566946d5%7C8367939002ec4ba1ad3d69da3fdd637e%7C0%7C0%7C638198782377619021%7CUnknown%7CTWFpbGZsb3d8eyJWIjoiMC4wLjAwMDAiLCJQIjoiV2luMzIiLCJBTiI6Ik1haWwiLCJXVCI6Mn0%3D%7C3000%7C%7C%7C&amp;sdata=AfLmfzlrLhVD9cq829knbYp%2Fji4IFPfKiQh98F0%2BYbY%3D&amp;reserved=0" TargetMode="External"/><Relationship Id="rId25" Type="http://schemas.openxmlformats.org/officeDocument/2006/relationships/hyperlink" Target="mailto:FAIRLEY.MCCASKILL@ATLANTICRECORDS.COM" TargetMode="External"/><Relationship Id="rId2" Type="http://schemas.openxmlformats.org/officeDocument/2006/relationships/customXml" Target="../customXml/item2.xml"/><Relationship Id="rId16" Type="http://schemas.openxmlformats.org/officeDocument/2006/relationships/hyperlink" Target="https://www.youtube.com/watch?v=dbBuTXSqv20" TargetMode="External"/><Relationship Id="rId20" Type="http://schemas.openxmlformats.org/officeDocument/2006/relationships/hyperlink" Target="https://nam04.safelinks.protection.outlook.com/?url=https%3A%2F%2Fwww.instagram.com%2Faliciacreti%2F&amp;data=05%7C01%7CChevon.DeShields%40atlanticrecords.com%7C06fc16a4ffca490004ee08db566946d5%7C8367939002ec4ba1ad3d69da3fdd637e%7C0%7C0%7C638198782377619021%7CUnknown%7CTWFpbGZsb3d8eyJWIjoiMC4wLjAwMDAiLCJQIjoiV2luMzIiLCJBTiI6Ik1haWwiLCJXVCI6Mn0%3D%7C3000%7C%7C%7C&amp;sdata=zFlJS73UOVXkB41LXSHBuI%2BqbggujXgdqTkDSDPpx24%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mailto:ASHLEY.KALMANOWITZ@ATLANTICRECORDS.COM" TargetMode="External"/><Relationship Id="rId5" Type="http://schemas.openxmlformats.org/officeDocument/2006/relationships/settings" Target="settings.xml"/><Relationship Id="rId15" Type="http://schemas.openxmlformats.org/officeDocument/2006/relationships/hyperlink" Target="https://www.youtube.com/watch?v=P3Ptdm8Yod8" TargetMode="External"/><Relationship Id="rId23" Type="http://schemas.openxmlformats.org/officeDocument/2006/relationships/hyperlink" Target="https://nam04.safelinks.protection.outlook.com/?url=https%3A%2F%2Fwww.youtube.com%2Fchannel%2FUCLWLrjxvLbBOtRG84iEAK7Q&amp;data=05%7C01%7CChevon.DeShields%40atlanticrecords.com%7C06fc16a4ffca490004ee08db566946d5%7C8367939002ec4ba1ad3d69da3fdd637e%7C0%7C0%7C638198782377619021%7CUnknown%7CTWFpbGZsb3d8eyJWIjoiMC4wLjAwMDAiLCJQIjoiV2luMzIiLCJBTiI6Ik1haWwiLCJXVCI6Mn0%3D%7C3000%7C%7C%7C&amp;sdata=f2XGkB7E0a5ajjwcHA9KiljsFqG%2F0rXcMlU80XNjsAA%3D&amp;reserved=0" TargetMode="External"/><Relationship Id="rId10" Type="http://schemas.openxmlformats.org/officeDocument/2006/relationships/hyperlink" Target="https://aliciacreti.lnk.to/Crazy"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www.youtube.com/watch?v=dbBuTXSqv20" TargetMode="External"/><Relationship Id="rId14" Type="http://schemas.openxmlformats.org/officeDocument/2006/relationships/hyperlink" Target="https://www.youtube.com/watch?v=mWLTtwjRFtA" TargetMode="External"/><Relationship Id="rId22" Type="http://schemas.openxmlformats.org/officeDocument/2006/relationships/hyperlink" Target="https://nam04.safelinks.protection.outlook.com/?url=https%3A%2F%2Ftwitter.com%2FAliciaCreti&amp;data=05%7C01%7CChevon.DeShields%40atlanticrecords.com%7C06fc16a4ffca490004ee08db566946d5%7C8367939002ec4ba1ad3d69da3fdd637e%7C0%7C0%7C638198782377619021%7CUnknown%7CTWFpbGZsb3d8eyJWIjoiMC4wLjAwMDAiLCJQIjoiV2luMzIiLCJBTiI6Ik1haWwiLCJXVCI6Mn0%3D%7C3000%7C%7C%7C&amp;sdata=AxF8UyfOlbwXU3VBQAh66QqUBsZb4dMmnleqdOYgnqM%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6F888-E2E7-4738-BEC7-8B443596708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E7E2152C-1352-4FD3-B178-22C755090791}"/>
</file>

<file path=customXml/itemProps3.xml><?xml version="1.0" encoding="utf-8"?>
<ds:datastoreItem xmlns:ds="http://schemas.openxmlformats.org/officeDocument/2006/customXml" ds:itemID="{20D354AE-6203-465C-B70F-D25B03931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9</cp:revision>
  <dcterms:created xsi:type="dcterms:W3CDTF">2023-10-24T13:59:00Z</dcterms:created>
  <dcterms:modified xsi:type="dcterms:W3CDTF">2023-10-25T17:18:00Z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