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664E" w14:textId="2F5EB61F" w:rsidR="00047BF3" w:rsidRPr="00047BF3" w:rsidRDefault="00047BF3" w:rsidP="00047BF3">
      <w:pPr>
        <w:rPr>
          <w:sz w:val="22"/>
          <w:szCs w:val="22"/>
        </w:rPr>
      </w:pPr>
      <w:r w:rsidRPr="00047BF3">
        <w:rPr>
          <w:sz w:val="22"/>
          <w:szCs w:val="22"/>
        </w:rPr>
        <w:t>FOR IMMEDIATE RELEASE</w:t>
      </w:r>
    </w:p>
    <w:p w14:paraId="6FD8AD6F" w14:textId="46896CA6" w:rsidR="00047BF3" w:rsidRPr="00047BF3" w:rsidRDefault="00047BF3" w:rsidP="00047BF3">
      <w:pPr>
        <w:rPr>
          <w:sz w:val="22"/>
          <w:szCs w:val="22"/>
        </w:rPr>
      </w:pPr>
      <w:r w:rsidRPr="00047BF3">
        <w:rPr>
          <w:sz w:val="22"/>
          <w:szCs w:val="22"/>
        </w:rPr>
        <w:t>JANUARY 2</w:t>
      </w:r>
      <w:r w:rsidR="00353647">
        <w:rPr>
          <w:sz w:val="22"/>
          <w:szCs w:val="22"/>
        </w:rPr>
        <w:t>5</w:t>
      </w:r>
      <w:r w:rsidRPr="00047BF3">
        <w:rPr>
          <w:sz w:val="22"/>
          <w:szCs w:val="22"/>
        </w:rPr>
        <w:t>, 2024</w:t>
      </w:r>
    </w:p>
    <w:p w14:paraId="3169FEB2" w14:textId="77777777" w:rsidR="00047BF3" w:rsidRPr="00047BF3" w:rsidRDefault="00047BF3" w:rsidP="00047BF3">
      <w:pPr>
        <w:rPr>
          <w:sz w:val="22"/>
          <w:szCs w:val="22"/>
        </w:rPr>
      </w:pPr>
    </w:p>
    <w:p w14:paraId="0231D919" w14:textId="77777777" w:rsidR="00047BF3" w:rsidRDefault="00047BF3" w:rsidP="00047BF3">
      <w:pPr>
        <w:jc w:val="center"/>
        <w:rPr>
          <w:b/>
          <w:bCs/>
          <w:sz w:val="28"/>
          <w:szCs w:val="28"/>
        </w:rPr>
      </w:pPr>
      <w:r w:rsidRPr="00047BF3">
        <w:rPr>
          <w:b/>
          <w:bCs/>
          <w:sz w:val="28"/>
          <w:szCs w:val="28"/>
        </w:rPr>
        <w:t xml:space="preserve">BROOKLYN ARTIST BIZZY BANKS RETURNS WITH FIRST SINGLE OF THE YEAR </w:t>
      </w:r>
    </w:p>
    <w:p w14:paraId="6124B051" w14:textId="6ED1D052" w:rsidR="00047BF3" w:rsidRPr="00047BF3" w:rsidRDefault="00047BF3" w:rsidP="00047BF3">
      <w:pPr>
        <w:jc w:val="center"/>
        <w:rPr>
          <w:b/>
          <w:bCs/>
          <w:sz w:val="28"/>
          <w:szCs w:val="28"/>
        </w:rPr>
      </w:pPr>
      <w:r w:rsidRPr="00047BF3">
        <w:rPr>
          <w:b/>
          <w:bCs/>
          <w:sz w:val="28"/>
          <w:szCs w:val="28"/>
        </w:rPr>
        <w:t>“ON LOCK”</w:t>
      </w:r>
    </w:p>
    <w:p w14:paraId="41043734" w14:textId="77777777" w:rsidR="00047BF3" w:rsidRPr="00047BF3" w:rsidRDefault="00047BF3" w:rsidP="00047BF3">
      <w:pPr>
        <w:jc w:val="center"/>
        <w:rPr>
          <w:b/>
          <w:bCs/>
          <w:sz w:val="16"/>
          <w:szCs w:val="16"/>
        </w:rPr>
      </w:pPr>
    </w:p>
    <w:p w14:paraId="4E9DBC06" w14:textId="2ADED0FD" w:rsidR="00047BF3" w:rsidRPr="00047BF3" w:rsidRDefault="00047BF3" w:rsidP="00047BF3">
      <w:pPr>
        <w:jc w:val="center"/>
        <w:rPr>
          <w:b/>
          <w:bCs/>
        </w:rPr>
      </w:pPr>
      <w:r w:rsidRPr="00047BF3">
        <w:rPr>
          <w:b/>
          <w:bCs/>
        </w:rPr>
        <w:t xml:space="preserve">ARRIVES ALONGSIDE PRE-ORDER FOR BIZZY’S FORTHCOMING ALBUM </w:t>
      </w:r>
      <w:r w:rsidRPr="00047BF3">
        <w:rPr>
          <w:b/>
          <w:bCs/>
          <w:i/>
          <w:iCs/>
        </w:rPr>
        <w:t>GMTO VOL. 2</w:t>
      </w:r>
    </w:p>
    <w:p w14:paraId="4C21247D" w14:textId="77777777" w:rsidR="00047BF3" w:rsidRPr="00047BF3" w:rsidRDefault="00047BF3" w:rsidP="00047BF3">
      <w:pPr>
        <w:jc w:val="center"/>
        <w:rPr>
          <w:b/>
          <w:bCs/>
          <w:sz w:val="16"/>
          <w:szCs w:val="16"/>
        </w:rPr>
      </w:pPr>
    </w:p>
    <w:p w14:paraId="775F5666" w14:textId="4D623892" w:rsidR="00047BF3" w:rsidRPr="00047BF3" w:rsidRDefault="00047BF3" w:rsidP="00047BF3">
      <w:pPr>
        <w:jc w:val="center"/>
        <w:rPr>
          <w:b/>
          <w:bCs/>
        </w:rPr>
      </w:pPr>
      <w:r w:rsidRPr="00047BF3">
        <w:rPr>
          <w:b/>
          <w:bCs/>
        </w:rPr>
        <w:t>SINGLE IS ACCOMPANIED BY AN OFFICIAL COMPANION VISUAL</w:t>
      </w:r>
    </w:p>
    <w:p w14:paraId="3FB12923" w14:textId="77777777" w:rsidR="00047BF3" w:rsidRPr="00047BF3" w:rsidRDefault="00047BF3" w:rsidP="00047BF3">
      <w:pPr>
        <w:jc w:val="center"/>
        <w:rPr>
          <w:b/>
          <w:bCs/>
          <w:sz w:val="16"/>
          <w:szCs w:val="16"/>
        </w:rPr>
      </w:pPr>
    </w:p>
    <w:p w14:paraId="42A9720F" w14:textId="2E81AC06" w:rsidR="00047BF3" w:rsidRPr="00047BF3" w:rsidRDefault="00047BF3" w:rsidP="00047BF3">
      <w:pPr>
        <w:jc w:val="center"/>
        <w:rPr>
          <w:b/>
          <w:bCs/>
        </w:rPr>
      </w:pPr>
      <w:r w:rsidRPr="00047BF3">
        <w:rPr>
          <w:b/>
          <w:bCs/>
        </w:rPr>
        <w:t>FOLLOW-UP TO PREVIOUSLY RELEASED SINGLE AND VISUAL FOR “FEELINGS”</w:t>
      </w:r>
    </w:p>
    <w:p w14:paraId="04B7215B" w14:textId="77777777" w:rsidR="00047BF3" w:rsidRPr="00047BF3" w:rsidRDefault="00047BF3" w:rsidP="00047BF3">
      <w:pPr>
        <w:jc w:val="center"/>
        <w:rPr>
          <w:b/>
          <w:bCs/>
          <w:sz w:val="16"/>
          <w:szCs w:val="16"/>
        </w:rPr>
      </w:pPr>
    </w:p>
    <w:p w14:paraId="09281917" w14:textId="0A83FE15" w:rsidR="00047BF3" w:rsidRPr="00047BF3" w:rsidRDefault="00047BF3" w:rsidP="00047BF3">
      <w:pPr>
        <w:jc w:val="center"/>
        <w:rPr>
          <w:b/>
          <w:bCs/>
        </w:rPr>
      </w:pPr>
      <w:r w:rsidRPr="00047BF3">
        <w:rPr>
          <w:b/>
          <w:bCs/>
        </w:rPr>
        <w:t xml:space="preserve">HIGHLY ANTICIPATED ALBUM </w:t>
      </w:r>
      <w:r w:rsidRPr="00047BF3">
        <w:rPr>
          <w:b/>
          <w:bCs/>
          <w:i/>
          <w:iCs/>
        </w:rPr>
        <w:t xml:space="preserve">GMTO VOL. 2 </w:t>
      </w:r>
      <w:r w:rsidRPr="00047BF3">
        <w:rPr>
          <w:b/>
          <w:bCs/>
        </w:rPr>
        <w:t>IS SCHEDULED FOR RELEASE THIS SPRING</w:t>
      </w:r>
    </w:p>
    <w:p w14:paraId="6C3841A9" w14:textId="77777777" w:rsidR="00047BF3" w:rsidRPr="00047BF3" w:rsidRDefault="00047BF3" w:rsidP="00047BF3">
      <w:pPr>
        <w:jc w:val="center"/>
        <w:rPr>
          <w:sz w:val="22"/>
          <w:szCs w:val="22"/>
        </w:rPr>
      </w:pPr>
    </w:p>
    <w:p w14:paraId="312C9AC4" w14:textId="29760601" w:rsidR="00C25827" w:rsidRDefault="00C25827" w:rsidP="00047BF3">
      <w:pPr>
        <w:jc w:val="center"/>
        <w:rPr>
          <w:b/>
          <w:bCs/>
          <w:sz w:val="22"/>
          <w:szCs w:val="22"/>
        </w:rPr>
      </w:pPr>
      <w:r>
        <w:rPr>
          <w:b/>
          <w:bCs/>
          <w:noProof/>
          <w:sz w:val="22"/>
          <w:szCs w:val="22"/>
        </w:rPr>
        <w:drawing>
          <wp:inline distT="0" distB="0" distL="0" distR="0" wp14:anchorId="2FD11387" wp14:editId="55945E31">
            <wp:extent cx="3732904" cy="2101354"/>
            <wp:effectExtent l="0" t="0" r="1270" b="0"/>
            <wp:docPr id="1269897495" name="Picture 1" descr="A person wearing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97495" name="Picture 1" descr="A person wearing a watc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9567" cy="2133251"/>
                    </a:xfrm>
                    <a:prstGeom prst="rect">
                      <a:avLst/>
                    </a:prstGeom>
                  </pic:spPr>
                </pic:pic>
              </a:graphicData>
            </a:graphic>
          </wp:inline>
        </w:drawing>
      </w:r>
    </w:p>
    <w:p w14:paraId="18F939DE" w14:textId="1741B04D" w:rsidR="00047BF3" w:rsidRPr="00047BF3" w:rsidRDefault="00000000" w:rsidP="00047BF3">
      <w:pPr>
        <w:jc w:val="center"/>
        <w:rPr>
          <w:b/>
          <w:bCs/>
          <w:i/>
          <w:iCs/>
          <w:sz w:val="22"/>
          <w:szCs w:val="22"/>
        </w:rPr>
      </w:pPr>
      <w:hyperlink r:id="rId8" w:history="1">
        <w:r w:rsidR="00047BF3" w:rsidRPr="00047BF3">
          <w:rPr>
            <w:rStyle w:val="Hyperlink"/>
            <w:b/>
            <w:bCs/>
            <w:sz w:val="22"/>
            <w:szCs w:val="22"/>
          </w:rPr>
          <w:t>WATCH</w:t>
        </w:r>
      </w:hyperlink>
      <w:r w:rsidR="00047BF3" w:rsidRPr="00047BF3">
        <w:rPr>
          <w:b/>
          <w:bCs/>
          <w:sz w:val="22"/>
          <w:szCs w:val="22"/>
        </w:rPr>
        <w:t xml:space="preserve"> “ON LOCK” | </w:t>
      </w:r>
      <w:hyperlink r:id="rId9" w:history="1">
        <w:r w:rsidR="00047BF3" w:rsidRPr="00047BF3">
          <w:rPr>
            <w:rStyle w:val="Hyperlink"/>
            <w:b/>
            <w:bCs/>
            <w:sz w:val="22"/>
            <w:szCs w:val="22"/>
          </w:rPr>
          <w:t>DOWNLOAD</w:t>
        </w:r>
      </w:hyperlink>
      <w:r w:rsidR="00047BF3" w:rsidRPr="00047BF3">
        <w:rPr>
          <w:b/>
          <w:bCs/>
          <w:sz w:val="22"/>
          <w:szCs w:val="22"/>
        </w:rPr>
        <w:t xml:space="preserve"> “ON LOCK” | </w:t>
      </w:r>
      <w:hyperlink r:id="rId10" w:history="1">
        <w:r w:rsidR="00047BF3" w:rsidRPr="00047BF3">
          <w:rPr>
            <w:rStyle w:val="Hyperlink"/>
            <w:b/>
            <w:bCs/>
            <w:sz w:val="22"/>
            <w:szCs w:val="22"/>
          </w:rPr>
          <w:t>PRE-ORDER</w:t>
        </w:r>
      </w:hyperlink>
      <w:r w:rsidR="00047BF3" w:rsidRPr="00047BF3">
        <w:rPr>
          <w:b/>
          <w:bCs/>
          <w:sz w:val="22"/>
          <w:szCs w:val="22"/>
        </w:rPr>
        <w:t xml:space="preserve"> </w:t>
      </w:r>
      <w:r w:rsidR="00047BF3" w:rsidRPr="00047BF3">
        <w:rPr>
          <w:b/>
          <w:bCs/>
          <w:i/>
          <w:iCs/>
          <w:sz w:val="22"/>
          <w:szCs w:val="22"/>
        </w:rPr>
        <w:t>GMTO VOL. 2</w:t>
      </w:r>
    </w:p>
    <w:p w14:paraId="58D0C098" w14:textId="77777777" w:rsidR="00047BF3" w:rsidRPr="00047BF3" w:rsidRDefault="00047BF3" w:rsidP="00047BF3">
      <w:pPr>
        <w:jc w:val="center"/>
        <w:rPr>
          <w:sz w:val="22"/>
          <w:szCs w:val="22"/>
        </w:rPr>
      </w:pPr>
    </w:p>
    <w:p w14:paraId="78DE57FF" w14:textId="11AA9A37" w:rsidR="00047BF3" w:rsidRPr="00047BF3" w:rsidRDefault="00047BF3" w:rsidP="00047BF3">
      <w:pPr>
        <w:rPr>
          <w:sz w:val="22"/>
          <w:szCs w:val="22"/>
        </w:rPr>
      </w:pPr>
      <w:r w:rsidRPr="00047BF3">
        <w:rPr>
          <w:sz w:val="22"/>
          <w:szCs w:val="22"/>
        </w:rPr>
        <w:t xml:space="preserve">Brooklyn drill artist, </w:t>
      </w:r>
      <w:proofErr w:type="spellStart"/>
      <w:r w:rsidRPr="00047BF3">
        <w:rPr>
          <w:sz w:val="22"/>
          <w:szCs w:val="22"/>
        </w:rPr>
        <w:t>Bizzy</w:t>
      </w:r>
      <w:proofErr w:type="spellEnd"/>
      <w:r w:rsidRPr="00047BF3">
        <w:rPr>
          <w:sz w:val="22"/>
          <w:szCs w:val="22"/>
        </w:rPr>
        <w:t xml:space="preserve"> Banks, returns with his first single of the year “</w:t>
      </w:r>
      <w:hyperlink r:id="rId11" w:history="1">
        <w:r w:rsidRPr="00047BF3">
          <w:rPr>
            <w:rStyle w:val="Hyperlink"/>
            <w:b/>
            <w:bCs/>
            <w:sz w:val="22"/>
            <w:szCs w:val="22"/>
          </w:rPr>
          <w:t>On Lock</w:t>
        </w:r>
      </w:hyperlink>
      <w:r w:rsidRPr="00047BF3">
        <w:rPr>
          <w:sz w:val="22"/>
          <w:szCs w:val="22"/>
        </w:rPr>
        <w:t xml:space="preserve">.” The gritty earworm arrives alongside the pre-order for </w:t>
      </w:r>
      <w:proofErr w:type="spellStart"/>
      <w:r w:rsidRPr="00047BF3">
        <w:rPr>
          <w:sz w:val="22"/>
          <w:szCs w:val="22"/>
        </w:rPr>
        <w:t>Bizzy’s</w:t>
      </w:r>
      <w:proofErr w:type="spellEnd"/>
      <w:r w:rsidRPr="00047BF3">
        <w:rPr>
          <w:sz w:val="22"/>
          <w:szCs w:val="22"/>
        </w:rPr>
        <w:t xml:space="preserve"> forthcoming album </w:t>
      </w:r>
      <w:hyperlink r:id="rId12" w:history="1">
        <w:r w:rsidRPr="00047BF3">
          <w:rPr>
            <w:rStyle w:val="Hyperlink"/>
            <w:b/>
            <w:bCs/>
            <w:i/>
            <w:iCs/>
            <w:sz w:val="22"/>
            <w:szCs w:val="22"/>
          </w:rPr>
          <w:t>GMTO Vol. 2</w:t>
        </w:r>
      </w:hyperlink>
      <w:r w:rsidRPr="00047BF3">
        <w:rPr>
          <w:sz w:val="22"/>
          <w:szCs w:val="22"/>
        </w:rPr>
        <w:t xml:space="preserve">. “On Lock” is also accompanied by an official companion </w:t>
      </w:r>
      <w:hyperlink r:id="rId13" w:history="1">
        <w:r w:rsidRPr="00047BF3">
          <w:rPr>
            <w:rStyle w:val="Hyperlink"/>
            <w:b/>
            <w:bCs/>
            <w:sz w:val="22"/>
            <w:szCs w:val="22"/>
          </w:rPr>
          <w:t>visual</w:t>
        </w:r>
      </w:hyperlink>
      <w:r w:rsidRPr="00047BF3">
        <w:rPr>
          <w:sz w:val="22"/>
          <w:szCs w:val="22"/>
        </w:rPr>
        <w:t xml:space="preserve"> available for streaming now. The single serves as the follow-up to last year’s single and visual release for “Feelings.” </w:t>
      </w:r>
      <w:proofErr w:type="spellStart"/>
      <w:r w:rsidRPr="00047BF3">
        <w:rPr>
          <w:sz w:val="22"/>
          <w:szCs w:val="22"/>
        </w:rPr>
        <w:t>Bizzy’s</w:t>
      </w:r>
      <w:proofErr w:type="spellEnd"/>
      <w:r w:rsidRPr="00047BF3">
        <w:rPr>
          <w:sz w:val="22"/>
          <w:szCs w:val="22"/>
        </w:rPr>
        <w:t xml:space="preserve"> highly anticipated album </w:t>
      </w:r>
      <w:r w:rsidRPr="00047BF3">
        <w:rPr>
          <w:i/>
          <w:iCs/>
          <w:sz w:val="22"/>
          <w:szCs w:val="22"/>
        </w:rPr>
        <w:t xml:space="preserve">GMTO Vol. 2 </w:t>
      </w:r>
      <w:r w:rsidRPr="00047BF3">
        <w:rPr>
          <w:sz w:val="22"/>
          <w:szCs w:val="22"/>
        </w:rPr>
        <w:t>is scheduled for release this spring.</w:t>
      </w:r>
    </w:p>
    <w:p w14:paraId="3AE60DBA" w14:textId="77777777" w:rsidR="00047BF3" w:rsidRPr="00047BF3" w:rsidRDefault="00047BF3" w:rsidP="00047BF3">
      <w:pPr>
        <w:rPr>
          <w:sz w:val="22"/>
          <w:szCs w:val="22"/>
        </w:rPr>
      </w:pPr>
    </w:p>
    <w:p w14:paraId="4B2CF39F" w14:textId="5D74234A" w:rsidR="00047BF3" w:rsidRPr="00047BF3" w:rsidRDefault="00047BF3" w:rsidP="00047BF3">
      <w:pPr>
        <w:jc w:val="center"/>
        <w:rPr>
          <w:sz w:val="22"/>
          <w:szCs w:val="22"/>
        </w:rPr>
      </w:pPr>
      <w:r w:rsidRPr="00047BF3">
        <w:rPr>
          <w:sz w:val="22"/>
          <w:szCs w:val="22"/>
        </w:rPr>
        <w:t># # #</w:t>
      </w:r>
    </w:p>
    <w:p w14:paraId="52918606" w14:textId="77777777" w:rsidR="00047BF3" w:rsidRPr="00047BF3" w:rsidRDefault="00047BF3" w:rsidP="00047BF3">
      <w:pPr>
        <w:rPr>
          <w:b/>
          <w:bCs/>
          <w:sz w:val="22"/>
          <w:szCs w:val="22"/>
          <w:u w:val="single"/>
        </w:rPr>
      </w:pPr>
    </w:p>
    <w:p w14:paraId="031D8400" w14:textId="29067C61" w:rsidR="00047BF3" w:rsidRPr="00047BF3" w:rsidRDefault="00047BF3" w:rsidP="00047BF3">
      <w:pPr>
        <w:jc w:val="center"/>
        <w:rPr>
          <w:b/>
          <w:bCs/>
          <w:sz w:val="22"/>
          <w:szCs w:val="22"/>
          <w:u w:val="single"/>
        </w:rPr>
      </w:pPr>
      <w:r w:rsidRPr="00047BF3">
        <w:rPr>
          <w:b/>
          <w:bCs/>
          <w:sz w:val="22"/>
          <w:szCs w:val="22"/>
          <w:u w:val="single"/>
        </w:rPr>
        <w:t>BIZZY BANKS</w:t>
      </w:r>
    </w:p>
    <w:p w14:paraId="083CB887" w14:textId="77777777" w:rsidR="00047BF3" w:rsidRPr="00047BF3" w:rsidRDefault="00047BF3" w:rsidP="00047BF3">
      <w:pPr>
        <w:rPr>
          <w:sz w:val="22"/>
          <w:szCs w:val="22"/>
        </w:rPr>
      </w:pPr>
    </w:p>
    <w:p w14:paraId="694BFBB5" w14:textId="1BE1017B" w:rsidR="00047BF3" w:rsidRPr="00047BF3" w:rsidRDefault="00047BF3" w:rsidP="00047BF3">
      <w:pPr>
        <w:rPr>
          <w:sz w:val="22"/>
          <w:szCs w:val="22"/>
        </w:rPr>
      </w:pPr>
      <w:r w:rsidRPr="00047BF3">
        <w:rPr>
          <w:sz w:val="22"/>
          <w:szCs w:val="22"/>
        </w:rPr>
        <w:t xml:space="preserve">We compete for different reasons. In many cases, it could be for glory or even simple self-satisfaction. It goes deeper than surface level bragging rights for </w:t>
      </w:r>
      <w:proofErr w:type="spellStart"/>
      <w:r w:rsidRPr="00047BF3">
        <w:rPr>
          <w:sz w:val="22"/>
          <w:szCs w:val="22"/>
        </w:rPr>
        <w:t>Bizzy</w:t>
      </w:r>
      <w:proofErr w:type="spellEnd"/>
      <w:r w:rsidRPr="00047BF3">
        <w:rPr>
          <w:sz w:val="22"/>
          <w:szCs w:val="22"/>
        </w:rPr>
        <w:t xml:space="preserve"> Banks though. He raps with unmatched tenacity in pursuit of a worthier goal. More than anything, fatherhood fuels the unanimously lauded New York rapper to go harder. With his family always top of mind, he continues to bend and break the boundaries of drill and hip-hop in general on his 202</w:t>
      </w:r>
      <w:r w:rsidR="00020D4A">
        <w:rPr>
          <w:sz w:val="22"/>
          <w:szCs w:val="22"/>
        </w:rPr>
        <w:t>4</w:t>
      </w:r>
      <w:r w:rsidRPr="00047BF3">
        <w:rPr>
          <w:sz w:val="22"/>
          <w:szCs w:val="22"/>
        </w:rPr>
        <w:t xml:space="preserve"> project, </w:t>
      </w:r>
      <w:r w:rsidRPr="00047BF3">
        <w:rPr>
          <w:i/>
          <w:iCs/>
          <w:sz w:val="22"/>
          <w:szCs w:val="22"/>
        </w:rPr>
        <w:t xml:space="preserve">GMTO Vol. 2 </w:t>
      </w:r>
      <w:r w:rsidRPr="00047BF3">
        <w:rPr>
          <w:sz w:val="22"/>
          <w:szCs w:val="22"/>
        </w:rPr>
        <w:t xml:space="preserve">[Atlantic Records], and much more to come. Hailing from East New York, the </w:t>
      </w:r>
      <w:proofErr w:type="gramStart"/>
      <w:r w:rsidRPr="00047BF3">
        <w:rPr>
          <w:sz w:val="22"/>
          <w:szCs w:val="22"/>
        </w:rPr>
        <w:t>Trinidadian-American</w:t>
      </w:r>
      <w:proofErr w:type="gramEnd"/>
      <w:r w:rsidRPr="00047BF3">
        <w:rPr>
          <w:sz w:val="22"/>
          <w:szCs w:val="22"/>
        </w:rPr>
        <w:t xml:space="preserve"> rapper rose up out of the trenches and to the forefront of hip-hop’s next vanguard. Rap provided solace from a turbulent childhood split between trouble in the streets and bouncing back and forth from his mom’s place to his grandmother’s house. Following his 2019 anthem “Don’t Start,” he unleashed </w:t>
      </w:r>
      <w:r w:rsidRPr="00047BF3">
        <w:rPr>
          <w:i/>
          <w:iCs/>
          <w:sz w:val="22"/>
          <w:szCs w:val="22"/>
        </w:rPr>
        <w:t>GMTO Vol. 1 (Get Money Take Over)</w:t>
      </w:r>
      <w:r w:rsidRPr="00047BF3">
        <w:rPr>
          <w:sz w:val="22"/>
          <w:szCs w:val="22"/>
        </w:rPr>
        <w:t xml:space="preserve"> and sent shockwaves through the scene in 2020. </w:t>
      </w:r>
      <w:r w:rsidRPr="00047BF3">
        <w:rPr>
          <w:i/>
          <w:iCs/>
          <w:sz w:val="22"/>
          <w:szCs w:val="22"/>
        </w:rPr>
        <w:t>Pitchfork</w:t>
      </w:r>
      <w:r w:rsidRPr="00047BF3">
        <w:rPr>
          <w:sz w:val="22"/>
          <w:szCs w:val="22"/>
        </w:rPr>
        <w:t xml:space="preserve"> professed, </w:t>
      </w:r>
      <w:r w:rsidRPr="00047BF3">
        <w:rPr>
          <w:i/>
          <w:iCs/>
          <w:sz w:val="22"/>
          <w:szCs w:val="22"/>
        </w:rPr>
        <w:t>“it’s the Brooklyn drill tape of 2020</w:t>
      </w:r>
      <w:r w:rsidRPr="00047BF3">
        <w:rPr>
          <w:sz w:val="22"/>
          <w:szCs w:val="22"/>
        </w:rPr>
        <w:t>,</w:t>
      </w:r>
      <w:r w:rsidRPr="00047BF3">
        <w:rPr>
          <w:i/>
          <w:iCs/>
          <w:sz w:val="22"/>
          <w:szCs w:val="22"/>
        </w:rPr>
        <w:t>”</w:t>
      </w:r>
      <w:r w:rsidRPr="00047BF3">
        <w:rPr>
          <w:sz w:val="22"/>
          <w:szCs w:val="22"/>
        </w:rPr>
        <w:t xml:space="preserve"> and </w:t>
      </w:r>
      <w:r w:rsidRPr="00047BF3">
        <w:rPr>
          <w:sz w:val="22"/>
          <w:szCs w:val="22"/>
        </w:rPr>
        <w:lastRenderedPageBreak/>
        <w:t xml:space="preserve">selected the single “Top 5” as one of </w:t>
      </w:r>
      <w:r w:rsidRPr="00047BF3">
        <w:rPr>
          <w:i/>
          <w:iCs/>
          <w:sz w:val="22"/>
          <w:szCs w:val="22"/>
        </w:rPr>
        <w:t>“The 36 Best Rap Songs of 2020</w:t>
      </w:r>
      <w:r w:rsidRPr="00047BF3">
        <w:rPr>
          <w:sz w:val="22"/>
          <w:szCs w:val="22"/>
        </w:rPr>
        <w:t>.</w:t>
      </w:r>
      <w:r w:rsidRPr="00047BF3">
        <w:rPr>
          <w:i/>
          <w:iCs/>
          <w:sz w:val="22"/>
          <w:szCs w:val="22"/>
        </w:rPr>
        <w:t>”</w:t>
      </w:r>
      <w:r w:rsidRPr="00047BF3">
        <w:rPr>
          <w:sz w:val="22"/>
          <w:szCs w:val="22"/>
        </w:rPr>
        <w:t xml:space="preserve"> Pop Smoke expressed his admiration for </w:t>
      </w:r>
      <w:proofErr w:type="spellStart"/>
      <w:r w:rsidRPr="00047BF3">
        <w:rPr>
          <w:sz w:val="22"/>
          <w:szCs w:val="22"/>
        </w:rPr>
        <w:t>Bizzy</w:t>
      </w:r>
      <w:proofErr w:type="spellEnd"/>
      <w:r w:rsidRPr="00047BF3">
        <w:rPr>
          <w:sz w:val="22"/>
          <w:szCs w:val="22"/>
        </w:rPr>
        <w:t xml:space="preserve"> in his final interview, and </w:t>
      </w:r>
      <w:proofErr w:type="spellStart"/>
      <w:r w:rsidRPr="00047BF3">
        <w:rPr>
          <w:sz w:val="22"/>
          <w:szCs w:val="22"/>
        </w:rPr>
        <w:t>Bizzy</w:t>
      </w:r>
      <w:proofErr w:type="spellEnd"/>
      <w:r w:rsidRPr="00047BF3">
        <w:rPr>
          <w:sz w:val="22"/>
          <w:szCs w:val="22"/>
        </w:rPr>
        <w:t xml:space="preserve"> returned the favor with a feature on “30” from the late icon’s </w:t>
      </w:r>
      <w:r w:rsidRPr="00047BF3">
        <w:rPr>
          <w:i/>
          <w:iCs/>
          <w:sz w:val="22"/>
          <w:szCs w:val="22"/>
        </w:rPr>
        <w:t>Faith</w:t>
      </w:r>
      <w:r w:rsidRPr="00047BF3">
        <w:rPr>
          <w:sz w:val="22"/>
          <w:szCs w:val="22"/>
        </w:rPr>
        <w:t xml:space="preserve">, which debuted at #1 on the </w:t>
      </w:r>
      <w:r w:rsidRPr="00047BF3">
        <w:rPr>
          <w:i/>
          <w:iCs/>
          <w:sz w:val="22"/>
          <w:szCs w:val="22"/>
        </w:rPr>
        <w:t>Billboard</w:t>
      </w:r>
      <w:r w:rsidRPr="00047BF3">
        <w:rPr>
          <w:sz w:val="22"/>
          <w:szCs w:val="22"/>
        </w:rPr>
        <w:t xml:space="preserve"> 200. He only increased his momentum with 2021’s </w:t>
      </w:r>
      <w:r w:rsidRPr="00047BF3">
        <w:rPr>
          <w:i/>
          <w:iCs/>
          <w:sz w:val="22"/>
          <w:szCs w:val="22"/>
        </w:rPr>
        <w:t xml:space="preserve">Same Energy </w:t>
      </w:r>
      <w:r w:rsidRPr="00047BF3">
        <w:rPr>
          <w:sz w:val="22"/>
          <w:szCs w:val="22"/>
        </w:rPr>
        <w:t xml:space="preserve">as </w:t>
      </w:r>
      <w:r w:rsidRPr="00047BF3">
        <w:rPr>
          <w:i/>
          <w:iCs/>
          <w:sz w:val="22"/>
          <w:szCs w:val="22"/>
        </w:rPr>
        <w:t>Rolling Stone</w:t>
      </w:r>
      <w:r w:rsidRPr="00047BF3">
        <w:rPr>
          <w:sz w:val="22"/>
          <w:szCs w:val="22"/>
        </w:rPr>
        <w:t xml:space="preserve"> named him among its </w:t>
      </w:r>
      <w:r w:rsidRPr="00047BF3">
        <w:rPr>
          <w:i/>
          <w:iCs/>
          <w:sz w:val="22"/>
          <w:szCs w:val="22"/>
        </w:rPr>
        <w:t>“Breakthrough 25</w:t>
      </w:r>
      <w:r w:rsidRPr="00047BF3">
        <w:rPr>
          <w:sz w:val="22"/>
          <w:szCs w:val="22"/>
        </w:rPr>
        <w:t>.</w:t>
      </w:r>
      <w:r w:rsidRPr="00047BF3">
        <w:rPr>
          <w:i/>
          <w:iCs/>
          <w:sz w:val="22"/>
          <w:szCs w:val="22"/>
        </w:rPr>
        <w:t xml:space="preserve">” </w:t>
      </w:r>
      <w:r w:rsidRPr="00047BF3">
        <w:rPr>
          <w:sz w:val="22"/>
          <w:szCs w:val="22"/>
        </w:rPr>
        <w:t xml:space="preserve">2022 saw him show out on the </w:t>
      </w:r>
      <w:r w:rsidRPr="00047BF3">
        <w:rPr>
          <w:i/>
          <w:iCs/>
          <w:sz w:val="22"/>
          <w:szCs w:val="22"/>
        </w:rPr>
        <w:t xml:space="preserve">Same Ole </w:t>
      </w:r>
      <w:proofErr w:type="spellStart"/>
      <w:r w:rsidRPr="00047BF3">
        <w:rPr>
          <w:i/>
          <w:iCs/>
          <w:sz w:val="22"/>
          <w:szCs w:val="22"/>
        </w:rPr>
        <w:t>Bizzy</w:t>
      </w:r>
      <w:proofErr w:type="spellEnd"/>
      <w:r w:rsidRPr="00047BF3">
        <w:rPr>
          <w:sz w:val="22"/>
          <w:szCs w:val="22"/>
        </w:rPr>
        <w:t xml:space="preserve"> EP. He lit up a popular </w:t>
      </w:r>
      <w:r w:rsidRPr="00047BF3">
        <w:rPr>
          <w:i/>
          <w:iCs/>
          <w:sz w:val="22"/>
          <w:szCs w:val="22"/>
        </w:rPr>
        <w:t xml:space="preserve">On </w:t>
      </w:r>
      <w:proofErr w:type="gramStart"/>
      <w:r w:rsidRPr="00047BF3">
        <w:rPr>
          <w:i/>
          <w:iCs/>
          <w:sz w:val="22"/>
          <w:szCs w:val="22"/>
        </w:rPr>
        <w:t>The</w:t>
      </w:r>
      <w:proofErr w:type="gramEnd"/>
      <w:r w:rsidRPr="00047BF3">
        <w:rPr>
          <w:i/>
          <w:iCs/>
          <w:sz w:val="22"/>
          <w:szCs w:val="22"/>
        </w:rPr>
        <w:t xml:space="preserve"> Radar Freestyle</w:t>
      </w:r>
      <w:r w:rsidRPr="00047BF3">
        <w:rPr>
          <w:sz w:val="22"/>
          <w:szCs w:val="22"/>
        </w:rPr>
        <w:t xml:space="preserve"> and performed alongside the likes J.I. The Prince of N.Y. and </w:t>
      </w:r>
      <w:proofErr w:type="spellStart"/>
      <w:r w:rsidRPr="00047BF3">
        <w:rPr>
          <w:sz w:val="22"/>
          <w:szCs w:val="22"/>
        </w:rPr>
        <w:t>BlueBucksClan</w:t>
      </w:r>
      <w:proofErr w:type="spellEnd"/>
      <w:r w:rsidRPr="00047BF3">
        <w:rPr>
          <w:sz w:val="22"/>
          <w:szCs w:val="22"/>
        </w:rPr>
        <w:t xml:space="preserve">. Impressively, the origin of Drill colloquialisms such as </w:t>
      </w:r>
      <w:r w:rsidRPr="00047BF3">
        <w:rPr>
          <w:i/>
          <w:iCs/>
          <w:sz w:val="22"/>
          <w:szCs w:val="22"/>
        </w:rPr>
        <w:t>“Like,” “Look,” “</w:t>
      </w:r>
      <w:proofErr w:type="spellStart"/>
      <w:r w:rsidRPr="00047BF3">
        <w:rPr>
          <w:i/>
          <w:iCs/>
          <w:sz w:val="22"/>
          <w:szCs w:val="22"/>
        </w:rPr>
        <w:t>Glah</w:t>
      </w:r>
      <w:proofErr w:type="spellEnd"/>
      <w:r w:rsidRPr="00047BF3">
        <w:rPr>
          <w:i/>
          <w:iCs/>
          <w:sz w:val="22"/>
          <w:szCs w:val="22"/>
        </w:rPr>
        <w:t xml:space="preserve"> </w:t>
      </w:r>
      <w:proofErr w:type="spellStart"/>
      <w:r w:rsidRPr="00047BF3">
        <w:rPr>
          <w:i/>
          <w:iCs/>
          <w:sz w:val="22"/>
          <w:szCs w:val="22"/>
        </w:rPr>
        <w:t>Glah</w:t>
      </w:r>
      <w:proofErr w:type="spellEnd"/>
      <w:r w:rsidRPr="00047BF3">
        <w:rPr>
          <w:i/>
          <w:iCs/>
          <w:sz w:val="22"/>
          <w:szCs w:val="22"/>
        </w:rPr>
        <w:t xml:space="preserve"> boom</w:t>
      </w:r>
      <w:r w:rsidRPr="00047BF3">
        <w:rPr>
          <w:sz w:val="22"/>
          <w:szCs w:val="22"/>
        </w:rPr>
        <w:t>,</w:t>
      </w:r>
      <w:r w:rsidRPr="00047BF3">
        <w:rPr>
          <w:i/>
          <w:iCs/>
          <w:sz w:val="22"/>
          <w:szCs w:val="22"/>
        </w:rPr>
        <w:t>”</w:t>
      </w:r>
      <w:r w:rsidRPr="00047BF3">
        <w:rPr>
          <w:sz w:val="22"/>
          <w:szCs w:val="22"/>
        </w:rPr>
        <w:t xml:space="preserve"> </w:t>
      </w:r>
      <w:r w:rsidRPr="00047BF3">
        <w:rPr>
          <w:i/>
          <w:iCs/>
          <w:sz w:val="22"/>
          <w:szCs w:val="22"/>
        </w:rPr>
        <w:t>“Leg</w:t>
      </w:r>
      <w:r w:rsidRPr="00047BF3">
        <w:rPr>
          <w:sz w:val="22"/>
          <w:szCs w:val="22"/>
        </w:rPr>
        <w:t>,</w:t>
      </w:r>
      <w:r w:rsidRPr="00047BF3">
        <w:rPr>
          <w:i/>
          <w:iCs/>
          <w:sz w:val="22"/>
          <w:szCs w:val="22"/>
        </w:rPr>
        <w:t>”</w:t>
      </w:r>
      <w:r w:rsidRPr="00047BF3">
        <w:rPr>
          <w:sz w:val="22"/>
          <w:szCs w:val="22"/>
        </w:rPr>
        <w:t xml:space="preserve"> and </w:t>
      </w:r>
      <w:r w:rsidRPr="00047BF3">
        <w:rPr>
          <w:i/>
          <w:iCs/>
          <w:sz w:val="22"/>
          <w:szCs w:val="22"/>
        </w:rPr>
        <w:t>“</w:t>
      </w:r>
      <w:proofErr w:type="spellStart"/>
      <w:r w:rsidRPr="00047BF3">
        <w:rPr>
          <w:i/>
          <w:iCs/>
          <w:sz w:val="22"/>
          <w:szCs w:val="22"/>
        </w:rPr>
        <w:t>Sitchy</w:t>
      </w:r>
      <w:proofErr w:type="spellEnd"/>
      <w:r w:rsidRPr="00047BF3">
        <w:rPr>
          <w:i/>
          <w:iCs/>
          <w:sz w:val="22"/>
          <w:szCs w:val="22"/>
        </w:rPr>
        <w:t>”</w:t>
      </w:r>
      <w:r w:rsidRPr="00047BF3">
        <w:rPr>
          <w:sz w:val="22"/>
          <w:szCs w:val="22"/>
        </w:rPr>
        <w:t xml:space="preserve"> can also be traced back to him. In the end, </w:t>
      </w:r>
      <w:proofErr w:type="spellStart"/>
      <w:r w:rsidRPr="00047BF3">
        <w:rPr>
          <w:sz w:val="22"/>
          <w:szCs w:val="22"/>
        </w:rPr>
        <w:t>Bizzy</w:t>
      </w:r>
      <w:proofErr w:type="spellEnd"/>
      <w:r w:rsidRPr="00047BF3">
        <w:rPr>
          <w:sz w:val="22"/>
          <w:szCs w:val="22"/>
        </w:rPr>
        <w:t xml:space="preserve"> delivers for his hometown and the culture.</w:t>
      </w:r>
    </w:p>
    <w:p w14:paraId="77669A38" w14:textId="77777777" w:rsidR="00C41EF0" w:rsidRPr="00047BF3" w:rsidRDefault="00C41EF0">
      <w:pPr>
        <w:rPr>
          <w:sz w:val="22"/>
          <w:szCs w:val="22"/>
        </w:rPr>
      </w:pPr>
    </w:p>
    <w:p w14:paraId="341E3D10" w14:textId="747D4416" w:rsidR="00BC1B6D" w:rsidRDefault="00BC1B6D" w:rsidP="00047BF3">
      <w:pPr>
        <w:jc w:val="center"/>
        <w:rPr>
          <w:b/>
          <w:bCs/>
          <w:sz w:val="22"/>
          <w:szCs w:val="22"/>
        </w:rPr>
      </w:pPr>
      <w:r>
        <w:rPr>
          <w:b/>
          <w:bCs/>
          <w:noProof/>
          <w:sz w:val="22"/>
          <w:szCs w:val="22"/>
        </w:rPr>
        <w:drawing>
          <wp:inline distT="0" distB="0" distL="0" distR="0" wp14:anchorId="04AA042B" wp14:editId="20377EAE">
            <wp:extent cx="3168502" cy="3168502"/>
            <wp:effectExtent l="0" t="0" r="0" b="0"/>
            <wp:docPr id="297753727" name="Picture 1" descr="A group of polaroid photos on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53727" name="Picture 1" descr="A group of polaroid photos on a black su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6900" cy="3176900"/>
                    </a:xfrm>
                    <a:prstGeom prst="rect">
                      <a:avLst/>
                    </a:prstGeom>
                  </pic:spPr>
                </pic:pic>
              </a:graphicData>
            </a:graphic>
          </wp:inline>
        </w:drawing>
      </w:r>
    </w:p>
    <w:p w14:paraId="39793BEB" w14:textId="68CD1D7C" w:rsidR="00047BF3" w:rsidRPr="00BC1B6D" w:rsidRDefault="00000000" w:rsidP="00047BF3">
      <w:pPr>
        <w:jc w:val="center"/>
        <w:rPr>
          <w:sz w:val="20"/>
          <w:szCs w:val="20"/>
        </w:rPr>
      </w:pPr>
      <w:hyperlink r:id="rId15" w:history="1">
        <w:r w:rsidR="00047BF3" w:rsidRPr="006A4806">
          <w:rPr>
            <w:rStyle w:val="Hyperlink"/>
            <w:sz w:val="20"/>
            <w:szCs w:val="20"/>
          </w:rPr>
          <w:t>DOWNLOAD HI-RES ARTWORK</w:t>
        </w:r>
      </w:hyperlink>
    </w:p>
    <w:p w14:paraId="44FA5BD7" w14:textId="77777777" w:rsidR="00047BF3" w:rsidRPr="00047BF3" w:rsidRDefault="00047BF3">
      <w:pPr>
        <w:rPr>
          <w:sz w:val="22"/>
          <w:szCs w:val="22"/>
        </w:rPr>
      </w:pPr>
    </w:p>
    <w:p w14:paraId="17E47799" w14:textId="77777777" w:rsidR="00047BF3" w:rsidRPr="00047BF3" w:rsidRDefault="00047BF3" w:rsidP="00047BF3">
      <w:pPr>
        <w:jc w:val="center"/>
        <w:rPr>
          <w:rFonts w:cstheme="minorHAnsi"/>
          <w:b/>
          <w:bCs/>
          <w:color w:val="000000"/>
          <w:sz w:val="22"/>
          <w:szCs w:val="22"/>
        </w:rPr>
      </w:pPr>
      <w:r w:rsidRPr="00047BF3">
        <w:rPr>
          <w:rFonts w:cstheme="minorHAnsi"/>
          <w:b/>
          <w:bCs/>
          <w:color w:val="000000"/>
          <w:sz w:val="22"/>
          <w:szCs w:val="22"/>
        </w:rPr>
        <w:t xml:space="preserve">CONNECT WITH BIZZY BANKS </w:t>
      </w:r>
    </w:p>
    <w:p w14:paraId="75346B25" w14:textId="3F019780" w:rsidR="00047BF3" w:rsidRPr="00047BF3" w:rsidRDefault="00000000" w:rsidP="00047BF3">
      <w:pPr>
        <w:jc w:val="center"/>
        <w:rPr>
          <w:rFonts w:cstheme="minorHAnsi"/>
          <w:color w:val="000000"/>
          <w:sz w:val="22"/>
          <w:szCs w:val="22"/>
        </w:rPr>
      </w:pPr>
      <w:hyperlink r:id="rId16" w:history="1">
        <w:r w:rsidR="00047BF3" w:rsidRPr="00047BF3">
          <w:rPr>
            <w:rStyle w:val="Hyperlink"/>
            <w:rFonts w:cstheme="minorHAnsi"/>
            <w:sz w:val="22"/>
            <w:szCs w:val="22"/>
          </w:rPr>
          <w:t>WEBSITE</w:t>
        </w:r>
      </w:hyperlink>
      <w:r w:rsidR="00047BF3" w:rsidRPr="00047BF3">
        <w:rPr>
          <w:rFonts w:cstheme="minorHAnsi"/>
          <w:color w:val="000000"/>
          <w:sz w:val="22"/>
          <w:szCs w:val="22"/>
        </w:rPr>
        <w:t xml:space="preserve"> | </w:t>
      </w:r>
      <w:hyperlink r:id="rId17" w:history="1">
        <w:r w:rsidR="00047BF3" w:rsidRPr="00047BF3">
          <w:rPr>
            <w:rStyle w:val="Hyperlink"/>
            <w:rFonts w:cstheme="minorHAnsi"/>
            <w:sz w:val="22"/>
            <w:szCs w:val="22"/>
          </w:rPr>
          <w:t>INSTAGRAM</w:t>
        </w:r>
      </w:hyperlink>
      <w:r w:rsidR="00047BF3" w:rsidRPr="00047BF3">
        <w:rPr>
          <w:rFonts w:cstheme="minorHAnsi"/>
          <w:color w:val="000000"/>
          <w:sz w:val="22"/>
          <w:szCs w:val="22"/>
        </w:rPr>
        <w:t> | </w:t>
      </w:r>
      <w:hyperlink r:id="rId18" w:history="1">
        <w:r w:rsidR="00047BF3" w:rsidRPr="00047BF3">
          <w:rPr>
            <w:rStyle w:val="Hyperlink"/>
            <w:rFonts w:cstheme="minorHAnsi"/>
            <w:sz w:val="22"/>
            <w:szCs w:val="22"/>
          </w:rPr>
          <w:t>TWITTER</w:t>
        </w:r>
      </w:hyperlink>
      <w:r w:rsidR="00047BF3" w:rsidRPr="00047BF3">
        <w:rPr>
          <w:rFonts w:cstheme="minorHAnsi"/>
          <w:color w:val="000000"/>
          <w:sz w:val="22"/>
          <w:szCs w:val="22"/>
        </w:rPr>
        <w:t> | </w:t>
      </w:r>
      <w:hyperlink r:id="rId19" w:history="1">
        <w:r w:rsidR="00047BF3" w:rsidRPr="00047BF3">
          <w:rPr>
            <w:rStyle w:val="Hyperlink"/>
            <w:rFonts w:cstheme="minorHAnsi"/>
            <w:sz w:val="22"/>
            <w:szCs w:val="22"/>
          </w:rPr>
          <w:t>YOUTUBE</w:t>
        </w:r>
      </w:hyperlink>
    </w:p>
    <w:p w14:paraId="76FF603A" w14:textId="77777777" w:rsidR="00047BF3" w:rsidRPr="00047BF3" w:rsidRDefault="00047BF3" w:rsidP="00047BF3">
      <w:pPr>
        <w:jc w:val="center"/>
        <w:rPr>
          <w:rFonts w:cstheme="minorHAnsi"/>
          <w:color w:val="000000"/>
          <w:sz w:val="22"/>
          <w:szCs w:val="22"/>
        </w:rPr>
      </w:pPr>
    </w:p>
    <w:p w14:paraId="3E1B7F97" w14:textId="77777777" w:rsidR="00047BF3" w:rsidRPr="00047BF3" w:rsidRDefault="00047BF3" w:rsidP="00047BF3">
      <w:pPr>
        <w:jc w:val="center"/>
        <w:rPr>
          <w:rFonts w:cstheme="minorHAnsi"/>
          <w:b/>
          <w:bCs/>
          <w:color w:val="000000"/>
          <w:sz w:val="22"/>
          <w:szCs w:val="22"/>
        </w:rPr>
      </w:pPr>
      <w:r w:rsidRPr="00047BF3">
        <w:rPr>
          <w:rFonts w:cstheme="minorHAnsi"/>
          <w:b/>
          <w:bCs/>
          <w:color w:val="000000"/>
          <w:sz w:val="22"/>
          <w:szCs w:val="22"/>
        </w:rPr>
        <w:t>FOR ALL INQUIRIES, CONTACT</w:t>
      </w:r>
    </w:p>
    <w:p w14:paraId="3FFA9AB3" w14:textId="77777777" w:rsidR="00047BF3" w:rsidRPr="00047BF3" w:rsidRDefault="00000000" w:rsidP="00047BF3">
      <w:pPr>
        <w:jc w:val="center"/>
        <w:rPr>
          <w:rFonts w:cstheme="minorHAnsi"/>
          <w:color w:val="000000"/>
          <w:sz w:val="22"/>
          <w:szCs w:val="22"/>
        </w:rPr>
      </w:pPr>
      <w:hyperlink r:id="rId20" w:history="1">
        <w:r w:rsidR="00047BF3" w:rsidRPr="00047BF3">
          <w:rPr>
            <w:rStyle w:val="Hyperlink"/>
            <w:rFonts w:cstheme="minorHAnsi"/>
            <w:sz w:val="22"/>
            <w:szCs w:val="22"/>
          </w:rPr>
          <w:t>ARIANA.WHITE@ATLANTICRECORDS.COM</w:t>
        </w:r>
      </w:hyperlink>
    </w:p>
    <w:p w14:paraId="388D6E7A" w14:textId="77777777" w:rsidR="00047BF3" w:rsidRPr="00047BF3" w:rsidRDefault="00047BF3">
      <w:pPr>
        <w:rPr>
          <w:sz w:val="22"/>
          <w:szCs w:val="22"/>
        </w:rPr>
      </w:pPr>
    </w:p>
    <w:p w14:paraId="1A36526C" w14:textId="77777777" w:rsidR="00047BF3" w:rsidRPr="00047BF3" w:rsidRDefault="00047BF3">
      <w:pPr>
        <w:rPr>
          <w:sz w:val="22"/>
          <w:szCs w:val="22"/>
        </w:rPr>
      </w:pPr>
    </w:p>
    <w:sectPr w:rsidR="00047BF3" w:rsidRPr="0004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F3"/>
    <w:rsid w:val="00020D4A"/>
    <w:rsid w:val="00047BF3"/>
    <w:rsid w:val="00344FE3"/>
    <w:rsid w:val="00353647"/>
    <w:rsid w:val="005D5AD8"/>
    <w:rsid w:val="006A4806"/>
    <w:rsid w:val="007B65A4"/>
    <w:rsid w:val="008F6E3A"/>
    <w:rsid w:val="00BC1B6D"/>
    <w:rsid w:val="00C25827"/>
    <w:rsid w:val="00C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BFC3F"/>
  <w15:chartTrackingRefBased/>
  <w15:docId w15:val="{9A63777A-0D58-7E4B-8E48-EF70CA8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BF3"/>
    <w:rPr>
      <w:color w:val="0563C1"/>
      <w:u w:val="single"/>
    </w:rPr>
  </w:style>
  <w:style w:type="character" w:styleId="UnresolvedMention">
    <w:name w:val="Unresolved Mention"/>
    <w:basedOn w:val="DefaultParagraphFont"/>
    <w:uiPriority w:val="99"/>
    <w:semiHidden/>
    <w:unhideWhenUsed/>
    <w:rsid w:val="0004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98120">
      <w:bodyDiv w:val="1"/>
      <w:marLeft w:val="0"/>
      <w:marRight w:val="0"/>
      <w:marTop w:val="0"/>
      <w:marBottom w:val="0"/>
      <w:divBdr>
        <w:top w:val="none" w:sz="0" w:space="0" w:color="auto"/>
        <w:left w:val="none" w:sz="0" w:space="0" w:color="auto"/>
        <w:bottom w:val="none" w:sz="0" w:space="0" w:color="auto"/>
        <w:right w:val="none" w:sz="0" w:space="0" w:color="auto"/>
      </w:divBdr>
      <w:divsChild>
        <w:div w:id="997421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7001748">
              <w:marLeft w:val="0"/>
              <w:marRight w:val="0"/>
              <w:marTop w:val="0"/>
              <w:marBottom w:val="0"/>
              <w:divBdr>
                <w:top w:val="none" w:sz="0" w:space="0" w:color="auto"/>
                <w:left w:val="none" w:sz="0" w:space="0" w:color="auto"/>
                <w:bottom w:val="none" w:sz="0" w:space="0" w:color="auto"/>
                <w:right w:val="none" w:sz="0" w:space="0" w:color="auto"/>
              </w:divBdr>
              <w:divsChild>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7553">
          <w:marLeft w:val="0"/>
          <w:marRight w:val="0"/>
          <w:marTop w:val="0"/>
          <w:marBottom w:val="0"/>
          <w:divBdr>
            <w:top w:val="none" w:sz="0" w:space="0" w:color="auto"/>
            <w:left w:val="none" w:sz="0" w:space="0" w:color="auto"/>
            <w:bottom w:val="none" w:sz="0" w:space="0" w:color="auto"/>
            <w:right w:val="none" w:sz="0" w:space="0" w:color="auto"/>
          </w:divBdr>
        </w:div>
        <w:div w:id="69989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hburYBL1I" TargetMode="External"/><Relationship Id="rId13" Type="http://schemas.openxmlformats.org/officeDocument/2006/relationships/hyperlink" Target="https://www.youtube.com/watch?v=XWhburYBL1I" TargetMode="External"/><Relationship Id="rId18" Type="http://schemas.openxmlformats.org/officeDocument/2006/relationships/hyperlink" Target="https://nam04.safelinks.protection.outlook.com/?url=https%3A%2F%2Ftwitter.com%2Fgmtobizzy&amp;data=04%7C01%7CDeborah.Coker%40atlanticrecords.com%7C5af4ef8115e84fa4007f08d92b66a73a%7C8367939002ec4ba1ad3d69da3fdd637e%7C0%7C0%7C637588542164456927%7CUnknown%7CTWFpbGZsb3d8eyJWIjoiMC4wLjAwMDAiLCJQIjoiV2luMzIiLCJBTiI6Ik1haWwiLCJXVCI6Mn0%3D%7C1000&amp;sdata=pkSCqWKiLXBUtqPtTJ6oQ%2F2kwHC2%2FoDF%2B0KaVfiSbpo%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zzybanks.lnk.to/GMTOV2ID" TargetMode="External"/><Relationship Id="rId17" Type="http://schemas.openxmlformats.org/officeDocument/2006/relationships/hyperlink" Target="https://nam04.safelinks.protection.outlook.com/?url=https%3A%2F%2Fbizzybanks.lnk.to%2FInstagram&amp;data=04%7C01%7CDeborah.Coker%40atlanticrecords.com%7C5af4ef8115e84fa4007f08d92b66a73a%7C8367939002ec4ba1ad3d69da3fdd637e%7C0%7C0%7C637588542164446972%7CUnknown%7CTWFpbGZsb3d8eyJWIjoiMC4wLjAwMDAiLCJQIjoiV2luMzIiLCJBTiI6Ik1haWwiLCJXVCI6Mn0%3D%7C1000&amp;sdata=Y%2BM%2BF2vD0U4dXX2UbnIiKlpQdMfCECSIIdlAQi62T6M%3D&amp;reserved=0" TargetMode="External"/><Relationship Id="rId2" Type="http://schemas.openxmlformats.org/officeDocument/2006/relationships/customXml" Target="../customXml/item2.xml"/><Relationship Id="rId16" Type="http://schemas.openxmlformats.org/officeDocument/2006/relationships/hyperlink" Target="https://www.bizzybanksofficial.com/" TargetMode="External"/><Relationship Id="rId20" Type="http://schemas.openxmlformats.org/officeDocument/2006/relationships/hyperlink" Target="mailto:ARIANA.WHITE@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zzybanks.lnk.to/OnLock" TargetMode="External"/><Relationship Id="rId5" Type="http://schemas.openxmlformats.org/officeDocument/2006/relationships/settings" Target="settings.xml"/><Relationship Id="rId15" Type="http://schemas.openxmlformats.org/officeDocument/2006/relationships/hyperlink" Target="https://warnermusicgroup.app.box.com/s/spon0k00bmdkcz3ol3oi4bya14874wfr" TargetMode="External"/><Relationship Id="rId10" Type="http://schemas.openxmlformats.org/officeDocument/2006/relationships/hyperlink" Target="https://bizzybanks.lnk.to/GMTOV2ID" TargetMode="External"/><Relationship Id="rId19" Type="http://schemas.openxmlformats.org/officeDocument/2006/relationships/hyperlink" Target="https://nam04.safelinks.protection.outlook.com/?url=https%3A%2F%2Fwww.youtube.com%2Fchannel%2FUCZN2w4T89A-XYp7R6o7rrtw%2Ffeatured&amp;data=04%7C01%7CDeborah.Coker%40atlanticrecords.com%7C5af4ef8115e84fa4007f08d92b66a73a%7C8367939002ec4ba1ad3d69da3fdd637e%7C0%7C0%7C637588542164456927%7CUnknown%7CTWFpbGZsb3d8eyJWIjoiMC4wLjAwMDAiLCJQIjoiV2luMzIiLCJBTiI6Ik1haWwiLCJXVCI6Mn0%3D%7C1000&amp;sdata=alkwXVpluzZY5DCyLoI9Fgou%2Fj5AfWNU4kKEWmSKEwI%3D&amp;reserved=0" TargetMode="External"/><Relationship Id="rId4" Type="http://schemas.openxmlformats.org/officeDocument/2006/relationships/styles" Target="styles.xml"/><Relationship Id="rId9" Type="http://schemas.openxmlformats.org/officeDocument/2006/relationships/hyperlink" Target="https://bizzybanks.lnk.to/OnLoc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D15C-67E0-41BE-83EF-881124542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EBCF4-A2B2-41EB-B7C0-57D832E7CDB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4359763A-E89A-43D8-9317-BC24A3C60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7</cp:revision>
  <dcterms:created xsi:type="dcterms:W3CDTF">2024-01-23T19:21:00Z</dcterms:created>
  <dcterms:modified xsi:type="dcterms:W3CDTF">2024-01-25T16:09:00Z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