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6B6FD" w14:textId="1EF610DA" w:rsidR="0060282B" w:rsidRPr="007148E2" w:rsidRDefault="0060282B" w:rsidP="0060282B">
      <w:pPr>
        <w:pStyle w:val="xmsonormal"/>
        <w:shd w:val="clear" w:color="auto" w:fill="FFFFFF"/>
        <w:spacing w:before="0" w:beforeAutospacing="0" w:after="0" w:afterAutospacing="0"/>
        <w:jc w:val="center"/>
        <w:rPr>
          <w:rFonts w:asciiTheme="minorHAnsi" w:hAnsiTheme="minorHAnsi" w:cstheme="minorHAnsi"/>
          <w:b/>
          <w:bCs/>
          <w:color w:val="201F1E"/>
          <w:sz w:val="22"/>
          <w:szCs w:val="22"/>
        </w:rPr>
      </w:pPr>
      <w:r w:rsidRPr="007148E2">
        <w:rPr>
          <w:rFonts w:asciiTheme="minorHAnsi" w:hAnsiTheme="minorHAnsi" w:cstheme="minorHAnsi"/>
          <w:noProof/>
          <w:sz w:val="22"/>
          <w:szCs w:val="22"/>
        </w:rPr>
        <w:drawing>
          <wp:inline distT="0" distB="0" distL="0" distR="0" wp14:anchorId="36F53546" wp14:editId="78097C64">
            <wp:extent cx="2176462" cy="13970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440" cy="1398940"/>
                    </a:xfrm>
                    <a:prstGeom prst="rect">
                      <a:avLst/>
                    </a:prstGeom>
                    <a:noFill/>
                    <a:ln>
                      <a:noFill/>
                    </a:ln>
                  </pic:spPr>
                </pic:pic>
              </a:graphicData>
            </a:graphic>
          </wp:inline>
        </w:drawing>
      </w:r>
    </w:p>
    <w:p w14:paraId="60F12CDF" w14:textId="77777777" w:rsidR="0060282B" w:rsidRPr="007148E2" w:rsidRDefault="0060282B" w:rsidP="0060282B">
      <w:pPr>
        <w:pStyle w:val="xmsonormal"/>
        <w:shd w:val="clear" w:color="auto" w:fill="FFFFFF"/>
        <w:spacing w:before="0" w:beforeAutospacing="0" w:after="0" w:afterAutospacing="0"/>
        <w:jc w:val="center"/>
        <w:rPr>
          <w:rFonts w:asciiTheme="minorHAnsi" w:hAnsiTheme="minorHAnsi" w:cstheme="minorHAnsi"/>
          <w:b/>
          <w:bCs/>
          <w:color w:val="201F1E"/>
          <w:sz w:val="22"/>
          <w:szCs w:val="22"/>
        </w:rPr>
      </w:pPr>
    </w:p>
    <w:p w14:paraId="3F278A45" w14:textId="4CCEFC02" w:rsidR="0060282B" w:rsidRPr="007148E2" w:rsidRDefault="0060282B" w:rsidP="0060282B">
      <w:pPr>
        <w:pStyle w:val="xmsonormal"/>
        <w:shd w:val="clear" w:color="auto" w:fill="FFFFFF"/>
        <w:spacing w:before="0" w:beforeAutospacing="0" w:after="0" w:afterAutospacing="0"/>
        <w:rPr>
          <w:rFonts w:asciiTheme="minorHAnsi" w:hAnsiTheme="minorHAnsi" w:cstheme="minorHAnsi"/>
          <w:color w:val="201F1E"/>
          <w:sz w:val="22"/>
          <w:szCs w:val="22"/>
        </w:rPr>
      </w:pPr>
      <w:r w:rsidRPr="007148E2">
        <w:rPr>
          <w:rFonts w:asciiTheme="minorHAnsi" w:hAnsiTheme="minorHAnsi" w:cstheme="minorHAnsi"/>
          <w:b/>
          <w:bCs/>
          <w:color w:val="201F1E"/>
          <w:sz w:val="22"/>
          <w:szCs w:val="22"/>
        </w:rPr>
        <w:t>BOILER:</w:t>
      </w:r>
    </w:p>
    <w:p w14:paraId="757A838F" w14:textId="77777777" w:rsidR="00477093" w:rsidRDefault="0060282B" w:rsidP="0060282B">
      <w:pPr>
        <w:pStyle w:val="xmsonormal"/>
        <w:shd w:val="clear" w:color="auto" w:fill="FFFFFF"/>
        <w:spacing w:before="0" w:beforeAutospacing="0" w:after="0" w:afterAutospacing="0"/>
        <w:rPr>
          <w:rFonts w:asciiTheme="minorHAnsi" w:hAnsiTheme="minorHAnsi" w:cstheme="minorHAnsi"/>
          <w:color w:val="201F1E"/>
          <w:sz w:val="22"/>
          <w:szCs w:val="22"/>
        </w:rPr>
      </w:pPr>
      <w:r w:rsidRPr="007148E2">
        <w:rPr>
          <w:rFonts w:asciiTheme="minorHAnsi" w:hAnsiTheme="minorHAnsi" w:cstheme="minorHAnsi"/>
          <w:color w:val="201F1E"/>
          <w:sz w:val="22"/>
          <w:szCs w:val="22"/>
        </w:rPr>
        <w:t xml:space="preserve">Kevin Gates transformed into one of the most impactful and inimitable rappers in the game by simply being Kevin Gates. Nearly 15 years into an unbelievable career, he doesn’t chase trends. He doesn’t censor himself. He doesn’t hold back. Instead, he speaks his mind and fulfills every promise.  It’s why the Baton Rouge, LA native has racked up over 6 billion streams, 6 billion views, and dozens of multiplatinum, platinum, and gold certifications. It’s why his 2013 song “Thinking </w:t>
      </w:r>
      <w:proofErr w:type="gramStart"/>
      <w:r w:rsidRPr="007148E2">
        <w:rPr>
          <w:rFonts w:asciiTheme="minorHAnsi" w:hAnsiTheme="minorHAnsi" w:cstheme="minorHAnsi"/>
          <w:color w:val="201F1E"/>
          <w:sz w:val="22"/>
          <w:szCs w:val="22"/>
        </w:rPr>
        <w:t>With</w:t>
      </w:r>
      <w:proofErr w:type="gramEnd"/>
      <w:r w:rsidRPr="007148E2">
        <w:rPr>
          <w:rFonts w:asciiTheme="minorHAnsi" w:hAnsiTheme="minorHAnsi" w:cstheme="minorHAnsi"/>
          <w:color w:val="201F1E"/>
          <w:sz w:val="22"/>
          <w:szCs w:val="22"/>
        </w:rPr>
        <w:t xml:space="preserve"> My Dick” reached Billboard’s Hot 100 for the first time in 2022 and became #1 overall sound on TikTok.  It’s why he’s logged four Top 5 entries on the </w:t>
      </w:r>
      <w:r w:rsidRPr="007148E2">
        <w:rPr>
          <w:rFonts w:asciiTheme="minorHAnsi" w:hAnsiTheme="minorHAnsi" w:cstheme="minorHAnsi"/>
          <w:i/>
          <w:iCs/>
          <w:color w:val="201F1E"/>
          <w:sz w:val="22"/>
          <w:szCs w:val="22"/>
        </w:rPr>
        <w:t>Billboard </w:t>
      </w:r>
      <w:r w:rsidRPr="007148E2">
        <w:rPr>
          <w:rFonts w:asciiTheme="minorHAnsi" w:hAnsiTheme="minorHAnsi" w:cstheme="minorHAnsi"/>
          <w:color w:val="201F1E"/>
          <w:sz w:val="22"/>
          <w:szCs w:val="22"/>
        </w:rPr>
        <w:t xml:space="preserve">Top 200 in addition to seven Top 5 entries on both the Top Rap Albums Chart and the Top R&amp;B/Hip-Hop Albums Charts. It’s why he’s </w:t>
      </w:r>
      <w:proofErr w:type="gramStart"/>
      <w:r w:rsidRPr="007148E2">
        <w:rPr>
          <w:rFonts w:asciiTheme="minorHAnsi" w:hAnsiTheme="minorHAnsi" w:cstheme="minorHAnsi"/>
          <w:color w:val="201F1E"/>
          <w:sz w:val="22"/>
          <w:szCs w:val="22"/>
        </w:rPr>
        <w:t>sold out</w:t>
      </w:r>
      <w:proofErr w:type="gramEnd"/>
      <w:r w:rsidRPr="007148E2">
        <w:rPr>
          <w:rFonts w:asciiTheme="minorHAnsi" w:hAnsiTheme="minorHAnsi" w:cstheme="minorHAnsi"/>
          <w:color w:val="201F1E"/>
          <w:sz w:val="22"/>
          <w:szCs w:val="22"/>
        </w:rPr>
        <w:t xml:space="preserve"> successive headline tours, delivered show-stopping sets at </w:t>
      </w:r>
      <w:r w:rsidRPr="007148E2">
        <w:rPr>
          <w:rFonts w:asciiTheme="minorHAnsi" w:hAnsiTheme="minorHAnsi" w:cstheme="minorHAnsi"/>
          <w:i/>
          <w:iCs/>
          <w:color w:val="201F1E"/>
          <w:sz w:val="22"/>
          <w:szCs w:val="22"/>
        </w:rPr>
        <w:t>Rolling Loud</w:t>
      </w:r>
      <w:r w:rsidRPr="007148E2">
        <w:rPr>
          <w:rFonts w:asciiTheme="minorHAnsi" w:hAnsiTheme="minorHAnsi" w:cstheme="minorHAnsi"/>
          <w:color w:val="201F1E"/>
          <w:sz w:val="22"/>
          <w:szCs w:val="22"/>
        </w:rPr>
        <w:t> and </w:t>
      </w:r>
      <w:r w:rsidRPr="007148E2">
        <w:rPr>
          <w:rFonts w:asciiTheme="minorHAnsi" w:hAnsiTheme="minorHAnsi" w:cstheme="minorHAnsi"/>
          <w:i/>
          <w:iCs/>
          <w:color w:val="201F1E"/>
          <w:sz w:val="22"/>
          <w:szCs w:val="22"/>
        </w:rPr>
        <w:t>JMBLYA</w:t>
      </w:r>
      <w:r w:rsidRPr="007148E2">
        <w:rPr>
          <w:rFonts w:asciiTheme="minorHAnsi" w:hAnsiTheme="minorHAnsi" w:cstheme="minorHAnsi"/>
          <w:color w:val="201F1E"/>
          <w:sz w:val="22"/>
          <w:szCs w:val="22"/>
        </w:rPr>
        <w:t>, and ignited arenas with Cardi B. It’s why he’s received various high-profile award nominations. It’s why he’s reached rarified air, emerging as second best-selling hip-hop artist of 2016 only behind Drake. It’s why he’s also spawned countless think pieces. Among those, </w:t>
      </w:r>
      <w:r w:rsidRPr="007148E2">
        <w:rPr>
          <w:rFonts w:asciiTheme="minorHAnsi" w:hAnsiTheme="minorHAnsi" w:cstheme="minorHAnsi"/>
          <w:i/>
          <w:iCs/>
          <w:color w:val="201F1E"/>
          <w:sz w:val="22"/>
          <w:szCs w:val="22"/>
        </w:rPr>
        <w:t>Pitchfork</w:t>
      </w:r>
      <w:r w:rsidRPr="007148E2">
        <w:rPr>
          <w:rFonts w:asciiTheme="minorHAnsi" w:hAnsiTheme="minorHAnsi" w:cstheme="minorHAnsi"/>
          <w:color w:val="201F1E"/>
          <w:sz w:val="22"/>
          <w:szCs w:val="22"/>
        </w:rPr>
        <w:t xml:space="preserve"> described 2019’s </w:t>
      </w:r>
      <w:proofErr w:type="gramStart"/>
      <w:r w:rsidRPr="007148E2">
        <w:rPr>
          <w:rFonts w:asciiTheme="minorHAnsi" w:hAnsiTheme="minorHAnsi" w:cstheme="minorHAnsi"/>
          <w:color w:val="201F1E"/>
          <w:sz w:val="22"/>
          <w:szCs w:val="22"/>
        </w:rPr>
        <w:t>gold-certified</w:t>
      </w:r>
      <w:proofErr w:type="gramEnd"/>
      <w:r w:rsidRPr="007148E2">
        <w:rPr>
          <w:rFonts w:asciiTheme="minorHAnsi" w:hAnsiTheme="minorHAnsi" w:cstheme="minorHAnsi"/>
          <w:color w:val="201F1E"/>
          <w:sz w:val="22"/>
          <w:szCs w:val="22"/>
        </w:rPr>
        <w:t> </w:t>
      </w:r>
      <w:r w:rsidRPr="007148E2">
        <w:rPr>
          <w:rFonts w:asciiTheme="minorHAnsi" w:hAnsiTheme="minorHAnsi" w:cstheme="minorHAnsi"/>
          <w:i/>
          <w:iCs/>
          <w:color w:val="201F1E"/>
          <w:sz w:val="22"/>
          <w:szCs w:val="22"/>
        </w:rPr>
        <w:t>I’m Him</w:t>
      </w:r>
      <w:r w:rsidRPr="007148E2">
        <w:rPr>
          <w:rFonts w:asciiTheme="minorHAnsi" w:hAnsiTheme="minorHAnsi" w:cstheme="minorHAnsi"/>
          <w:color w:val="201F1E"/>
          <w:sz w:val="22"/>
          <w:szCs w:val="22"/>
        </w:rPr>
        <w:t> as </w:t>
      </w:r>
      <w:r w:rsidRPr="007148E2">
        <w:rPr>
          <w:rFonts w:asciiTheme="minorHAnsi" w:hAnsiTheme="minorHAnsi" w:cstheme="minorHAnsi"/>
          <w:i/>
          <w:iCs/>
          <w:color w:val="201F1E"/>
          <w:sz w:val="22"/>
          <w:szCs w:val="22"/>
        </w:rPr>
        <w:t>“another showcase for the Baton Rouge rapper’s fully formed and gloriously weird personality”</w:t>
      </w:r>
      <w:r w:rsidRPr="007148E2">
        <w:rPr>
          <w:rFonts w:asciiTheme="minorHAnsi" w:hAnsiTheme="minorHAnsi" w:cstheme="minorHAnsi"/>
          <w:color w:val="201F1E"/>
          <w:sz w:val="22"/>
          <w:szCs w:val="22"/>
        </w:rPr>
        <w:t> and praised, </w:t>
      </w:r>
      <w:r w:rsidRPr="007148E2">
        <w:rPr>
          <w:rFonts w:asciiTheme="minorHAnsi" w:hAnsiTheme="minorHAnsi" w:cstheme="minorHAnsi"/>
          <w:i/>
          <w:iCs/>
          <w:color w:val="201F1E"/>
          <w:sz w:val="22"/>
          <w:szCs w:val="22"/>
        </w:rPr>
        <w:t>“The hooks are magnificent, his most boisterous and fine-tuned since Islah</w:t>
      </w:r>
      <w:r w:rsidRPr="007148E2">
        <w:rPr>
          <w:rFonts w:asciiTheme="minorHAnsi" w:hAnsiTheme="minorHAnsi" w:cstheme="minorHAnsi"/>
          <w:color w:val="201F1E"/>
          <w:sz w:val="22"/>
          <w:szCs w:val="22"/>
        </w:rPr>
        <w:t>.</w:t>
      </w:r>
      <w:r w:rsidRPr="007148E2">
        <w:rPr>
          <w:rFonts w:asciiTheme="minorHAnsi" w:hAnsiTheme="minorHAnsi" w:cstheme="minorHAnsi"/>
          <w:i/>
          <w:iCs/>
          <w:color w:val="201F1E"/>
          <w:sz w:val="22"/>
          <w:szCs w:val="22"/>
        </w:rPr>
        <w:t>”</w:t>
      </w:r>
      <w:r w:rsidR="00F8609B">
        <w:rPr>
          <w:rFonts w:asciiTheme="minorHAnsi" w:hAnsiTheme="minorHAnsi" w:cstheme="minorHAnsi"/>
          <w:i/>
          <w:iCs/>
          <w:color w:val="201F1E"/>
          <w:sz w:val="22"/>
          <w:szCs w:val="22"/>
        </w:rPr>
        <w:t xml:space="preserve"> </w:t>
      </w:r>
      <w:r w:rsidRPr="007148E2">
        <w:rPr>
          <w:rFonts w:asciiTheme="minorHAnsi" w:hAnsiTheme="minorHAnsi" w:cstheme="minorHAnsi"/>
          <w:color w:val="201F1E"/>
          <w:sz w:val="22"/>
          <w:szCs w:val="22"/>
        </w:rPr>
        <w:t>As always, he doesn’t compromise on 2021’s </w:t>
      </w:r>
      <w:r w:rsidRPr="007148E2">
        <w:rPr>
          <w:rFonts w:asciiTheme="minorHAnsi" w:hAnsiTheme="minorHAnsi" w:cstheme="minorHAnsi"/>
          <w:i/>
          <w:iCs/>
          <w:color w:val="201F1E"/>
          <w:sz w:val="22"/>
          <w:szCs w:val="22"/>
        </w:rPr>
        <w:t>Only </w:t>
      </w:r>
      <w:proofErr w:type="gramStart"/>
      <w:r w:rsidRPr="007148E2">
        <w:rPr>
          <w:rFonts w:asciiTheme="minorHAnsi" w:hAnsiTheme="minorHAnsi" w:cstheme="minorHAnsi"/>
          <w:i/>
          <w:iCs/>
          <w:color w:val="201F1E"/>
          <w:sz w:val="22"/>
          <w:szCs w:val="22"/>
        </w:rPr>
        <w:t>The</w:t>
      </w:r>
      <w:proofErr w:type="gramEnd"/>
      <w:r w:rsidRPr="007148E2">
        <w:rPr>
          <w:rFonts w:asciiTheme="minorHAnsi" w:hAnsiTheme="minorHAnsi" w:cstheme="minorHAnsi"/>
          <w:i/>
          <w:iCs/>
          <w:color w:val="201F1E"/>
          <w:sz w:val="22"/>
          <w:szCs w:val="22"/>
        </w:rPr>
        <w:t xml:space="preserve"> GeneralsPart II</w:t>
      </w:r>
      <w:r w:rsidRPr="007148E2">
        <w:rPr>
          <w:rFonts w:asciiTheme="minorHAnsi" w:hAnsiTheme="minorHAnsi" w:cstheme="minorHAnsi"/>
          <w:color w:val="201F1E"/>
          <w:sz w:val="22"/>
          <w:szCs w:val="22"/>
        </w:rPr>
        <w:t> [Breadwinners Association/Atlantic Records] and more music on the horizon. He’s only gotten better at being Kevin Gates.</w:t>
      </w:r>
    </w:p>
    <w:p w14:paraId="00D04F56" w14:textId="77777777" w:rsidR="00477093" w:rsidRDefault="00477093" w:rsidP="0060282B">
      <w:pPr>
        <w:pStyle w:val="xmsonormal"/>
        <w:shd w:val="clear" w:color="auto" w:fill="FFFFFF"/>
        <w:spacing w:before="0" w:beforeAutospacing="0" w:after="0" w:afterAutospacing="0"/>
        <w:rPr>
          <w:rFonts w:asciiTheme="minorHAnsi" w:hAnsiTheme="minorHAnsi" w:cstheme="minorHAnsi"/>
          <w:color w:val="201F1E"/>
          <w:sz w:val="22"/>
          <w:szCs w:val="22"/>
        </w:rPr>
      </w:pPr>
    </w:p>
    <w:p w14:paraId="1E64BA14" w14:textId="6FED9A0D" w:rsidR="0060282B" w:rsidRPr="0031658A" w:rsidRDefault="00617E55" w:rsidP="0031658A">
      <w:pPr>
        <w:pStyle w:val="xmsonormal"/>
        <w:shd w:val="clear" w:color="auto" w:fill="FFFFFF"/>
        <w:spacing w:before="0" w:beforeAutospacing="0" w:after="0" w:afterAutospacing="0"/>
        <w:rPr>
          <w:rFonts w:asciiTheme="minorHAnsi" w:hAnsiTheme="minorHAnsi" w:cstheme="minorHAnsi"/>
          <w:i/>
          <w:iCs/>
          <w:color w:val="201F1E"/>
          <w:sz w:val="22"/>
          <w:szCs w:val="22"/>
        </w:rPr>
      </w:pPr>
      <w:r w:rsidRPr="007148E2">
        <w:rPr>
          <w:rFonts w:asciiTheme="minorHAnsi" w:hAnsiTheme="minorHAnsi" w:cstheme="minorHAnsi"/>
          <w:color w:val="201F1E"/>
          <w:sz w:val="22"/>
          <w:szCs w:val="22"/>
        </w:rPr>
        <w:t>Kevin continue</w:t>
      </w:r>
      <w:r w:rsidR="00477093">
        <w:rPr>
          <w:rFonts w:asciiTheme="minorHAnsi" w:hAnsiTheme="minorHAnsi" w:cstheme="minorHAnsi"/>
          <w:color w:val="201F1E"/>
          <w:sz w:val="22"/>
          <w:szCs w:val="22"/>
        </w:rPr>
        <w:t>d</w:t>
      </w:r>
      <w:r w:rsidRPr="007148E2">
        <w:rPr>
          <w:rFonts w:asciiTheme="minorHAnsi" w:hAnsiTheme="minorHAnsi" w:cstheme="minorHAnsi"/>
          <w:color w:val="201F1E"/>
          <w:sz w:val="22"/>
          <w:szCs w:val="22"/>
        </w:rPr>
        <w:t xml:space="preserve"> his reign with the release of his third </w:t>
      </w:r>
      <w:r w:rsidR="00F8609B">
        <w:rPr>
          <w:rFonts w:asciiTheme="minorHAnsi" w:hAnsiTheme="minorHAnsi" w:cstheme="minorHAnsi"/>
          <w:color w:val="201F1E"/>
          <w:sz w:val="22"/>
          <w:szCs w:val="22"/>
        </w:rPr>
        <w:t>full-length</w:t>
      </w:r>
      <w:r w:rsidRPr="007148E2">
        <w:rPr>
          <w:rFonts w:asciiTheme="minorHAnsi" w:hAnsiTheme="minorHAnsi" w:cstheme="minorHAnsi"/>
          <w:color w:val="201F1E"/>
          <w:sz w:val="22"/>
          <w:szCs w:val="22"/>
        </w:rPr>
        <w:t xml:space="preserve"> LP, </w:t>
      </w:r>
      <w:r w:rsidR="00E33B1E" w:rsidRPr="007148E2">
        <w:rPr>
          <w:rFonts w:asciiTheme="minorHAnsi" w:hAnsiTheme="minorHAnsi" w:cstheme="minorHAnsi"/>
          <w:i/>
          <w:iCs/>
          <w:color w:val="201F1E"/>
          <w:sz w:val="22"/>
          <w:szCs w:val="22"/>
        </w:rPr>
        <w:t>KHAZA</w:t>
      </w:r>
      <w:r w:rsidR="00E33B1E" w:rsidRPr="007148E2">
        <w:rPr>
          <w:rFonts w:asciiTheme="minorHAnsi" w:hAnsiTheme="minorHAnsi" w:cstheme="minorHAnsi"/>
          <w:color w:val="201F1E"/>
          <w:sz w:val="22"/>
          <w:szCs w:val="22"/>
        </w:rPr>
        <w:t xml:space="preserve">. </w:t>
      </w:r>
      <w:r w:rsidR="00062E37" w:rsidRPr="007148E2">
        <w:rPr>
          <w:rFonts w:asciiTheme="minorHAnsi" w:hAnsiTheme="minorHAnsi" w:cstheme="minorHAnsi"/>
          <w:color w:val="201F1E"/>
          <w:sz w:val="22"/>
          <w:szCs w:val="22"/>
        </w:rPr>
        <w:t xml:space="preserve">Since the album’s release Kevin has released several singles to keep </w:t>
      </w:r>
      <w:r w:rsidR="005E29C5" w:rsidRPr="007148E2">
        <w:rPr>
          <w:rFonts w:asciiTheme="minorHAnsi" w:hAnsiTheme="minorHAnsi" w:cstheme="minorHAnsi"/>
          <w:color w:val="201F1E"/>
          <w:sz w:val="22"/>
          <w:szCs w:val="22"/>
        </w:rPr>
        <w:t xml:space="preserve">the momentum building including: </w:t>
      </w:r>
      <w:r w:rsidR="00E956EC" w:rsidRPr="007148E2">
        <w:rPr>
          <w:rFonts w:asciiTheme="minorHAnsi" w:hAnsiTheme="minorHAnsi" w:cstheme="minorHAnsi"/>
          <w:color w:val="201F1E"/>
          <w:sz w:val="22"/>
          <w:szCs w:val="22"/>
        </w:rPr>
        <w:t xml:space="preserve">“Big Lyfe,” “Bad </w:t>
      </w:r>
      <w:proofErr w:type="gramStart"/>
      <w:r w:rsidR="00E956EC" w:rsidRPr="007148E2">
        <w:rPr>
          <w:rFonts w:asciiTheme="minorHAnsi" w:hAnsiTheme="minorHAnsi" w:cstheme="minorHAnsi"/>
          <w:color w:val="201F1E"/>
          <w:sz w:val="22"/>
          <w:szCs w:val="22"/>
        </w:rPr>
        <w:t>For</w:t>
      </w:r>
      <w:proofErr w:type="gramEnd"/>
      <w:r w:rsidR="00E956EC" w:rsidRPr="007148E2">
        <w:rPr>
          <w:rFonts w:asciiTheme="minorHAnsi" w:hAnsiTheme="minorHAnsi" w:cstheme="minorHAnsi"/>
          <w:color w:val="201F1E"/>
          <w:sz w:val="22"/>
          <w:szCs w:val="22"/>
        </w:rPr>
        <w:t xml:space="preserve"> Me,” “Intro,” “Metro,” “Major League,” and his explosive “Super General (Freestyle).” </w:t>
      </w:r>
      <w:r w:rsidR="00E33B1E" w:rsidRPr="007148E2">
        <w:rPr>
          <w:rFonts w:asciiTheme="minorHAnsi" w:hAnsiTheme="minorHAnsi" w:cstheme="minorHAnsi"/>
          <w:color w:val="201F1E"/>
          <w:sz w:val="22"/>
          <w:szCs w:val="22"/>
        </w:rPr>
        <w:t xml:space="preserve">The album was supported by his </w:t>
      </w:r>
      <w:r w:rsidR="00E33B1E" w:rsidRPr="007148E2">
        <w:rPr>
          <w:rFonts w:asciiTheme="minorHAnsi" w:hAnsiTheme="minorHAnsi" w:cstheme="minorHAnsi"/>
          <w:i/>
          <w:iCs/>
          <w:color w:val="201F1E"/>
          <w:sz w:val="22"/>
          <w:szCs w:val="22"/>
        </w:rPr>
        <w:t xml:space="preserve">KHAZA </w:t>
      </w:r>
      <w:r w:rsidR="00E33B1E" w:rsidRPr="007148E2">
        <w:rPr>
          <w:rFonts w:asciiTheme="minorHAnsi" w:hAnsiTheme="minorHAnsi" w:cstheme="minorHAnsi"/>
          <w:color w:val="201F1E"/>
          <w:sz w:val="22"/>
          <w:szCs w:val="22"/>
        </w:rPr>
        <w:t>national tour</w:t>
      </w:r>
      <w:r w:rsidR="00BE6018" w:rsidRPr="007148E2">
        <w:rPr>
          <w:rFonts w:asciiTheme="minorHAnsi" w:hAnsiTheme="minorHAnsi" w:cstheme="minorHAnsi"/>
          <w:color w:val="201F1E"/>
          <w:sz w:val="22"/>
          <w:szCs w:val="22"/>
        </w:rPr>
        <w:t xml:space="preserve"> with several sold</w:t>
      </w:r>
      <w:r w:rsidR="000959DC" w:rsidRPr="007148E2">
        <w:rPr>
          <w:rFonts w:asciiTheme="minorHAnsi" w:hAnsiTheme="minorHAnsi" w:cstheme="minorHAnsi"/>
          <w:color w:val="201F1E"/>
          <w:sz w:val="22"/>
          <w:szCs w:val="22"/>
        </w:rPr>
        <w:t>-</w:t>
      </w:r>
      <w:r w:rsidR="00BE6018" w:rsidRPr="007148E2">
        <w:rPr>
          <w:rFonts w:asciiTheme="minorHAnsi" w:hAnsiTheme="minorHAnsi" w:cstheme="minorHAnsi"/>
          <w:color w:val="201F1E"/>
          <w:sz w:val="22"/>
          <w:szCs w:val="22"/>
        </w:rPr>
        <w:t xml:space="preserve">out dates across the country, first kicking off in </w:t>
      </w:r>
      <w:r w:rsidR="00D40092" w:rsidRPr="007148E2">
        <w:rPr>
          <w:rFonts w:asciiTheme="minorHAnsi" w:hAnsiTheme="minorHAnsi" w:cstheme="minorHAnsi"/>
          <w:color w:val="201F1E"/>
          <w:sz w:val="22"/>
          <w:szCs w:val="22"/>
        </w:rPr>
        <w:t>Dallas, TX.</w:t>
      </w:r>
      <w:r w:rsidR="00626A5D" w:rsidRPr="007148E2">
        <w:rPr>
          <w:rFonts w:asciiTheme="minorHAnsi" w:hAnsiTheme="minorHAnsi" w:cstheme="minorHAnsi"/>
          <w:color w:val="201F1E"/>
          <w:sz w:val="22"/>
          <w:szCs w:val="22"/>
        </w:rPr>
        <w:t xml:space="preserve"> Kevin </w:t>
      </w:r>
      <w:r w:rsidR="005E21EA" w:rsidRPr="007148E2">
        <w:rPr>
          <w:rFonts w:asciiTheme="minorHAnsi" w:hAnsiTheme="minorHAnsi" w:cstheme="minorHAnsi"/>
          <w:color w:val="201F1E"/>
          <w:sz w:val="22"/>
          <w:szCs w:val="22"/>
        </w:rPr>
        <w:t>kicked off 2023</w:t>
      </w:r>
      <w:r w:rsidR="00DD30D3" w:rsidRPr="007148E2">
        <w:rPr>
          <w:rFonts w:asciiTheme="minorHAnsi" w:hAnsiTheme="minorHAnsi" w:cstheme="minorHAnsi"/>
          <w:color w:val="201F1E"/>
          <w:sz w:val="22"/>
          <w:szCs w:val="22"/>
        </w:rPr>
        <w:t xml:space="preserve"> with the official DSPs release of his </w:t>
      </w:r>
      <w:r w:rsidR="004B3C08" w:rsidRPr="007148E2">
        <w:rPr>
          <w:rFonts w:asciiTheme="minorHAnsi" w:hAnsiTheme="minorHAnsi" w:cstheme="minorHAnsi"/>
          <w:color w:val="201F1E"/>
          <w:sz w:val="22"/>
          <w:szCs w:val="22"/>
        </w:rPr>
        <w:t xml:space="preserve">debut mixtape, </w:t>
      </w:r>
      <w:r w:rsidR="004B3C08" w:rsidRPr="007148E2">
        <w:rPr>
          <w:rFonts w:asciiTheme="minorHAnsi" w:hAnsiTheme="minorHAnsi" w:cstheme="minorHAnsi"/>
          <w:i/>
          <w:iCs/>
          <w:color w:val="201F1E"/>
          <w:sz w:val="22"/>
          <w:szCs w:val="22"/>
        </w:rPr>
        <w:t xml:space="preserve">The Luca </w:t>
      </w:r>
      <w:proofErr w:type="spellStart"/>
      <w:r w:rsidR="004B3C08" w:rsidRPr="007148E2">
        <w:rPr>
          <w:rFonts w:asciiTheme="minorHAnsi" w:hAnsiTheme="minorHAnsi" w:cstheme="minorHAnsi"/>
          <w:i/>
          <w:iCs/>
          <w:color w:val="201F1E"/>
          <w:sz w:val="22"/>
          <w:szCs w:val="22"/>
        </w:rPr>
        <w:t>Brais</w:t>
      </w:r>
      <w:proofErr w:type="spellEnd"/>
      <w:r w:rsidR="004B3C08" w:rsidRPr="007148E2">
        <w:rPr>
          <w:rFonts w:asciiTheme="minorHAnsi" w:hAnsiTheme="minorHAnsi" w:cstheme="minorHAnsi"/>
          <w:i/>
          <w:iCs/>
          <w:color w:val="201F1E"/>
          <w:sz w:val="22"/>
          <w:szCs w:val="22"/>
        </w:rPr>
        <w:t xml:space="preserve"> Story </w:t>
      </w:r>
      <w:r w:rsidR="004B3C08" w:rsidRPr="0005467F">
        <w:rPr>
          <w:rFonts w:asciiTheme="minorHAnsi" w:hAnsiTheme="minorHAnsi" w:cstheme="minorHAnsi"/>
          <w:i/>
          <w:iCs/>
          <w:color w:val="201F1E"/>
          <w:sz w:val="22"/>
          <w:szCs w:val="22"/>
        </w:rPr>
        <w:t xml:space="preserve">(A Decade of Brasi). </w:t>
      </w:r>
      <w:r w:rsidR="004B3C08" w:rsidRPr="0005467F">
        <w:rPr>
          <w:rFonts w:asciiTheme="minorHAnsi" w:hAnsiTheme="minorHAnsi" w:cstheme="minorHAnsi"/>
          <w:color w:val="201F1E"/>
          <w:sz w:val="22"/>
          <w:szCs w:val="22"/>
        </w:rPr>
        <w:t>He immediately followed up with the stand</w:t>
      </w:r>
      <w:r w:rsidR="000959DC" w:rsidRPr="0005467F">
        <w:rPr>
          <w:rFonts w:asciiTheme="minorHAnsi" w:hAnsiTheme="minorHAnsi" w:cstheme="minorHAnsi"/>
          <w:color w:val="201F1E"/>
          <w:sz w:val="22"/>
          <w:szCs w:val="22"/>
        </w:rPr>
        <w:t>-</w:t>
      </w:r>
      <w:r w:rsidR="004B3C08" w:rsidRPr="0005467F">
        <w:rPr>
          <w:rFonts w:asciiTheme="minorHAnsi" w:hAnsiTheme="minorHAnsi" w:cstheme="minorHAnsi"/>
          <w:color w:val="201F1E"/>
          <w:sz w:val="22"/>
          <w:szCs w:val="22"/>
        </w:rPr>
        <w:t xml:space="preserve">alone release of his “Breakfast” single </w:t>
      </w:r>
      <w:r w:rsidR="009C7E47" w:rsidRPr="0005467F">
        <w:rPr>
          <w:rFonts w:asciiTheme="minorHAnsi" w:hAnsiTheme="minorHAnsi" w:cstheme="minorHAnsi"/>
          <w:color w:val="201F1E"/>
          <w:sz w:val="22"/>
          <w:szCs w:val="22"/>
        </w:rPr>
        <w:t xml:space="preserve">that kicked off a </w:t>
      </w:r>
      <w:r w:rsidR="00FC46D4" w:rsidRPr="0005467F">
        <w:rPr>
          <w:rFonts w:asciiTheme="minorHAnsi" w:hAnsiTheme="minorHAnsi" w:cstheme="minorHAnsi"/>
          <w:color w:val="201F1E"/>
          <w:sz w:val="22"/>
          <w:szCs w:val="22"/>
        </w:rPr>
        <w:t>steady</w:t>
      </w:r>
      <w:r w:rsidR="009C7E47" w:rsidRPr="0005467F">
        <w:rPr>
          <w:rFonts w:asciiTheme="minorHAnsi" w:hAnsiTheme="minorHAnsi" w:cstheme="minorHAnsi"/>
          <w:color w:val="201F1E"/>
          <w:sz w:val="22"/>
          <w:szCs w:val="22"/>
        </w:rPr>
        <w:t xml:space="preserve"> stream of releases</w:t>
      </w:r>
      <w:r w:rsidR="0031658A" w:rsidRPr="0005467F">
        <w:rPr>
          <w:rFonts w:asciiTheme="minorHAnsi" w:hAnsiTheme="minorHAnsi" w:cstheme="minorHAnsi"/>
          <w:color w:val="201F1E"/>
          <w:sz w:val="22"/>
          <w:szCs w:val="22"/>
        </w:rPr>
        <w:t xml:space="preserve"> These include</w:t>
      </w:r>
      <w:r w:rsidR="0031658A" w:rsidRPr="0005467F">
        <w:rPr>
          <w:rFonts w:asciiTheme="minorHAnsi" w:hAnsiTheme="minorHAnsi" w:cstheme="minorHAnsi"/>
          <w:color w:val="201F1E"/>
          <w:sz w:val="22"/>
          <w:szCs w:val="22"/>
        </w:rPr>
        <w:t>d</w:t>
      </w:r>
      <w:r w:rsidR="0031658A" w:rsidRPr="0005467F">
        <w:rPr>
          <w:rFonts w:asciiTheme="minorHAnsi" w:hAnsiTheme="minorHAnsi" w:cstheme="minorHAnsi"/>
          <w:color w:val="201F1E"/>
          <w:sz w:val="22"/>
          <w:szCs w:val="22"/>
        </w:rPr>
        <w:t xml:space="preserve"> </w:t>
      </w:r>
      <w:r w:rsidR="0031658A" w:rsidRPr="0005467F">
        <w:rPr>
          <w:rFonts w:asciiTheme="minorHAnsi" w:eastAsia="Calibri" w:hAnsiTheme="minorHAnsi" w:cstheme="minorHAnsi"/>
          <w:sz w:val="22"/>
          <w:szCs w:val="22"/>
        </w:rPr>
        <w:t>“</w:t>
      </w:r>
      <w:hyperlink r:id="rId9" w:history="1">
        <w:r w:rsidR="0031658A" w:rsidRPr="0005467F">
          <w:rPr>
            <w:rStyle w:val="Hyperlink"/>
            <w:rFonts w:asciiTheme="minorHAnsi" w:eastAsia="Calibri" w:hAnsiTheme="minorHAnsi" w:cstheme="minorHAnsi"/>
            <w:sz w:val="22"/>
            <w:szCs w:val="22"/>
          </w:rPr>
          <w:t>I Don’t Apologize</w:t>
        </w:r>
      </w:hyperlink>
      <w:r w:rsidR="0031658A" w:rsidRPr="0005467F">
        <w:rPr>
          <w:rFonts w:asciiTheme="minorHAnsi" w:eastAsia="Calibri" w:hAnsiTheme="minorHAnsi" w:cstheme="minorHAnsi"/>
          <w:sz w:val="22"/>
          <w:szCs w:val="22"/>
        </w:rPr>
        <w:t>” (13M+ Streams), “</w:t>
      </w:r>
      <w:hyperlink r:id="rId10" w:history="1">
        <w:r w:rsidR="0031658A" w:rsidRPr="0005467F">
          <w:rPr>
            <w:rStyle w:val="Hyperlink"/>
            <w:rFonts w:asciiTheme="minorHAnsi" w:eastAsia="Calibri" w:hAnsiTheme="minorHAnsi" w:cstheme="minorHAnsi"/>
            <w:sz w:val="22"/>
            <w:szCs w:val="22"/>
          </w:rPr>
          <w:t>Do It Again</w:t>
        </w:r>
      </w:hyperlink>
      <w:r w:rsidR="0031658A" w:rsidRPr="0005467F">
        <w:rPr>
          <w:rFonts w:asciiTheme="minorHAnsi" w:eastAsia="Calibri" w:hAnsiTheme="minorHAnsi" w:cstheme="minorHAnsi"/>
          <w:sz w:val="22"/>
          <w:szCs w:val="22"/>
        </w:rPr>
        <w:t>” (7M+ Streams), “</w:t>
      </w:r>
      <w:proofErr w:type="spellStart"/>
      <w:r w:rsidR="0031658A" w:rsidRPr="0005467F">
        <w:rPr>
          <w:rFonts w:asciiTheme="minorHAnsi" w:eastAsia="Calibri" w:hAnsiTheme="minorHAnsi" w:cstheme="minorHAnsi"/>
          <w:sz w:val="22"/>
          <w:szCs w:val="22"/>
        </w:rPr>
        <w:fldChar w:fldCharType="begin"/>
      </w:r>
      <w:r w:rsidR="0031658A" w:rsidRPr="0005467F">
        <w:rPr>
          <w:rFonts w:asciiTheme="minorHAnsi" w:eastAsia="Calibri" w:hAnsiTheme="minorHAnsi" w:cstheme="minorHAnsi"/>
          <w:sz w:val="22"/>
          <w:szCs w:val="22"/>
        </w:rPr>
        <w:instrText>HYPERLINK "https://www.youtube.com/watch?v=E-a4n4pv7gY"</w:instrText>
      </w:r>
      <w:r w:rsidR="0031658A" w:rsidRPr="0005467F">
        <w:rPr>
          <w:rFonts w:asciiTheme="minorHAnsi" w:eastAsia="Calibri" w:hAnsiTheme="minorHAnsi" w:cstheme="minorHAnsi"/>
          <w:sz w:val="22"/>
          <w:szCs w:val="22"/>
        </w:rPr>
      </w:r>
      <w:r w:rsidR="0031658A" w:rsidRPr="0005467F">
        <w:rPr>
          <w:rFonts w:asciiTheme="minorHAnsi" w:eastAsia="Calibri" w:hAnsiTheme="minorHAnsi" w:cstheme="minorHAnsi"/>
          <w:sz w:val="22"/>
          <w:szCs w:val="22"/>
        </w:rPr>
        <w:fldChar w:fldCharType="separate"/>
      </w:r>
      <w:r w:rsidR="0031658A" w:rsidRPr="0005467F">
        <w:rPr>
          <w:rStyle w:val="Hyperlink"/>
          <w:rFonts w:asciiTheme="minorHAnsi" w:eastAsia="Calibri" w:hAnsiTheme="minorHAnsi" w:cstheme="minorHAnsi"/>
          <w:sz w:val="22"/>
          <w:szCs w:val="22"/>
        </w:rPr>
        <w:t>Yonce</w:t>
      </w:r>
      <w:proofErr w:type="spellEnd"/>
      <w:r w:rsidR="0031658A" w:rsidRPr="0005467F">
        <w:rPr>
          <w:rStyle w:val="Hyperlink"/>
          <w:rFonts w:asciiTheme="minorHAnsi" w:eastAsia="Calibri" w:hAnsiTheme="minorHAnsi" w:cstheme="minorHAnsi"/>
          <w:sz w:val="22"/>
          <w:szCs w:val="22"/>
        </w:rPr>
        <w:t xml:space="preserve"> Freestyle</w:t>
      </w:r>
      <w:r w:rsidR="0031658A" w:rsidRPr="0005467F">
        <w:rPr>
          <w:rFonts w:asciiTheme="minorHAnsi" w:eastAsia="Calibri" w:hAnsiTheme="minorHAnsi" w:cstheme="minorHAnsi"/>
          <w:sz w:val="22"/>
          <w:szCs w:val="22"/>
        </w:rPr>
        <w:fldChar w:fldCharType="end"/>
      </w:r>
      <w:r w:rsidR="0031658A" w:rsidRPr="0005467F">
        <w:rPr>
          <w:rFonts w:asciiTheme="minorHAnsi" w:eastAsia="Calibri" w:hAnsiTheme="minorHAnsi" w:cstheme="minorHAnsi"/>
          <w:sz w:val="22"/>
          <w:szCs w:val="22"/>
        </w:rPr>
        <w:t>" ft. Sexyy Red &amp; B.G. (5M+ Streams), "</w:t>
      </w:r>
      <w:hyperlink r:id="rId11" w:history="1">
        <w:r w:rsidR="0031658A" w:rsidRPr="0005467F">
          <w:rPr>
            <w:rStyle w:val="Hyperlink"/>
            <w:rFonts w:asciiTheme="minorHAnsi" w:eastAsia="Calibri" w:hAnsiTheme="minorHAnsi" w:cstheme="minorHAnsi"/>
            <w:sz w:val="22"/>
            <w:szCs w:val="22"/>
          </w:rPr>
          <w:t>God Slippers</w:t>
        </w:r>
      </w:hyperlink>
      <w:r w:rsidR="0031658A" w:rsidRPr="0005467F">
        <w:rPr>
          <w:rFonts w:asciiTheme="minorHAnsi" w:eastAsia="Calibri" w:hAnsiTheme="minorHAnsi" w:cstheme="minorHAnsi"/>
          <w:sz w:val="22"/>
          <w:szCs w:val="22"/>
        </w:rPr>
        <w:t>" (4M+ Streams), “</w:t>
      </w:r>
      <w:hyperlink r:id="rId12" w:history="1">
        <w:r w:rsidR="0031658A" w:rsidRPr="0005467F">
          <w:rPr>
            <w:rStyle w:val="Hyperlink"/>
            <w:rFonts w:asciiTheme="minorHAnsi" w:eastAsia="Calibri" w:hAnsiTheme="minorHAnsi" w:cstheme="minorHAnsi"/>
            <w:sz w:val="22"/>
            <w:szCs w:val="22"/>
          </w:rPr>
          <w:t>RUMORS</w:t>
        </w:r>
      </w:hyperlink>
      <w:r w:rsidR="0031658A" w:rsidRPr="0005467F">
        <w:rPr>
          <w:rFonts w:asciiTheme="minorHAnsi" w:eastAsia="Calibri" w:hAnsiTheme="minorHAnsi" w:cstheme="minorHAnsi"/>
          <w:sz w:val="22"/>
          <w:szCs w:val="22"/>
        </w:rPr>
        <w:t>” (4M+ Streams), and “</w:t>
      </w:r>
      <w:hyperlink r:id="rId13" w:history="1">
        <w:r w:rsidR="0031658A" w:rsidRPr="0005467F">
          <w:rPr>
            <w:rStyle w:val="Hyperlink"/>
            <w:rFonts w:asciiTheme="minorHAnsi" w:eastAsia="Calibri" w:hAnsiTheme="minorHAnsi" w:cstheme="minorHAnsi"/>
            <w:sz w:val="22"/>
            <w:szCs w:val="22"/>
          </w:rPr>
          <w:t>Walmart</w:t>
        </w:r>
      </w:hyperlink>
      <w:r w:rsidR="0031658A" w:rsidRPr="0005467F">
        <w:rPr>
          <w:rFonts w:asciiTheme="minorHAnsi" w:eastAsia="Calibri" w:hAnsiTheme="minorHAnsi" w:cstheme="minorHAnsi"/>
          <w:sz w:val="22"/>
          <w:szCs w:val="22"/>
        </w:rPr>
        <w:t>” (3M+ Streams).</w:t>
      </w:r>
      <w:r w:rsidR="0031658A">
        <w:rPr>
          <w:rFonts w:asciiTheme="minorHAnsi" w:eastAsia="Calibri" w:hAnsiTheme="minorHAnsi" w:cstheme="minorHAnsi"/>
          <w:sz w:val="22"/>
          <w:szCs w:val="22"/>
        </w:rPr>
        <w:t xml:space="preserve"> </w:t>
      </w:r>
      <w:r w:rsidR="003E28E9" w:rsidRPr="007148E2">
        <w:rPr>
          <w:rFonts w:asciiTheme="minorHAnsi" w:hAnsiTheme="minorHAnsi" w:cstheme="minorHAnsi"/>
          <w:color w:val="201F1E"/>
          <w:sz w:val="22"/>
          <w:szCs w:val="22"/>
        </w:rPr>
        <w:t xml:space="preserve">Kevin ushered in his next </w:t>
      </w:r>
      <w:r w:rsidR="00BC32FE" w:rsidRPr="007148E2">
        <w:rPr>
          <w:rFonts w:asciiTheme="minorHAnsi" w:hAnsiTheme="minorHAnsi" w:cstheme="minorHAnsi"/>
          <w:color w:val="201F1E"/>
          <w:sz w:val="22"/>
          <w:szCs w:val="22"/>
        </w:rPr>
        <w:t xml:space="preserve">cycle with his </w:t>
      </w:r>
      <w:r w:rsidR="00BC32FE" w:rsidRPr="007148E2">
        <w:rPr>
          <w:rFonts w:asciiTheme="minorHAnsi" w:hAnsiTheme="minorHAnsi" w:cstheme="minorHAnsi"/>
          <w:i/>
          <w:iCs/>
          <w:color w:val="201F1E"/>
          <w:sz w:val="22"/>
          <w:szCs w:val="22"/>
        </w:rPr>
        <w:t xml:space="preserve">Only The Generals </w:t>
      </w:r>
      <w:r w:rsidR="00BC32FE" w:rsidRPr="007148E2">
        <w:rPr>
          <w:rFonts w:asciiTheme="minorHAnsi" w:hAnsiTheme="minorHAnsi" w:cstheme="minorHAnsi"/>
          <w:color w:val="201F1E"/>
          <w:sz w:val="22"/>
          <w:szCs w:val="22"/>
        </w:rPr>
        <w:t xml:space="preserve">national tour with support from </w:t>
      </w:r>
      <w:proofErr w:type="spellStart"/>
      <w:r w:rsidR="00BC32FE" w:rsidRPr="007148E2">
        <w:rPr>
          <w:rFonts w:asciiTheme="minorHAnsi" w:hAnsiTheme="minorHAnsi" w:cstheme="minorHAnsi"/>
          <w:color w:val="201F1E"/>
          <w:sz w:val="22"/>
          <w:szCs w:val="22"/>
        </w:rPr>
        <w:t>BigXThaPlug</w:t>
      </w:r>
      <w:proofErr w:type="spellEnd"/>
      <w:r w:rsidR="00BC32FE" w:rsidRPr="007148E2">
        <w:rPr>
          <w:rFonts w:asciiTheme="minorHAnsi" w:hAnsiTheme="minorHAnsi" w:cstheme="minorHAnsi"/>
          <w:color w:val="201F1E"/>
          <w:sz w:val="22"/>
          <w:szCs w:val="22"/>
        </w:rPr>
        <w:t xml:space="preserve">. His next </w:t>
      </w:r>
      <w:r w:rsidR="00966B80" w:rsidRPr="007148E2">
        <w:rPr>
          <w:rFonts w:asciiTheme="minorHAnsi" w:hAnsiTheme="minorHAnsi" w:cstheme="minorHAnsi"/>
          <w:color w:val="201F1E"/>
          <w:sz w:val="22"/>
          <w:szCs w:val="22"/>
        </w:rPr>
        <w:t xml:space="preserve">album, </w:t>
      </w:r>
      <w:r w:rsidR="00966B80" w:rsidRPr="007148E2">
        <w:rPr>
          <w:rFonts w:asciiTheme="minorHAnsi" w:hAnsiTheme="minorHAnsi" w:cstheme="minorHAnsi"/>
          <w:i/>
          <w:iCs/>
          <w:color w:val="201F1E"/>
          <w:sz w:val="22"/>
          <w:szCs w:val="22"/>
        </w:rPr>
        <w:t>The Ceremony</w:t>
      </w:r>
      <w:r w:rsidR="00966B80" w:rsidRPr="007148E2">
        <w:rPr>
          <w:rFonts w:asciiTheme="minorHAnsi" w:hAnsiTheme="minorHAnsi" w:cstheme="minorHAnsi"/>
          <w:color w:val="201F1E"/>
          <w:sz w:val="22"/>
          <w:szCs w:val="22"/>
        </w:rPr>
        <w:t xml:space="preserve">, is due later this month </w:t>
      </w:r>
      <w:r w:rsidR="00A9025A">
        <w:rPr>
          <w:rFonts w:asciiTheme="minorHAnsi" w:hAnsiTheme="minorHAnsi" w:cstheme="minorHAnsi"/>
          <w:color w:val="201F1E"/>
          <w:sz w:val="22"/>
          <w:szCs w:val="22"/>
        </w:rPr>
        <w:t>with the album single “</w:t>
      </w:r>
      <w:hyperlink r:id="rId14" w:history="1">
        <w:r w:rsidR="00A9025A" w:rsidRPr="0005467F">
          <w:rPr>
            <w:rStyle w:val="Hyperlink"/>
            <w:rFonts w:asciiTheme="minorHAnsi" w:hAnsiTheme="minorHAnsi" w:cstheme="minorHAnsi"/>
            <w:sz w:val="22"/>
            <w:szCs w:val="22"/>
          </w:rPr>
          <w:t>Bird’s</w:t>
        </w:r>
        <w:r w:rsidR="00EC29FD" w:rsidRPr="0005467F">
          <w:rPr>
            <w:rStyle w:val="Hyperlink"/>
            <w:rFonts w:asciiTheme="minorHAnsi" w:hAnsiTheme="minorHAnsi" w:cstheme="minorHAnsi"/>
            <w:sz w:val="22"/>
            <w:szCs w:val="22"/>
          </w:rPr>
          <w:t xml:space="preserve"> Calling</w:t>
        </w:r>
      </w:hyperlink>
      <w:r w:rsidR="0005467F">
        <w:rPr>
          <w:rFonts w:asciiTheme="minorHAnsi" w:hAnsiTheme="minorHAnsi" w:cstheme="minorHAnsi"/>
          <w:color w:val="201F1E"/>
          <w:sz w:val="22"/>
          <w:szCs w:val="22"/>
        </w:rPr>
        <w:t xml:space="preserve">” preceding </w:t>
      </w:r>
      <w:r w:rsidR="00104F2A">
        <w:rPr>
          <w:rFonts w:asciiTheme="minorHAnsi" w:hAnsiTheme="minorHAnsi" w:cstheme="minorHAnsi"/>
          <w:color w:val="201F1E"/>
          <w:sz w:val="22"/>
          <w:szCs w:val="22"/>
        </w:rPr>
        <w:t>it.</w:t>
      </w:r>
    </w:p>
    <w:p w14:paraId="24264B0F" w14:textId="77777777" w:rsidR="00E30D75" w:rsidRDefault="00E30D75"/>
    <w:sectPr w:rsidR="00E30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S3NLEwMzE2NjMyMzRW0lEKTi0uzszPAykwqgUAx82AuSwAAAA="/>
  </w:docVars>
  <w:rsids>
    <w:rsidRoot w:val="0060282B"/>
    <w:rsid w:val="0005467F"/>
    <w:rsid w:val="00062E37"/>
    <w:rsid w:val="000959DC"/>
    <w:rsid w:val="00104F2A"/>
    <w:rsid w:val="0031658A"/>
    <w:rsid w:val="003E28E9"/>
    <w:rsid w:val="00477093"/>
    <w:rsid w:val="004B3C08"/>
    <w:rsid w:val="004C3072"/>
    <w:rsid w:val="005E21EA"/>
    <w:rsid w:val="005E29C5"/>
    <w:rsid w:val="0060282B"/>
    <w:rsid w:val="00617E55"/>
    <w:rsid w:val="0062223C"/>
    <w:rsid w:val="00626A5D"/>
    <w:rsid w:val="007148E2"/>
    <w:rsid w:val="008D2171"/>
    <w:rsid w:val="00966B80"/>
    <w:rsid w:val="009C7E47"/>
    <w:rsid w:val="00A9025A"/>
    <w:rsid w:val="00B453F1"/>
    <w:rsid w:val="00BC32FE"/>
    <w:rsid w:val="00BE6018"/>
    <w:rsid w:val="00D40092"/>
    <w:rsid w:val="00DD30D3"/>
    <w:rsid w:val="00E30D75"/>
    <w:rsid w:val="00E33B1E"/>
    <w:rsid w:val="00E956EC"/>
    <w:rsid w:val="00EC29FD"/>
    <w:rsid w:val="00F8609B"/>
    <w:rsid w:val="00FC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2B29"/>
  <w15:chartTrackingRefBased/>
  <w15:docId w15:val="{FAD8A2C3-0E7B-4799-9DAB-C7CAE9FB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028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48E2"/>
    <w:rPr>
      <w:color w:val="0563C1" w:themeColor="hyperlink"/>
      <w:u w:val="single"/>
    </w:rPr>
  </w:style>
  <w:style w:type="character" w:styleId="UnresolvedMention">
    <w:name w:val="Unresolved Mention"/>
    <w:basedOn w:val="DefaultParagraphFont"/>
    <w:uiPriority w:val="99"/>
    <w:semiHidden/>
    <w:unhideWhenUsed/>
    <w:rsid w:val="00054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ebnpPnuFn8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IIsAv4ZnHq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1eK6jdDCCU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YWtcDm-LIyM" TargetMode="External"/><Relationship Id="rId4" Type="http://schemas.openxmlformats.org/officeDocument/2006/relationships/numbering" Target="numbering.xml"/><Relationship Id="rId9" Type="http://schemas.openxmlformats.org/officeDocument/2006/relationships/hyperlink" Target="https://www.youtube.com/watch?v=Y70uWkm68Lo" TargetMode="External"/><Relationship Id="rId14" Type="http://schemas.openxmlformats.org/officeDocument/2006/relationships/hyperlink" Target="https://wmg.sharepoint.com/sites/US.Atlantic.Publicity/Shared%20Documents/Artist%20Assets/Kevin%20Gates/Press%20Releases/KevinGates.lnk.to/birdscalling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lcf76f155ced4ddcb4097134ff3c332f xmlns="37d2d5e8-d86f-4204-ae9c-168dd34045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DE4C13-8CA4-419D-B3FE-586182976480}">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2.xml><?xml version="1.0" encoding="utf-8"?>
<ds:datastoreItem xmlns:ds="http://schemas.openxmlformats.org/officeDocument/2006/customXml" ds:itemID="{9926F14F-E53B-4B99-A1ED-CFCF37FEDD64}">
  <ds:schemaRefs>
    <ds:schemaRef ds:uri="http://schemas.microsoft.com/sharepoint/v3/contenttype/forms"/>
  </ds:schemaRefs>
</ds:datastoreItem>
</file>

<file path=customXml/itemProps3.xml><?xml version="1.0" encoding="utf-8"?>
<ds:datastoreItem xmlns:ds="http://schemas.openxmlformats.org/officeDocument/2006/customXml" ds:itemID="{609233F3-731C-48A7-AAA9-E703761F9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 Trish</dc:creator>
  <cp:keywords/>
  <dc:description/>
  <cp:lastModifiedBy>Chevon DeShields</cp:lastModifiedBy>
  <cp:revision>30</cp:revision>
  <dcterms:created xsi:type="dcterms:W3CDTF">2022-04-14T18:44:00Z</dcterms:created>
  <dcterms:modified xsi:type="dcterms:W3CDTF">2024-01-17T20:44:00Z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MediaServiceImageTags">
    <vt:lpwstr/>
  </property>
</Properties>
</file>