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208A" w14:textId="181E6413" w:rsidR="732C15F2" w:rsidRDefault="732C15F2" w:rsidP="06C5B37B">
      <w:pPr>
        <w:spacing w:after="0" w:line="240" w:lineRule="auto"/>
        <w:jc w:val="both"/>
      </w:pPr>
      <w:r w:rsidRPr="06C5B37B">
        <w:rPr>
          <w:rFonts w:ascii="Calibri" w:eastAsia="Calibri" w:hAnsi="Calibri" w:cs="Calibri"/>
          <w:color w:val="000000" w:themeColor="text1"/>
        </w:rPr>
        <w:t xml:space="preserve">FOR IMMEDIATE RELEASE </w:t>
      </w:r>
    </w:p>
    <w:p w14:paraId="5A2931AF" w14:textId="70540388" w:rsidR="732C15F2" w:rsidRPr="000B1127" w:rsidRDefault="732C15F2" w:rsidP="06C5B37B">
      <w:pPr>
        <w:spacing w:after="0" w:line="240" w:lineRule="auto"/>
        <w:jc w:val="both"/>
        <w:rPr>
          <w:rFonts w:ascii="Calibri" w:eastAsia="Calibri" w:hAnsi="Calibri" w:cs="Calibri"/>
          <w:color w:val="000000" w:themeColor="text1"/>
        </w:rPr>
      </w:pPr>
      <w:r w:rsidRPr="06C5B37B">
        <w:rPr>
          <w:rFonts w:ascii="Calibri" w:eastAsia="Calibri" w:hAnsi="Calibri" w:cs="Calibri"/>
          <w:color w:val="000000" w:themeColor="text1"/>
        </w:rPr>
        <w:t>FEBRUARY 1</w:t>
      </w:r>
      <w:r w:rsidR="000B1127">
        <w:rPr>
          <w:rFonts w:ascii="Calibri" w:eastAsia="Calibri" w:hAnsi="Calibri" w:cs="Calibri"/>
          <w:color w:val="000000" w:themeColor="text1"/>
        </w:rPr>
        <w:t>5</w:t>
      </w:r>
      <w:r w:rsidRPr="06C5B37B">
        <w:rPr>
          <w:rFonts w:ascii="Calibri" w:eastAsia="Calibri" w:hAnsi="Calibri" w:cs="Calibri"/>
          <w:color w:val="000000" w:themeColor="text1"/>
        </w:rPr>
        <w:t>, 2024</w:t>
      </w:r>
    </w:p>
    <w:p w14:paraId="40857942" w14:textId="1409E850" w:rsidR="732C15F2" w:rsidRDefault="732C15F2" w:rsidP="06C5B37B">
      <w:pPr>
        <w:spacing w:after="0" w:line="240" w:lineRule="auto"/>
        <w:jc w:val="both"/>
      </w:pPr>
      <w:r w:rsidRPr="06C5B37B">
        <w:rPr>
          <w:rFonts w:ascii="Calibri" w:eastAsia="Calibri" w:hAnsi="Calibri" w:cs="Calibri"/>
          <w:color w:val="000000" w:themeColor="text1"/>
        </w:rPr>
        <w:t xml:space="preserve"> </w:t>
      </w:r>
    </w:p>
    <w:p w14:paraId="0149633C" w14:textId="0340DBC7" w:rsidR="732C15F2" w:rsidRDefault="732C15F2" w:rsidP="06C5B37B">
      <w:pPr>
        <w:spacing w:after="0" w:line="240" w:lineRule="auto"/>
        <w:jc w:val="center"/>
      </w:pPr>
      <w:r w:rsidRPr="06C5B37B">
        <w:rPr>
          <w:rFonts w:ascii="Calibri" w:eastAsia="Calibri" w:hAnsi="Calibri" w:cs="Calibri"/>
          <w:b/>
          <w:bCs/>
          <w:color w:val="000000" w:themeColor="text1"/>
          <w:sz w:val="28"/>
          <w:szCs w:val="28"/>
        </w:rPr>
        <w:t>ROYAL &amp; THE SERPENT AND GAYLE TEAM UP AGAINST EX BOYFRIENDS EVERYWHERE FOR “kinda smacks”</w:t>
      </w:r>
    </w:p>
    <w:p w14:paraId="42A914FE" w14:textId="58FCEBAE" w:rsidR="732C15F2" w:rsidRDefault="732C15F2" w:rsidP="06C5B37B">
      <w:pPr>
        <w:spacing w:after="0" w:line="240" w:lineRule="auto"/>
      </w:pPr>
      <w:r w:rsidRPr="06C5B37B">
        <w:rPr>
          <w:rFonts w:ascii="Calibri" w:eastAsia="Calibri" w:hAnsi="Calibri" w:cs="Calibri"/>
          <w:color w:val="000000" w:themeColor="text1"/>
        </w:rPr>
        <w:t xml:space="preserve"> </w:t>
      </w:r>
    </w:p>
    <w:p w14:paraId="16A2F0C6" w14:textId="277604CE" w:rsidR="732C15F2" w:rsidRDefault="732C15F2" w:rsidP="06C5B37B">
      <w:pPr>
        <w:spacing w:after="0" w:line="240" w:lineRule="auto"/>
        <w:jc w:val="center"/>
      </w:pPr>
      <w:r w:rsidRPr="06C5B37B">
        <w:rPr>
          <w:rFonts w:ascii="Calibri" w:eastAsia="Calibri" w:hAnsi="Calibri" w:cs="Calibri"/>
          <w:b/>
          <w:bCs/>
          <w:color w:val="000000" w:themeColor="text1"/>
        </w:rPr>
        <w:t xml:space="preserve">ROYAL &amp; THE SERPENT EMBARKING ON </w:t>
      </w:r>
    </w:p>
    <w:p w14:paraId="4D59480E" w14:textId="44DE4C63" w:rsidR="732C15F2" w:rsidRDefault="732C15F2" w:rsidP="06C5B37B">
      <w:pPr>
        <w:spacing w:after="0" w:line="240" w:lineRule="auto"/>
        <w:jc w:val="center"/>
      </w:pPr>
      <w:r w:rsidRPr="06C5B37B">
        <w:rPr>
          <w:rFonts w:ascii="Calibri" w:eastAsia="Calibri" w:hAnsi="Calibri" w:cs="Calibri"/>
          <w:b/>
          <w:bCs/>
          <w:color w:val="000000" w:themeColor="text1"/>
        </w:rPr>
        <w:t>NORTH AMERICAN RUN SUPPORTING AVRIL LAVIGNE</w:t>
      </w:r>
    </w:p>
    <w:p w14:paraId="5160B525" w14:textId="56853C92" w:rsidR="732C15F2" w:rsidRDefault="732C15F2" w:rsidP="06C5B37B">
      <w:pPr>
        <w:spacing w:after="0" w:line="240" w:lineRule="auto"/>
        <w:jc w:val="center"/>
      </w:pPr>
      <w:r w:rsidRPr="06C5B37B">
        <w:rPr>
          <w:rFonts w:ascii="Calibri" w:eastAsia="Calibri" w:hAnsi="Calibri" w:cs="Calibri"/>
          <w:b/>
          <w:bCs/>
          <w:color w:val="000000" w:themeColor="text1"/>
        </w:rPr>
        <w:t>BEGINNING IN MAY</w:t>
      </w:r>
    </w:p>
    <w:p w14:paraId="5CD0D93B" w14:textId="22641806" w:rsidR="06C5B37B" w:rsidRDefault="06C5B37B" w:rsidP="06C5B37B">
      <w:pPr>
        <w:spacing w:after="0" w:line="240" w:lineRule="auto"/>
      </w:pPr>
    </w:p>
    <w:p w14:paraId="5F3595C9" w14:textId="5A39D96A" w:rsidR="732C15F2" w:rsidRDefault="732C15F2" w:rsidP="06C5B37B">
      <w:pPr>
        <w:spacing w:after="0" w:line="240" w:lineRule="auto"/>
        <w:jc w:val="center"/>
      </w:pPr>
      <w:r w:rsidRPr="06C5B37B">
        <w:rPr>
          <w:rFonts w:ascii="Calibri" w:eastAsia="Calibri" w:hAnsi="Calibri" w:cs="Calibri"/>
          <w:b/>
          <w:bCs/>
          <w:color w:val="000000" w:themeColor="text1"/>
        </w:rPr>
        <w:t xml:space="preserve">GAYLE SUPPORTING </w:t>
      </w:r>
      <w:proofErr w:type="gramStart"/>
      <w:r w:rsidRPr="06C5B37B">
        <w:rPr>
          <w:rFonts w:ascii="Calibri" w:eastAsia="Calibri" w:hAnsi="Calibri" w:cs="Calibri"/>
          <w:b/>
          <w:bCs/>
          <w:color w:val="000000" w:themeColor="text1"/>
        </w:rPr>
        <w:t>P!NK’S</w:t>
      </w:r>
      <w:proofErr w:type="gramEnd"/>
      <w:r w:rsidRPr="06C5B37B">
        <w:rPr>
          <w:rFonts w:ascii="Calibri" w:eastAsia="Calibri" w:hAnsi="Calibri" w:cs="Calibri"/>
          <w:b/>
          <w:bCs/>
          <w:color w:val="000000" w:themeColor="text1"/>
        </w:rPr>
        <w:t xml:space="preserve"> SUMMER CARNIVAL 2024 </w:t>
      </w:r>
    </w:p>
    <w:p w14:paraId="0DC78C27" w14:textId="1C5AD115" w:rsidR="732C15F2" w:rsidRDefault="732C15F2" w:rsidP="06C5B37B">
      <w:pPr>
        <w:spacing w:after="0" w:line="240" w:lineRule="auto"/>
        <w:jc w:val="center"/>
      </w:pPr>
      <w:r w:rsidRPr="06C5B37B">
        <w:rPr>
          <w:rFonts w:ascii="Calibri" w:eastAsia="Calibri" w:hAnsi="Calibri" w:cs="Calibri"/>
          <w:b/>
          <w:bCs/>
          <w:color w:val="000000" w:themeColor="text1"/>
        </w:rPr>
        <w:t xml:space="preserve">UK + EUROPE DATES BEGINNING IN JUNE </w:t>
      </w:r>
    </w:p>
    <w:p w14:paraId="55D79D34" w14:textId="7A678067" w:rsidR="06C5B37B" w:rsidRDefault="06C5B37B" w:rsidP="06C5B37B">
      <w:pPr>
        <w:spacing w:after="0" w:line="240" w:lineRule="auto"/>
      </w:pPr>
    </w:p>
    <w:p w14:paraId="348FB962" w14:textId="5FB359D9" w:rsidR="732C15F2" w:rsidRPr="002F1708" w:rsidRDefault="732C15F2" w:rsidP="06C5B37B">
      <w:pPr>
        <w:spacing w:after="0" w:line="240" w:lineRule="auto"/>
        <w:jc w:val="center"/>
      </w:pPr>
      <w:r w:rsidRPr="002F1708">
        <w:rPr>
          <w:rFonts w:ascii="Calibri" w:eastAsia="Calibri" w:hAnsi="Calibri" w:cs="Calibri"/>
          <w:b/>
          <w:bCs/>
        </w:rPr>
        <w:t xml:space="preserve">LISTEN TO “kinda smacks” </w:t>
      </w:r>
      <w:hyperlink r:id="rId7" w:history="1">
        <w:r w:rsidRPr="002F1708">
          <w:rPr>
            <w:rStyle w:val="Hyperlink"/>
            <w:rFonts w:ascii="Calibri" w:eastAsia="Calibri" w:hAnsi="Calibri" w:cs="Calibri"/>
            <w:b/>
            <w:bCs/>
          </w:rPr>
          <w:t>HERE</w:t>
        </w:r>
      </w:hyperlink>
    </w:p>
    <w:p w14:paraId="3E88F708" w14:textId="4F198965" w:rsidR="732C15F2" w:rsidRDefault="732C15F2" w:rsidP="06C5B37B">
      <w:pPr>
        <w:spacing w:after="0" w:line="240" w:lineRule="auto"/>
        <w:jc w:val="center"/>
      </w:pPr>
      <w:r w:rsidRPr="06C5B37B">
        <w:rPr>
          <w:rFonts w:ascii="Calibri" w:eastAsia="Calibri" w:hAnsi="Calibri" w:cs="Calibri"/>
          <w:color w:val="000000" w:themeColor="text1"/>
        </w:rPr>
        <w:t xml:space="preserve"> </w:t>
      </w:r>
    </w:p>
    <w:p w14:paraId="5B02C28C" w14:textId="303EF68B" w:rsidR="732C15F2" w:rsidRDefault="732C15F2" w:rsidP="06C5B37B">
      <w:pPr>
        <w:spacing w:after="0" w:line="240" w:lineRule="auto"/>
        <w:jc w:val="center"/>
        <w:rPr>
          <w:rFonts w:ascii="Calibri" w:eastAsia="Calibri" w:hAnsi="Calibri" w:cs="Calibri"/>
          <w:color w:val="000000" w:themeColor="text1"/>
        </w:rPr>
      </w:pPr>
      <w:r w:rsidRPr="06C5B37B">
        <w:rPr>
          <w:rFonts w:ascii="Calibri" w:eastAsia="Calibri" w:hAnsi="Calibri" w:cs="Calibri"/>
          <w:color w:val="000000" w:themeColor="text1"/>
        </w:rPr>
        <w:t xml:space="preserve"> </w:t>
      </w:r>
      <w:r>
        <w:rPr>
          <w:noProof/>
        </w:rPr>
        <w:drawing>
          <wp:inline distT="0" distB="0" distL="0" distR="0" wp14:anchorId="4E5222A2" wp14:editId="6B9ABE51">
            <wp:extent cx="2047875" cy="2047875"/>
            <wp:effectExtent l="0" t="0" r="0" b="0"/>
            <wp:docPr id="2063518612" name="Picture 2063518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r>
        <w:rPr>
          <w:noProof/>
        </w:rPr>
        <w:drawing>
          <wp:inline distT="0" distB="0" distL="0" distR="0" wp14:anchorId="16693877" wp14:editId="292F5DB4">
            <wp:extent cx="3076575" cy="2047875"/>
            <wp:effectExtent l="0" t="0" r="0" b="0"/>
            <wp:docPr id="748480466" name="Picture 74848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76575" cy="2047875"/>
                    </a:xfrm>
                    <a:prstGeom prst="rect">
                      <a:avLst/>
                    </a:prstGeom>
                  </pic:spPr>
                </pic:pic>
              </a:graphicData>
            </a:graphic>
          </wp:inline>
        </w:drawing>
      </w:r>
    </w:p>
    <w:p w14:paraId="51888DF0" w14:textId="00B16A2E" w:rsidR="732C15F2" w:rsidRDefault="00000000" w:rsidP="02EB4F1D">
      <w:pPr>
        <w:spacing w:after="0" w:line="240" w:lineRule="auto"/>
        <w:jc w:val="center"/>
        <w:rPr>
          <w:rStyle w:val="Hyperlink"/>
          <w:rFonts w:ascii="Calibri" w:eastAsia="Calibri" w:hAnsi="Calibri" w:cs="Calibri"/>
          <w:color w:val="0563C1"/>
          <w:sz w:val="18"/>
          <w:szCs w:val="18"/>
        </w:rPr>
      </w:pPr>
      <w:hyperlink r:id="rId10">
        <w:r w:rsidR="732C15F2" w:rsidRPr="02EB4F1D">
          <w:rPr>
            <w:rStyle w:val="Hyperlink"/>
            <w:rFonts w:ascii="Calibri" w:eastAsia="Calibri" w:hAnsi="Calibri" w:cs="Calibri"/>
            <w:color w:val="0563C1"/>
            <w:sz w:val="18"/>
            <w:szCs w:val="18"/>
          </w:rPr>
          <w:t>DOWNLOAD ASSETS HERE</w:t>
        </w:r>
      </w:hyperlink>
    </w:p>
    <w:p w14:paraId="5B23D35D" w14:textId="37E6DACA" w:rsidR="732C15F2" w:rsidRDefault="732C15F2" w:rsidP="06C5B37B">
      <w:pPr>
        <w:spacing w:after="0" w:line="240" w:lineRule="auto"/>
        <w:jc w:val="center"/>
      </w:pPr>
      <w:r w:rsidRPr="06C5B37B">
        <w:rPr>
          <w:rFonts w:ascii="Calibri" w:eastAsia="Calibri" w:hAnsi="Calibri" w:cs="Calibri"/>
          <w:color w:val="000000" w:themeColor="text1"/>
          <w:sz w:val="18"/>
          <w:szCs w:val="18"/>
        </w:rPr>
        <w:t>PHOTO CREDIT: SJ SPRENG</w:t>
      </w:r>
    </w:p>
    <w:p w14:paraId="7078E2E6" w14:textId="760EB763" w:rsidR="06C5B37B" w:rsidRDefault="06C5B37B" w:rsidP="06C5B37B">
      <w:pPr>
        <w:spacing w:after="0" w:line="240" w:lineRule="auto"/>
      </w:pPr>
    </w:p>
    <w:p w14:paraId="517FCBFD" w14:textId="765273AA" w:rsidR="732C15F2" w:rsidRDefault="732C15F2" w:rsidP="06C5B37B">
      <w:pPr>
        <w:spacing w:after="0" w:line="240" w:lineRule="auto"/>
        <w:jc w:val="both"/>
        <w:rPr>
          <w:rFonts w:ascii="Calibri" w:eastAsia="Calibri" w:hAnsi="Calibri" w:cs="Calibri"/>
          <w:color w:val="000000" w:themeColor="text1"/>
        </w:rPr>
      </w:pPr>
      <w:r w:rsidRPr="06C5B37B">
        <w:rPr>
          <w:rFonts w:ascii="Calibri" w:eastAsia="Calibri" w:hAnsi="Calibri" w:cs="Calibri"/>
          <w:color w:val="000000" w:themeColor="text1"/>
        </w:rPr>
        <w:t xml:space="preserve">RIAA Gold-certified singer-songwriter </w:t>
      </w:r>
      <w:r w:rsidRPr="06C5B37B">
        <w:rPr>
          <w:rFonts w:ascii="Calibri" w:eastAsia="Calibri" w:hAnsi="Calibri" w:cs="Calibri"/>
          <w:b/>
          <w:bCs/>
          <w:color w:val="000000" w:themeColor="text1"/>
        </w:rPr>
        <w:t>Royal &amp; the Serpent</w:t>
      </w:r>
      <w:r w:rsidRPr="06C5B37B">
        <w:rPr>
          <w:rFonts w:ascii="Calibri" w:eastAsia="Calibri" w:hAnsi="Calibri" w:cs="Calibri"/>
          <w:color w:val="000000" w:themeColor="text1"/>
        </w:rPr>
        <w:t xml:space="preserve"> has joined forces with GRAMMY® award-nominated, multiplatinum-certified artist </w:t>
      </w:r>
      <w:r w:rsidRPr="06C5B37B">
        <w:rPr>
          <w:rFonts w:ascii="Calibri" w:eastAsia="Calibri" w:hAnsi="Calibri" w:cs="Calibri"/>
          <w:b/>
          <w:bCs/>
          <w:color w:val="000000" w:themeColor="text1"/>
        </w:rPr>
        <w:t>GAYLE</w:t>
      </w:r>
      <w:r w:rsidRPr="06C5B37B">
        <w:rPr>
          <w:rFonts w:ascii="Calibri" w:eastAsia="Calibri" w:hAnsi="Calibri" w:cs="Calibri"/>
          <w:color w:val="000000" w:themeColor="text1"/>
        </w:rPr>
        <w:t xml:space="preserve"> for the brand new, vengeful collaborative single, “</w:t>
      </w:r>
      <w:r w:rsidRPr="06C5B37B">
        <w:rPr>
          <w:rFonts w:ascii="Calibri" w:eastAsia="Calibri" w:hAnsi="Calibri" w:cs="Calibri"/>
          <w:b/>
          <w:bCs/>
          <w:color w:val="000000" w:themeColor="text1"/>
        </w:rPr>
        <w:t>kinda smacks</w:t>
      </w:r>
      <w:r w:rsidRPr="06C5B37B">
        <w:rPr>
          <w:rFonts w:ascii="Calibri" w:eastAsia="Calibri" w:hAnsi="Calibri" w:cs="Calibri"/>
          <w:color w:val="000000" w:themeColor="text1"/>
        </w:rPr>
        <w:t xml:space="preserve">,” available everywhere now via Atlantic Records – Listen </w:t>
      </w:r>
      <w:hyperlink r:id="rId11" w:history="1">
        <w:r w:rsidRPr="002F1708">
          <w:rPr>
            <w:rStyle w:val="Hyperlink"/>
            <w:rFonts w:ascii="Calibri" w:eastAsia="Calibri" w:hAnsi="Calibri" w:cs="Calibri"/>
          </w:rPr>
          <w:t>HERE</w:t>
        </w:r>
      </w:hyperlink>
      <w:r w:rsidRPr="06C5B37B">
        <w:rPr>
          <w:rFonts w:ascii="Calibri" w:eastAsia="Calibri" w:hAnsi="Calibri" w:cs="Calibri"/>
          <w:color w:val="000000" w:themeColor="text1"/>
        </w:rPr>
        <w:t xml:space="preserve">. An official visualizer premieres today at YouTube – Watch </w:t>
      </w:r>
      <w:hyperlink r:id="rId12" w:history="1">
        <w:r w:rsidRPr="002F1708">
          <w:rPr>
            <w:rStyle w:val="Hyperlink"/>
            <w:rFonts w:ascii="Calibri" w:eastAsia="Calibri" w:hAnsi="Calibri" w:cs="Calibri"/>
          </w:rPr>
          <w:t>HERE.</w:t>
        </w:r>
      </w:hyperlink>
    </w:p>
    <w:p w14:paraId="0CFA4046" w14:textId="402E98E2" w:rsidR="06C5B37B" w:rsidRDefault="06C5B37B" w:rsidP="06C5B37B">
      <w:pPr>
        <w:spacing w:after="0" w:line="240" w:lineRule="auto"/>
      </w:pPr>
    </w:p>
    <w:p w14:paraId="2F0AC839" w14:textId="3F06BAB5" w:rsidR="732C15F2" w:rsidRDefault="732C15F2" w:rsidP="02EB4F1D">
      <w:pPr>
        <w:spacing w:after="0" w:line="240" w:lineRule="auto"/>
        <w:jc w:val="both"/>
        <w:rPr>
          <w:rFonts w:ascii="Calibri" w:eastAsia="Calibri" w:hAnsi="Calibri" w:cs="Calibri"/>
          <w:color w:val="000000" w:themeColor="text1"/>
        </w:rPr>
      </w:pPr>
      <w:r w:rsidRPr="02EB4F1D">
        <w:rPr>
          <w:rFonts w:ascii="Calibri" w:eastAsia="Calibri" w:hAnsi="Calibri" w:cs="Calibri"/>
          <w:color w:val="000000" w:themeColor="text1"/>
        </w:rPr>
        <w:t>"</w:t>
      </w:r>
      <w:r w:rsidR="597826C3" w:rsidRPr="02EB4F1D">
        <w:rPr>
          <w:rFonts w:ascii="Calibri" w:eastAsia="Calibri" w:hAnsi="Calibri" w:cs="Calibri"/>
          <w:b/>
          <w:bCs/>
          <w:color w:val="000000" w:themeColor="text1"/>
        </w:rPr>
        <w:t>k</w:t>
      </w:r>
      <w:r w:rsidRPr="02EB4F1D">
        <w:rPr>
          <w:rFonts w:ascii="Calibri" w:eastAsia="Calibri" w:hAnsi="Calibri" w:cs="Calibri"/>
          <w:b/>
          <w:bCs/>
          <w:color w:val="000000" w:themeColor="text1"/>
        </w:rPr>
        <w:t xml:space="preserve">inda </w:t>
      </w:r>
      <w:r w:rsidR="75FA1D75" w:rsidRPr="02EB4F1D">
        <w:rPr>
          <w:rFonts w:ascii="Calibri" w:eastAsia="Calibri" w:hAnsi="Calibri" w:cs="Calibri"/>
          <w:b/>
          <w:bCs/>
          <w:color w:val="000000" w:themeColor="text1"/>
        </w:rPr>
        <w:t>s</w:t>
      </w:r>
      <w:r w:rsidRPr="02EB4F1D">
        <w:rPr>
          <w:rFonts w:ascii="Calibri" w:eastAsia="Calibri" w:hAnsi="Calibri" w:cs="Calibri"/>
          <w:b/>
          <w:bCs/>
          <w:color w:val="000000" w:themeColor="text1"/>
        </w:rPr>
        <w:t>macks</w:t>
      </w:r>
      <w:r w:rsidRPr="02EB4F1D">
        <w:rPr>
          <w:rFonts w:ascii="Calibri" w:eastAsia="Calibri" w:hAnsi="Calibri" w:cs="Calibri"/>
          <w:color w:val="000000" w:themeColor="text1"/>
        </w:rPr>
        <w:t xml:space="preserve">" is Royal's first release following her </w:t>
      </w:r>
      <w:r w:rsidRPr="02EB4F1D">
        <w:rPr>
          <w:rFonts w:ascii="Calibri" w:eastAsia="Calibri" w:hAnsi="Calibri" w:cs="Calibri"/>
          <w:b/>
          <w:bCs/>
          <w:i/>
          <w:iCs/>
          <w:color w:val="000000" w:themeColor="text1"/>
        </w:rPr>
        <w:t>RAT TRAP</w:t>
      </w:r>
      <w:r w:rsidRPr="02EB4F1D">
        <w:rPr>
          <w:rFonts w:ascii="Calibri" w:eastAsia="Calibri" w:hAnsi="Calibri" w:cs="Calibri"/>
          <w:color w:val="000000" w:themeColor="text1"/>
        </w:rPr>
        <w:t xml:space="preserve"> series of double-sided singles, released throughout 2023. She also wrapped her first ever headline tour late last year, after opening for artists such as Demi Lovato and Fall Out Boy. Next up is an eagerly anticipated run as special guest on Avril Lavigne’s </w:t>
      </w:r>
      <w:r w:rsidRPr="02EB4F1D">
        <w:rPr>
          <w:rFonts w:ascii="Calibri" w:eastAsia="Calibri" w:hAnsi="Calibri" w:cs="Calibri"/>
          <w:i/>
          <w:iCs/>
          <w:color w:val="000000" w:themeColor="text1"/>
        </w:rPr>
        <w:t>Greatest Hits Tour</w:t>
      </w:r>
      <w:r w:rsidRPr="02EB4F1D">
        <w:rPr>
          <w:rFonts w:ascii="Calibri" w:eastAsia="Calibri" w:hAnsi="Calibri" w:cs="Calibri"/>
          <w:color w:val="000000" w:themeColor="text1"/>
        </w:rPr>
        <w:t xml:space="preserve">, beginning May 22 at Vancouver, BC’s Rogers Arena and continuing into early June. For full details and ticket information, please see </w:t>
      </w:r>
      <w:hyperlink r:id="rId13">
        <w:r w:rsidRPr="02EB4F1D">
          <w:rPr>
            <w:rStyle w:val="Hyperlink"/>
            <w:rFonts w:ascii="Calibri" w:eastAsia="Calibri" w:hAnsi="Calibri" w:cs="Calibri"/>
            <w:color w:val="0563C1"/>
          </w:rPr>
          <w:t>www.royalandtheserpent.com/tour</w:t>
        </w:r>
      </w:hyperlink>
      <w:r w:rsidRPr="02EB4F1D">
        <w:rPr>
          <w:rFonts w:ascii="Calibri" w:eastAsia="Calibri" w:hAnsi="Calibri" w:cs="Calibri"/>
          <w:color w:val="000000" w:themeColor="text1"/>
        </w:rPr>
        <w:t xml:space="preserve">. </w:t>
      </w:r>
    </w:p>
    <w:p w14:paraId="64EA5044" w14:textId="720EFBF3" w:rsidR="06C5B37B" w:rsidRDefault="06C5B37B" w:rsidP="06C5B37B">
      <w:pPr>
        <w:spacing w:after="0" w:line="240" w:lineRule="auto"/>
      </w:pPr>
    </w:p>
    <w:p w14:paraId="6FDFFB04" w14:textId="7E045560" w:rsidR="732C15F2" w:rsidRDefault="732C15F2" w:rsidP="084C4C29">
      <w:pPr>
        <w:spacing w:after="0" w:line="240" w:lineRule="auto"/>
        <w:jc w:val="both"/>
        <w:rPr>
          <w:rFonts w:ascii="Calibri" w:eastAsia="Calibri" w:hAnsi="Calibri" w:cs="Calibri"/>
          <w:color w:val="000000" w:themeColor="text1"/>
        </w:rPr>
      </w:pPr>
      <w:r w:rsidRPr="084C4C29">
        <w:rPr>
          <w:rFonts w:ascii="Calibri" w:eastAsia="Calibri" w:hAnsi="Calibri" w:cs="Calibri"/>
          <w:color w:val="000000" w:themeColor="text1"/>
        </w:rPr>
        <w:t>"</w:t>
      </w:r>
      <w:r w:rsidR="3F37409A" w:rsidRPr="084C4C29">
        <w:rPr>
          <w:rFonts w:ascii="Calibri" w:eastAsia="Calibri" w:hAnsi="Calibri" w:cs="Calibri"/>
          <w:color w:val="000000" w:themeColor="text1"/>
        </w:rPr>
        <w:t>k</w:t>
      </w:r>
      <w:r w:rsidRPr="084C4C29">
        <w:rPr>
          <w:rFonts w:ascii="Calibri" w:eastAsia="Calibri" w:hAnsi="Calibri" w:cs="Calibri"/>
          <w:color w:val="000000" w:themeColor="text1"/>
        </w:rPr>
        <w:t xml:space="preserve">inda </w:t>
      </w:r>
      <w:r w:rsidR="498E8DCA" w:rsidRPr="084C4C29">
        <w:rPr>
          <w:rFonts w:ascii="Calibri" w:eastAsia="Calibri" w:hAnsi="Calibri" w:cs="Calibri"/>
          <w:color w:val="000000" w:themeColor="text1"/>
        </w:rPr>
        <w:t>s</w:t>
      </w:r>
      <w:r w:rsidRPr="084C4C29">
        <w:rPr>
          <w:rFonts w:ascii="Calibri" w:eastAsia="Calibri" w:hAnsi="Calibri" w:cs="Calibri"/>
          <w:color w:val="000000" w:themeColor="text1"/>
        </w:rPr>
        <w:t xml:space="preserve">macks" is GAYLE's </w:t>
      </w:r>
      <w:r w:rsidR="342A8BB3" w:rsidRPr="084C4C29">
        <w:rPr>
          <w:rFonts w:ascii="Calibri" w:eastAsia="Calibri" w:hAnsi="Calibri" w:cs="Calibri"/>
          <w:color w:val="000000" w:themeColor="text1"/>
        </w:rPr>
        <w:t xml:space="preserve">first </w:t>
      </w:r>
      <w:r w:rsidRPr="084C4C29">
        <w:rPr>
          <w:rFonts w:ascii="Calibri" w:eastAsia="Calibri" w:hAnsi="Calibri" w:cs="Calibri"/>
          <w:color w:val="000000" w:themeColor="text1"/>
        </w:rPr>
        <w:t xml:space="preserve">release of the year and follows her single "i don't sleep as good as i used to." She wrapped her headline </w:t>
      </w:r>
      <w:hyperlink r:id="rId14">
        <w:r w:rsidRPr="084C4C29">
          <w:rPr>
            <w:rStyle w:val="Hyperlink"/>
            <w:rFonts w:ascii="Calibri" w:eastAsia="Calibri" w:hAnsi="Calibri" w:cs="Calibri"/>
            <w:i/>
            <w:iCs/>
            <w:color w:val="0563C1"/>
          </w:rPr>
          <w:t>The Scared But Trying Tour</w:t>
        </w:r>
      </w:hyperlink>
      <w:r w:rsidRPr="084C4C29">
        <w:rPr>
          <w:rFonts w:ascii="Calibri" w:eastAsia="Calibri" w:hAnsi="Calibri" w:cs="Calibri"/>
          <w:i/>
          <w:iCs/>
          <w:color w:val="000000" w:themeColor="text1"/>
        </w:rPr>
        <w:t xml:space="preserve"> </w:t>
      </w:r>
      <w:r w:rsidRPr="084C4C29">
        <w:rPr>
          <w:rFonts w:ascii="Calibri" w:eastAsia="Calibri" w:hAnsi="Calibri" w:cs="Calibri"/>
          <w:color w:val="000000" w:themeColor="text1"/>
        </w:rPr>
        <w:t xml:space="preserve">late last year, after opening for several dates on </w:t>
      </w:r>
      <w:proofErr w:type="spellStart"/>
      <w:r w:rsidRPr="084C4C29">
        <w:rPr>
          <w:rFonts w:ascii="Calibri" w:eastAsia="Calibri" w:hAnsi="Calibri" w:cs="Calibri"/>
          <w:color w:val="000000" w:themeColor="text1"/>
        </w:rPr>
        <w:t>P!nk's</w:t>
      </w:r>
      <w:proofErr w:type="spellEnd"/>
      <w:r w:rsidRPr="084C4C29">
        <w:rPr>
          <w:rFonts w:ascii="Calibri" w:eastAsia="Calibri" w:hAnsi="Calibri" w:cs="Calibri"/>
          <w:color w:val="000000" w:themeColor="text1"/>
        </w:rPr>
        <w:t xml:space="preserve"> Europe tour and Taylor Swift's Eras Tour. This year will see GAYLE return to Europe and the United Kingdom as support on </w:t>
      </w:r>
      <w:proofErr w:type="gramStart"/>
      <w:r w:rsidRPr="084C4C29">
        <w:rPr>
          <w:rFonts w:ascii="Calibri" w:eastAsia="Calibri" w:hAnsi="Calibri" w:cs="Calibri"/>
          <w:color w:val="000000" w:themeColor="text1"/>
        </w:rPr>
        <w:t>P!NK’s</w:t>
      </w:r>
      <w:proofErr w:type="gramEnd"/>
      <w:r w:rsidRPr="084C4C29">
        <w:rPr>
          <w:rFonts w:ascii="Calibri" w:eastAsia="Calibri" w:hAnsi="Calibri" w:cs="Calibri"/>
          <w:color w:val="000000" w:themeColor="text1"/>
        </w:rPr>
        <w:t xml:space="preserve"> </w:t>
      </w:r>
      <w:r w:rsidRPr="084C4C29">
        <w:rPr>
          <w:rFonts w:ascii="Calibri" w:eastAsia="Calibri" w:hAnsi="Calibri" w:cs="Calibri"/>
          <w:i/>
          <w:iCs/>
          <w:color w:val="000000" w:themeColor="text1"/>
        </w:rPr>
        <w:t>Summer Carnival 2024</w:t>
      </w:r>
      <w:r w:rsidRPr="084C4C29">
        <w:rPr>
          <w:rFonts w:ascii="Calibri" w:eastAsia="Calibri" w:hAnsi="Calibri" w:cs="Calibri"/>
          <w:color w:val="000000" w:themeColor="text1"/>
        </w:rPr>
        <w:t xml:space="preserve">, beginning June 11 at Cardiff, UK’s Principality Stadium and then continuing through July. For complete details and ticket information, please see </w:t>
      </w:r>
      <w:hyperlink r:id="rId15">
        <w:r w:rsidRPr="084C4C29">
          <w:rPr>
            <w:rStyle w:val="Hyperlink"/>
            <w:rFonts w:ascii="Calibri" w:eastAsia="Calibri" w:hAnsi="Calibri" w:cs="Calibri"/>
            <w:color w:val="0563C1"/>
          </w:rPr>
          <w:t>www.gayleofficial.com/tour</w:t>
        </w:r>
      </w:hyperlink>
      <w:r w:rsidRPr="084C4C29">
        <w:rPr>
          <w:rFonts w:ascii="Calibri" w:eastAsia="Calibri" w:hAnsi="Calibri" w:cs="Calibri"/>
          <w:color w:val="000000" w:themeColor="text1"/>
        </w:rPr>
        <w:t xml:space="preserve">. </w:t>
      </w:r>
    </w:p>
    <w:p w14:paraId="555F63F5" w14:textId="7B330F05" w:rsidR="06C5B37B" w:rsidRDefault="06C5B37B" w:rsidP="06C5B37B">
      <w:pPr>
        <w:spacing w:after="0" w:line="240" w:lineRule="auto"/>
      </w:pPr>
    </w:p>
    <w:p w14:paraId="69E7506F" w14:textId="535FB8FC" w:rsidR="732C15F2" w:rsidRDefault="732C15F2" w:rsidP="06C5B37B">
      <w:pPr>
        <w:spacing w:after="0" w:line="240" w:lineRule="auto"/>
        <w:jc w:val="center"/>
      </w:pPr>
      <w:r w:rsidRPr="06C5B37B">
        <w:rPr>
          <w:rFonts w:ascii="Calibri" w:eastAsia="Calibri" w:hAnsi="Calibri" w:cs="Calibri"/>
          <w:b/>
          <w:bCs/>
          <w:color w:val="000000" w:themeColor="text1"/>
        </w:rPr>
        <w:lastRenderedPageBreak/>
        <w:t>ROYAL &amp; THE SERPENT</w:t>
      </w:r>
      <w:r w:rsidRPr="06C5B37B">
        <w:rPr>
          <w:rFonts w:ascii="Calibri" w:eastAsia="Calibri" w:hAnsi="Calibri" w:cs="Calibri"/>
          <w:color w:val="000000" w:themeColor="text1"/>
        </w:rPr>
        <w:t xml:space="preserve"> </w:t>
      </w:r>
    </w:p>
    <w:p w14:paraId="0D825701" w14:textId="18FED9EB" w:rsidR="732C15F2" w:rsidRDefault="732C15F2" w:rsidP="06C5B37B">
      <w:pPr>
        <w:spacing w:after="0" w:line="240" w:lineRule="auto"/>
        <w:jc w:val="center"/>
      </w:pPr>
      <w:r w:rsidRPr="06C5B37B">
        <w:rPr>
          <w:rFonts w:ascii="Calibri" w:eastAsia="Calibri" w:hAnsi="Calibri" w:cs="Calibri"/>
          <w:b/>
          <w:bCs/>
          <w:color w:val="000000" w:themeColor="text1"/>
        </w:rPr>
        <w:t>TOUR 2024</w:t>
      </w:r>
      <w:r w:rsidRPr="06C5B37B">
        <w:rPr>
          <w:rFonts w:ascii="Calibri" w:eastAsia="Calibri" w:hAnsi="Calibri" w:cs="Calibri"/>
          <w:color w:val="000000" w:themeColor="text1"/>
        </w:rPr>
        <w:t xml:space="preserve"> </w:t>
      </w:r>
    </w:p>
    <w:p w14:paraId="1B1ADBF3" w14:textId="2DEE805C" w:rsidR="06C5B37B" w:rsidRDefault="06C5B37B" w:rsidP="06C5B37B">
      <w:pPr>
        <w:spacing w:after="0" w:line="240" w:lineRule="auto"/>
      </w:pPr>
    </w:p>
    <w:p w14:paraId="49BB0008" w14:textId="7DA44A16" w:rsidR="732C15F2" w:rsidRDefault="732C15F2" w:rsidP="06C5B37B">
      <w:pPr>
        <w:spacing w:after="0" w:line="240" w:lineRule="auto"/>
        <w:jc w:val="center"/>
      </w:pPr>
      <w:r>
        <w:rPr>
          <w:noProof/>
        </w:rPr>
        <w:drawing>
          <wp:inline distT="0" distB="0" distL="0" distR="0" wp14:anchorId="3D1BEEF4" wp14:editId="7B5295AB">
            <wp:extent cx="2266950" cy="2828925"/>
            <wp:effectExtent l="0" t="0" r="0" b="0"/>
            <wp:docPr id="592121932" name="Picture 59212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66950" cy="2828925"/>
                    </a:xfrm>
                    <a:prstGeom prst="rect">
                      <a:avLst/>
                    </a:prstGeom>
                  </pic:spPr>
                </pic:pic>
              </a:graphicData>
            </a:graphic>
          </wp:inline>
        </w:drawing>
      </w:r>
    </w:p>
    <w:p w14:paraId="2AAB1CD4" w14:textId="29BF6266" w:rsidR="732C15F2" w:rsidRDefault="732C15F2" w:rsidP="06C5B37B">
      <w:pPr>
        <w:spacing w:after="0" w:line="240" w:lineRule="auto"/>
        <w:jc w:val="center"/>
      </w:pPr>
      <w:r w:rsidRPr="06C5B37B">
        <w:rPr>
          <w:rFonts w:ascii="Calibri" w:eastAsia="Calibri" w:hAnsi="Calibri" w:cs="Calibri"/>
          <w:color w:val="000000" w:themeColor="text1"/>
        </w:rPr>
        <w:t xml:space="preserve"> </w:t>
      </w:r>
    </w:p>
    <w:p w14:paraId="16856A29" w14:textId="5BE05D74" w:rsidR="732C15F2" w:rsidRDefault="732C15F2" w:rsidP="06C5B37B">
      <w:pPr>
        <w:spacing w:after="0" w:line="240" w:lineRule="auto"/>
        <w:jc w:val="center"/>
      </w:pPr>
      <w:r w:rsidRPr="06C5B37B">
        <w:rPr>
          <w:rFonts w:ascii="Calibri" w:eastAsia="Calibri" w:hAnsi="Calibri" w:cs="Calibri"/>
          <w:b/>
          <w:bCs/>
          <w:color w:val="000000" w:themeColor="text1"/>
        </w:rPr>
        <w:t>MAY</w:t>
      </w:r>
    </w:p>
    <w:p w14:paraId="0C8FCDD3" w14:textId="164B7FDF" w:rsidR="732C15F2" w:rsidRDefault="732C15F2" w:rsidP="06C5B37B">
      <w:pPr>
        <w:spacing w:after="0" w:line="240" w:lineRule="auto"/>
        <w:jc w:val="center"/>
      </w:pPr>
      <w:r w:rsidRPr="06C5B37B">
        <w:rPr>
          <w:rFonts w:ascii="Calibri" w:eastAsia="Calibri" w:hAnsi="Calibri" w:cs="Calibri"/>
          <w:color w:val="000000" w:themeColor="text1"/>
        </w:rPr>
        <w:t>22 – Vancouver, BC – Rogers Arena</w:t>
      </w:r>
    </w:p>
    <w:p w14:paraId="7DBB5CA0" w14:textId="2CB278D3" w:rsidR="732C15F2" w:rsidRDefault="732C15F2" w:rsidP="06C5B37B">
      <w:pPr>
        <w:spacing w:after="0" w:line="240" w:lineRule="auto"/>
        <w:jc w:val="center"/>
      </w:pPr>
      <w:r w:rsidRPr="06C5B37B">
        <w:rPr>
          <w:rFonts w:ascii="Calibri" w:eastAsia="Calibri" w:hAnsi="Calibri" w:cs="Calibri"/>
          <w:color w:val="000000" w:themeColor="text1"/>
        </w:rPr>
        <w:t>25 – Auburn, WA – White River Amphitheatre</w:t>
      </w:r>
    </w:p>
    <w:p w14:paraId="0DD04FB4" w14:textId="13EA80A3" w:rsidR="732C15F2" w:rsidRDefault="732C15F2" w:rsidP="06C5B37B">
      <w:pPr>
        <w:spacing w:after="0" w:line="240" w:lineRule="auto"/>
        <w:jc w:val="center"/>
      </w:pPr>
      <w:r w:rsidRPr="06C5B37B">
        <w:rPr>
          <w:rFonts w:ascii="Calibri" w:eastAsia="Calibri" w:hAnsi="Calibri" w:cs="Calibri"/>
          <w:color w:val="000000" w:themeColor="text1"/>
        </w:rPr>
        <w:t>26 – Ridgefield, WA – RV Inn Style Resorts Amphitheater</w:t>
      </w:r>
    </w:p>
    <w:p w14:paraId="4748F353" w14:textId="760E6B41" w:rsidR="732C15F2" w:rsidRDefault="732C15F2" w:rsidP="06C5B37B">
      <w:pPr>
        <w:spacing w:after="0" w:line="240" w:lineRule="auto"/>
        <w:jc w:val="center"/>
      </w:pPr>
      <w:r w:rsidRPr="06C5B37B">
        <w:rPr>
          <w:rFonts w:ascii="Calibri" w:eastAsia="Calibri" w:hAnsi="Calibri" w:cs="Calibri"/>
          <w:color w:val="000000" w:themeColor="text1"/>
        </w:rPr>
        <w:t>28 – Mountain View, CA – Shoreline Amphitheater</w:t>
      </w:r>
    </w:p>
    <w:p w14:paraId="10590C7D" w14:textId="70312116" w:rsidR="732C15F2" w:rsidRDefault="732C15F2" w:rsidP="06C5B37B">
      <w:pPr>
        <w:spacing w:after="0" w:line="240" w:lineRule="auto"/>
        <w:jc w:val="center"/>
      </w:pPr>
      <w:r w:rsidRPr="06C5B37B">
        <w:rPr>
          <w:rFonts w:ascii="Calibri" w:eastAsia="Calibri" w:hAnsi="Calibri" w:cs="Calibri"/>
          <w:color w:val="000000" w:themeColor="text1"/>
        </w:rPr>
        <w:t>30 – Inglewood, CA – Kia Forum</w:t>
      </w:r>
    </w:p>
    <w:p w14:paraId="5D9284FC" w14:textId="7C2C70A3" w:rsidR="06C5B37B" w:rsidRDefault="06C5B37B" w:rsidP="06C5B37B">
      <w:pPr>
        <w:spacing w:after="0" w:line="240" w:lineRule="auto"/>
      </w:pPr>
    </w:p>
    <w:p w14:paraId="53A46F30" w14:textId="7F4D51CD" w:rsidR="732C15F2" w:rsidRDefault="732C15F2" w:rsidP="06C5B37B">
      <w:pPr>
        <w:spacing w:after="0" w:line="240" w:lineRule="auto"/>
        <w:jc w:val="center"/>
      </w:pPr>
      <w:r w:rsidRPr="06C5B37B">
        <w:rPr>
          <w:rFonts w:ascii="Calibri" w:eastAsia="Calibri" w:hAnsi="Calibri" w:cs="Calibri"/>
          <w:b/>
          <w:bCs/>
          <w:color w:val="000000" w:themeColor="text1"/>
        </w:rPr>
        <w:t xml:space="preserve">JUNE </w:t>
      </w:r>
    </w:p>
    <w:p w14:paraId="05ABE2E0" w14:textId="29475CF4" w:rsidR="732C15F2" w:rsidRDefault="732C15F2" w:rsidP="06C5B37B">
      <w:pPr>
        <w:spacing w:after="0" w:line="240" w:lineRule="auto"/>
        <w:jc w:val="center"/>
      </w:pPr>
      <w:r w:rsidRPr="06C5B37B">
        <w:rPr>
          <w:rFonts w:ascii="Calibri" w:eastAsia="Calibri" w:hAnsi="Calibri" w:cs="Calibri"/>
          <w:color w:val="000000" w:themeColor="text1"/>
        </w:rPr>
        <w:t>1 – Las Vegas, NV – MGM Grand Garden Arena</w:t>
      </w:r>
    </w:p>
    <w:p w14:paraId="4C5EAD52" w14:textId="18C89F8A" w:rsidR="732C15F2" w:rsidRDefault="732C15F2" w:rsidP="06C5B37B">
      <w:pPr>
        <w:spacing w:after="0" w:line="240" w:lineRule="auto"/>
        <w:jc w:val="center"/>
      </w:pPr>
      <w:r w:rsidRPr="06C5B37B">
        <w:rPr>
          <w:rFonts w:ascii="Calibri" w:eastAsia="Calibri" w:hAnsi="Calibri" w:cs="Calibri"/>
          <w:color w:val="000000" w:themeColor="text1"/>
        </w:rPr>
        <w:t>2 – Phoenix, AZ – Talking Stick Resort Amphitheatre</w:t>
      </w:r>
    </w:p>
    <w:p w14:paraId="0FDB043D" w14:textId="64824BE7" w:rsidR="06C5B37B" w:rsidRDefault="06C5B37B" w:rsidP="06C5B37B">
      <w:pPr>
        <w:spacing w:after="0" w:line="240" w:lineRule="auto"/>
      </w:pPr>
    </w:p>
    <w:p w14:paraId="201DE145" w14:textId="10FD064A" w:rsidR="732C15F2" w:rsidRDefault="732C15F2" w:rsidP="06C5B37B">
      <w:pPr>
        <w:spacing w:after="0" w:line="240" w:lineRule="auto"/>
        <w:jc w:val="center"/>
      </w:pPr>
      <w:r w:rsidRPr="06C5B37B">
        <w:rPr>
          <w:rFonts w:ascii="Calibri" w:eastAsia="Calibri" w:hAnsi="Calibri" w:cs="Calibri"/>
          <w:i/>
          <w:iCs/>
          <w:color w:val="000000" w:themeColor="text1"/>
        </w:rPr>
        <w:t>All Dates w/ Avril Lavigne Greatest Hits Tour</w:t>
      </w:r>
    </w:p>
    <w:p w14:paraId="1177A57C" w14:textId="564E19B5" w:rsidR="732C15F2" w:rsidRDefault="732C15F2" w:rsidP="06C5B37B">
      <w:pPr>
        <w:spacing w:after="0" w:line="240" w:lineRule="auto"/>
        <w:jc w:val="center"/>
      </w:pPr>
      <w:r w:rsidRPr="06C5B37B">
        <w:rPr>
          <w:rFonts w:ascii="Calibri" w:eastAsia="Calibri" w:hAnsi="Calibri" w:cs="Calibri"/>
          <w:color w:val="000000" w:themeColor="text1"/>
        </w:rPr>
        <w:t xml:space="preserve"> </w:t>
      </w:r>
    </w:p>
    <w:p w14:paraId="0A67AC96" w14:textId="2313FB73" w:rsidR="732C15F2" w:rsidRDefault="732C15F2" w:rsidP="06C5B37B">
      <w:pPr>
        <w:spacing w:after="0" w:line="240" w:lineRule="auto"/>
        <w:jc w:val="center"/>
      </w:pPr>
      <w:r w:rsidRPr="06C5B37B">
        <w:rPr>
          <w:rFonts w:ascii="Calibri" w:eastAsia="Calibri" w:hAnsi="Calibri" w:cs="Calibri"/>
          <w:color w:val="000000" w:themeColor="text1"/>
        </w:rPr>
        <w:t xml:space="preserve"># # # </w:t>
      </w:r>
    </w:p>
    <w:p w14:paraId="24CCA214" w14:textId="6CC1BE4B" w:rsidR="732C15F2" w:rsidRDefault="732C15F2" w:rsidP="06C5B37B">
      <w:pPr>
        <w:spacing w:after="0" w:line="240" w:lineRule="auto"/>
        <w:jc w:val="both"/>
      </w:pPr>
      <w:r w:rsidRPr="06C5B37B">
        <w:rPr>
          <w:rFonts w:ascii="Calibri" w:eastAsia="Calibri" w:hAnsi="Calibri" w:cs="Calibri"/>
          <w:color w:val="000000" w:themeColor="text1"/>
        </w:rPr>
        <w:t xml:space="preserve"> </w:t>
      </w:r>
    </w:p>
    <w:p w14:paraId="6392AE81" w14:textId="4A2E55F2" w:rsidR="732C15F2" w:rsidRDefault="732C15F2" w:rsidP="06C5B37B">
      <w:pPr>
        <w:spacing w:after="0" w:line="240" w:lineRule="auto"/>
        <w:jc w:val="center"/>
      </w:pPr>
      <w:r w:rsidRPr="06C5B37B">
        <w:rPr>
          <w:rFonts w:ascii="Calibri" w:eastAsia="Calibri" w:hAnsi="Calibri" w:cs="Calibri"/>
          <w:b/>
          <w:bCs/>
          <w:color w:val="000000" w:themeColor="text1"/>
        </w:rPr>
        <w:t>GAYLE</w:t>
      </w:r>
    </w:p>
    <w:p w14:paraId="239C0179" w14:textId="402FC28F" w:rsidR="732C15F2" w:rsidRDefault="732C15F2" w:rsidP="06C5B37B">
      <w:pPr>
        <w:spacing w:after="0" w:line="240" w:lineRule="auto"/>
        <w:jc w:val="center"/>
      </w:pPr>
      <w:r w:rsidRPr="06C5B37B">
        <w:rPr>
          <w:rFonts w:ascii="Calibri" w:eastAsia="Calibri" w:hAnsi="Calibri" w:cs="Calibri"/>
          <w:b/>
          <w:bCs/>
          <w:color w:val="000000" w:themeColor="text1"/>
        </w:rPr>
        <w:t>TOUR 2024</w:t>
      </w:r>
    </w:p>
    <w:p w14:paraId="54C40381" w14:textId="43B248AF" w:rsidR="06C5B37B" w:rsidRDefault="06C5B37B" w:rsidP="06C5B37B">
      <w:pPr>
        <w:spacing w:after="0" w:line="240" w:lineRule="auto"/>
      </w:pPr>
    </w:p>
    <w:p w14:paraId="1C07A1AB" w14:textId="3A27ED6E" w:rsidR="732C15F2" w:rsidRDefault="732C15F2" w:rsidP="06C5B37B">
      <w:pPr>
        <w:spacing w:after="0" w:line="240" w:lineRule="auto"/>
        <w:jc w:val="center"/>
      </w:pPr>
      <w:r>
        <w:rPr>
          <w:noProof/>
        </w:rPr>
        <w:lastRenderedPageBreak/>
        <w:drawing>
          <wp:inline distT="0" distB="0" distL="0" distR="0" wp14:anchorId="7DF951D6" wp14:editId="7E909B19">
            <wp:extent cx="2247900" cy="2247900"/>
            <wp:effectExtent l="0" t="0" r="0" b="0"/>
            <wp:docPr id="596337378" name="Picture 59633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p>
    <w:p w14:paraId="348820E7" w14:textId="6BD33FCB" w:rsidR="06C5B37B" w:rsidRDefault="06C5B37B" w:rsidP="06C5B37B">
      <w:pPr>
        <w:spacing w:after="0" w:line="240" w:lineRule="auto"/>
      </w:pPr>
    </w:p>
    <w:p w14:paraId="432D8C49" w14:textId="1476D070" w:rsidR="732C15F2" w:rsidRDefault="732C15F2" w:rsidP="06C5B37B">
      <w:pPr>
        <w:spacing w:after="0" w:line="240" w:lineRule="auto"/>
        <w:jc w:val="center"/>
      </w:pPr>
      <w:r w:rsidRPr="06C5B37B">
        <w:rPr>
          <w:rFonts w:ascii="Calibri" w:eastAsia="Calibri" w:hAnsi="Calibri" w:cs="Calibri"/>
          <w:b/>
          <w:bCs/>
          <w:color w:val="000000" w:themeColor="text1"/>
        </w:rPr>
        <w:t>JUNE</w:t>
      </w:r>
    </w:p>
    <w:p w14:paraId="1769F97A" w14:textId="7B13976B" w:rsidR="732C15F2" w:rsidRDefault="732C15F2" w:rsidP="06C5B37B">
      <w:pPr>
        <w:spacing w:after="0" w:line="240" w:lineRule="auto"/>
        <w:jc w:val="center"/>
      </w:pPr>
      <w:r w:rsidRPr="06C5B37B">
        <w:rPr>
          <w:rFonts w:ascii="Calibri" w:eastAsia="Calibri" w:hAnsi="Calibri" w:cs="Calibri"/>
          <w:color w:val="000000" w:themeColor="text1"/>
        </w:rPr>
        <w:t>11 – Cardiff, UK – Principality Stadium</w:t>
      </w:r>
    </w:p>
    <w:p w14:paraId="4F806761" w14:textId="56F9E7D4" w:rsidR="732C15F2" w:rsidRDefault="732C15F2" w:rsidP="06C5B37B">
      <w:pPr>
        <w:spacing w:after="0" w:line="240" w:lineRule="auto"/>
        <w:jc w:val="center"/>
      </w:pPr>
      <w:r w:rsidRPr="06C5B37B">
        <w:rPr>
          <w:rFonts w:ascii="Calibri" w:eastAsia="Calibri" w:hAnsi="Calibri" w:cs="Calibri"/>
          <w:color w:val="000000" w:themeColor="text1"/>
        </w:rPr>
        <w:t>15 – London, UK – Tottenham Hotspur Stadium</w:t>
      </w:r>
    </w:p>
    <w:p w14:paraId="007C0C22" w14:textId="1E94B55B" w:rsidR="732C15F2" w:rsidRDefault="732C15F2" w:rsidP="06C5B37B">
      <w:pPr>
        <w:spacing w:after="0" w:line="240" w:lineRule="auto"/>
        <w:jc w:val="center"/>
      </w:pPr>
      <w:r w:rsidRPr="06C5B37B">
        <w:rPr>
          <w:rFonts w:ascii="Calibri" w:eastAsia="Calibri" w:hAnsi="Calibri" w:cs="Calibri"/>
          <w:color w:val="000000" w:themeColor="text1"/>
        </w:rPr>
        <w:t>16 – London, UK – Tottenham Hotspur Stadium</w:t>
      </w:r>
    </w:p>
    <w:p w14:paraId="2F5FEDDE" w14:textId="507A489E" w:rsidR="732C15F2" w:rsidRDefault="732C15F2" w:rsidP="06C5B37B">
      <w:pPr>
        <w:spacing w:after="0" w:line="240" w:lineRule="auto"/>
        <w:jc w:val="center"/>
      </w:pPr>
      <w:r w:rsidRPr="06C5B37B">
        <w:rPr>
          <w:rFonts w:ascii="Calibri" w:eastAsia="Calibri" w:hAnsi="Calibri" w:cs="Calibri"/>
          <w:color w:val="000000" w:themeColor="text1"/>
        </w:rPr>
        <w:t>20 – Dublin, Ireland – Aviva Stadium</w:t>
      </w:r>
    </w:p>
    <w:p w14:paraId="4CCC6A75" w14:textId="446F03E5" w:rsidR="732C15F2" w:rsidRDefault="732C15F2" w:rsidP="06C5B37B">
      <w:pPr>
        <w:spacing w:after="0" w:line="240" w:lineRule="auto"/>
        <w:jc w:val="center"/>
      </w:pPr>
      <w:r w:rsidRPr="06C5B37B">
        <w:rPr>
          <w:rFonts w:ascii="Calibri" w:eastAsia="Calibri" w:hAnsi="Calibri" w:cs="Calibri"/>
          <w:color w:val="000000" w:themeColor="text1"/>
        </w:rPr>
        <w:t xml:space="preserve">24 – Liverpool, UK – </w:t>
      </w:r>
      <w:proofErr w:type="spellStart"/>
      <w:r w:rsidRPr="06C5B37B">
        <w:rPr>
          <w:rFonts w:ascii="Calibri" w:eastAsia="Calibri" w:hAnsi="Calibri" w:cs="Calibri"/>
          <w:color w:val="000000" w:themeColor="text1"/>
        </w:rPr>
        <w:t>Anfield</w:t>
      </w:r>
      <w:proofErr w:type="spellEnd"/>
      <w:r w:rsidRPr="06C5B37B">
        <w:rPr>
          <w:rFonts w:ascii="Calibri" w:eastAsia="Calibri" w:hAnsi="Calibri" w:cs="Calibri"/>
          <w:color w:val="000000" w:themeColor="text1"/>
        </w:rPr>
        <w:t xml:space="preserve"> Stadium</w:t>
      </w:r>
    </w:p>
    <w:p w14:paraId="615ECDD9" w14:textId="0929CB54" w:rsidR="732C15F2" w:rsidRDefault="732C15F2" w:rsidP="06C5B37B">
      <w:pPr>
        <w:spacing w:after="0" w:line="240" w:lineRule="auto"/>
        <w:jc w:val="center"/>
      </w:pPr>
      <w:r w:rsidRPr="06C5B37B">
        <w:rPr>
          <w:rFonts w:ascii="Calibri" w:eastAsia="Calibri" w:hAnsi="Calibri" w:cs="Calibri"/>
          <w:color w:val="000000" w:themeColor="text1"/>
        </w:rPr>
        <w:t xml:space="preserve">25 – Liverpool, UK – </w:t>
      </w:r>
      <w:proofErr w:type="spellStart"/>
      <w:r w:rsidRPr="06C5B37B">
        <w:rPr>
          <w:rFonts w:ascii="Calibri" w:eastAsia="Calibri" w:hAnsi="Calibri" w:cs="Calibri"/>
          <w:color w:val="000000" w:themeColor="text1"/>
        </w:rPr>
        <w:t>Anfield</w:t>
      </w:r>
      <w:proofErr w:type="spellEnd"/>
      <w:r w:rsidRPr="06C5B37B">
        <w:rPr>
          <w:rFonts w:ascii="Calibri" w:eastAsia="Calibri" w:hAnsi="Calibri" w:cs="Calibri"/>
          <w:color w:val="000000" w:themeColor="text1"/>
        </w:rPr>
        <w:t xml:space="preserve"> Stadium</w:t>
      </w:r>
    </w:p>
    <w:p w14:paraId="21CA76F7" w14:textId="4CEE4222" w:rsidR="732C15F2" w:rsidRDefault="732C15F2" w:rsidP="06C5B37B">
      <w:pPr>
        <w:spacing w:after="0" w:line="240" w:lineRule="auto"/>
        <w:jc w:val="center"/>
      </w:pPr>
      <w:r w:rsidRPr="06C5B37B">
        <w:rPr>
          <w:rFonts w:ascii="Calibri" w:eastAsia="Calibri" w:hAnsi="Calibri" w:cs="Calibri"/>
          <w:color w:val="000000" w:themeColor="text1"/>
        </w:rPr>
        <w:t>28 – Glasgow, UK – Hampden Park</w:t>
      </w:r>
    </w:p>
    <w:p w14:paraId="1741E408" w14:textId="5CF41BC0" w:rsidR="732C15F2" w:rsidRDefault="732C15F2" w:rsidP="06C5B37B">
      <w:pPr>
        <w:spacing w:after="0" w:line="240" w:lineRule="auto"/>
        <w:jc w:val="center"/>
      </w:pPr>
      <w:r w:rsidRPr="06C5B37B">
        <w:rPr>
          <w:rFonts w:ascii="Calibri" w:eastAsia="Calibri" w:hAnsi="Calibri" w:cs="Calibri"/>
          <w:color w:val="000000" w:themeColor="text1"/>
        </w:rPr>
        <w:t>29 – Glasgow, UK – Hampden Park</w:t>
      </w:r>
    </w:p>
    <w:p w14:paraId="5AEF4CB1" w14:textId="7D0AD2F6" w:rsidR="06C5B37B" w:rsidRDefault="06C5B37B" w:rsidP="06C5B37B">
      <w:pPr>
        <w:spacing w:after="0" w:line="240" w:lineRule="auto"/>
      </w:pPr>
    </w:p>
    <w:p w14:paraId="5D1413C9" w14:textId="12809ACA" w:rsidR="732C15F2" w:rsidRDefault="732C15F2" w:rsidP="06C5B37B">
      <w:pPr>
        <w:spacing w:after="0" w:line="240" w:lineRule="auto"/>
        <w:jc w:val="center"/>
      </w:pPr>
      <w:r w:rsidRPr="06C5B37B">
        <w:rPr>
          <w:rFonts w:ascii="Calibri" w:eastAsia="Calibri" w:hAnsi="Calibri" w:cs="Calibri"/>
          <w:b/>
          <w:bCs/>
          <w:color w:val="000000" w:themeColor="text1"/>
        </w:rPr>
        <w:t>JULY</w:t>
      </w:r>
    </w:p>
    <w:p w14:paraId="0365A136" w14:textId="44608C74" w:rsidR="732C15F2" w:rsidRDefault="732C15F2" w:rsidP="06C5B37B">
      <w:pPr>
        <w:spacing w:after="0" w:line="240" w:lineRule="auto"/>
        <w:jc w:val="center"/>
      </w:pPr>
      <w:r w:rsidRPr="06C5B37B">
        <w:rPr>
          <w:rFonts w:ascii="Calibri" w:eastAsia="Calibri" w:hAnsi="Calibri" w:cs="Calibri"/>
          <w:color w:val="000000" w:themeColor="text1"/>
        </w:rPr>
        <w:t xml:space="preserve">3 – Bern, Switzerland – </w:t>
      </w:r>
      <w:proofErr w:type="spellStart"/>
      <w:r w:rsidRPr="06C5B37B">
        <w:rPr>
          <w:rFonts w:ascii="Calibri" w:eastAsia="Calibri" w:hAnsi="Calibri" w:cs="Calibri"/>
          <w:color w:val="000000" w:themeColor="text1"/>
        </w:rPr>
        <w:t>Wankdorf</w:t>
      </w:r>
      <w:proofErr w:type="spellEnd"/>
      <w:r w:rsidRPr="06C5B37B">
        <w:rPr>
          <w:rFonts w:ascii="Calibri" w:eastAsia="Calibri" w:hAnsi="Calibri" w:cs="Calibri"/>
          <w:color w:val="000000" w:themeColor="text1"/>
        </w:rPr>
        <w:t xml:space="preserve"> Stadium</w:t>
      </w:r>
    </w:p>
    <w:p w14:paraId="6F3CB739" w14:textId="00CF9395" w:rsidR="732C15F2" w:rsidRDefault="732C15F2" w:rsidP="06C5B37B">
      <w:pPr>
        <w:spacing w:after="0" w:line="240" w:lineRule="auto"/>
        <w:jc w:val="center"/>
      </w:pPr>
      <w:r w:rsidRPr="06C5B37B">
        <w:rPr>
          <w:rFonts w:ascii="Calibri" w:eastAsia="Calibri" w:hAnsi="Calibri" w:cs="Calibri"/>
          <w:color w:val="000000" w:themeColor="text1"/>
        </w:rPr>
        <w:t xml:space="preserve">6 – Copenhagen, Denmark – </w:t>
      </w:r>
      <w:proofErr w:type="spellStart"/>
      <w:r w:rsidRPr="06C5B37B">
        <w:rPr>
          <w:rFonts w:ascii="Calibri" w:eastAsia="Calibri" w:hAnsi="Calibri" w:cs="Calibri"/>
          <w:color w:val="000000" w:themeColor="text1"/>
        </w:rPr>
        <w:t>Parken</w:t>
      </w:r>
      <w:proofErr w:type="spellEnd"/>
      <w:r w:rsidRPr="06C5B37B">
        <w:rPr>
          <w:rFonts w:ascii="Calibri" w:eastAsia="Calibri" w:hAnsi="Calibri" w:cs="Calibri"/>
          <w:color w:val="000000" w:themeColor="text1"/>
        </w:rPr>
        <w:t xml:space="preserve"> Stadium</w:t>
      </w:r>
    </w:p>
    <w:p w14:paraId="1FB391B0" w14:textId="4DC68158" w:rsidR="732C15F2" w:rsidRDefault="732C15F2" w:rsidP="06C5B37B">
      <w:pPr>
        <w:spacing w:after="0" w:line="240" w:lineRule="auto"/>
        <w:jc w:val="center"/>
      </w:pPr>
      <w:r w:rsidRPr="06C5B37B">
        <w:rPr>
          <w:rFonts w:ascii="Calibri" w:eastAsia="Calibri" w:hAnsi="Calibri" w:cs="Calibri"/>
          <w:color w:val="000000" w:themeColor="text1"/>
        </w:rPr>
        <w:t xml:space="preserve">10 – Amsterdam, Netherlands – Johan </w:t>
      </w:r>
      <w:proofErr w:type="spellStart"/>
      <w:r w:rsidRPr="06C5B37B">
        <w:rPr>
          <w:rFonts w:ascii="Calibri" w:eastAsia="Calibri" w:hAnsi="Calibri" w:cs="Calibri"/>
          <w:color w:val="000000" w:themeColor="text1"/>
        </w:rPr>
        <w:t>Cruijff</w:t>
      </w:r>
      <w:proofErr w:type="spellEnd"/>
      <w:r w:rsidRPr="06C5B37B">
        <w:rPr>
          <w:rFonts w:ascii="Calibri" w:eastAsia="Calibri" w:hAnsi="Calibri" w:cs="Calibri"/>
          <w:color w:val="000000" w:themeColor="text1"/>
        </w:rPr>
        <w:t xml:space="preserve"> Arena</w:t>
      </w:r>
    </w:p>
    <w:p w14:paraId="210A2FB9" w14:textId="2161F8B8" w:rsidR="732C15F2" w:rsidRDefault="732C15F2" w:rsidP="06C5B37B">
      <w:pPr>
        <w:spacing w:after="0" w:line="240" w:lineRule="auto"/>
        <w:jc w:val="center"/>
      </w:pPr>
      <w:r w:rsidRPr="06C5B37B">
        <w:rPr>
          <w:rFonts w:ascii="Calibri" w:eastAsia="Calibri" w:hAnsi="Calibri" w:cs="Calibri"/>
          <w:color w:val="000000" w:themeColor="text1"/>
        </w:rPr>
        <w:t>14 – Brussel, Belgium – King Baudouin Stadium</w:t>
      </w:r>
    </w:p>
    <w:p w14:paraId="7C610031" w14:textId="1353110E" w:rsidR="732C15F2" w:rsidRDefault="732C15F2" w:rsidP="06C5B37B">
      <w:pPr>
        <w:spacing w:after="0" w:line="240" w:lineRule="auto"/>
        <w:jc w:val="center"/>
      </w:pPr>
      <w:r w:rsidRPr="06C5B37B">
        <w:rPr>
          <w:rFonts w:ascii="Calibri" w:eastAsia="Calibri" w:hAnsi="Calibri" w:cs="Calibri"/>
          <w:color w:val="000000" w:themeColor="text1"/>
        </w:rPr>
        <w:t>17 – Leipzig, Germany – Red Bull Arena</w:t>
      </w:r>
    </w:p>
    <w:p w14:paraId="0852796C" w14:textId="69BCE624" w:rsidR="732C15F2" w:rsidRDefault="732C15F2" w:rsidP="06C5B37B">
      <w:pPr>
        <w:spacing w:after="0" w:line="240" w:lineRule="auto"/>
        <w:jc w:val="center"/>
      </w:pPr>
      <w:r w:rsidRPr="06C5B37B">
        <w:rPr>
          <w:rFonts w:ascii="Calibri" w:eastAsia="Calibri" w:hAnsi="Calibri" w:cs="Calibri"/>
          <w:color w:val="000000" w:themeColor="text1"/>
        </w:rPr>
        <w:t>19 – Stuttgart, Germany – Mercedes Benz Arena</w:t>
      </w:r>
    </w:p>
    <w:p w14:paraId="2417E984" w14:textId="28D29503" w:rsidR="732C15F2" w:rsidRDefault="732C15F2" w:rsidP="06C5B37B">
      <w:pPr>
        <w:spacing w:after="0" w:line="240" w:lineRule="auto"/>
        <w:jc w:val="center"/>
      </w:pPr>
      <w:r w:rsidRPr="06C5B37B">
        <w:rPr>
          <w:rFonts w:ascii="Calibri" w:eastAsia="Calibri" w:hAnsi="Calibri" w:cs="Calibri"/>
          <w:color w:val="000000" w:themeColor="text1"/>
        </w:rPr>
        <w:t xml:space="preserve">21 – </w:t>
      </w:r>
      <w:proofErr w:type="spellStart"/>
      <w:r w:rsidRPr="06C5B37B">
        <w:rPr>
          <w:rFonts w:ascii="Calibri" w:eastAsia="Calibri" w:hAnsi="Calibri" w:cs="Calibri"/>
          <w:color w:val="000000" w:themeColor="text1"/>
        </w:rPr>
        <w:t>Mönchengladbach</w:t>
      </w:r>
      <w:proofErr w:type="spellEnd"/>
      <w:r w:rsidRPr="06C5B37B">
        <w:rPr>
          <w:rFonts w:ascii="Calibri" w:eastAsia="Calibri" w:hAnsi="Calibri" w:cs="Calibri"/>
          <w:color w:val="000000" w:themeColor="text1"/>
        </w:rPr>
        <w:t>, Germany – Borussia-Park</w:t>
      </w:r>
    </w:p>
    <w:p w14:paraId="2310019A" w14:textId="61BBC42B" w:rsidR="732C15F2" w:rsidRDefault="732C15F2" w:rsidP="06C5B37B">
      <w:pPr>
        <w:spacing w:after="0" w:line="240" w:lineRule="auto"/>
        <w:jc w:val="center"/>
      </w:pPr>
      <w:r w:rsidRPr="06C5B37B">
        <w:rPr>
          <w:rFonts w:ascii="Calibri" w:eastAsia="Calibri" w:hAnsi="Calibri" w:cs="Calibri"/>
          <w:color w:val="000000" w:themeColor="text1"/>
        </w:rPr>
        <w:t>25 – Stockholm, Sweden – Friends Arena</w:t>
      </w:r>
    </w:p>
    <w:p w14:paraId="0452A231" w14:textId="65A05E00" w:rsidR="06C5B37B" w:rsidRDefault="06C5B37B" w:rsidP="06C5B37B">
      <w:pPr>
        <w:spacing w:after="0" w:line="240" w:lineRule="auto"/>
      </w:pPr>
    </w:p>
    <w:p w14:paraId="5C0FD0ED" w14:textId="64205B22" w:rsidR="732C15F2" w:rsidRDefault="732C15F2" w:rsidP="06C5B37B">
      <w:pPr>
        <w:spacing w:after="0" w:line="240" w:lineRule="auto"/>
        <w:jc w:val="center"/>
      </w:pPr>
      <w:r w:rsidRPr="06C5B37B">
        <w:rPr>
          <w:rFonts w:ascii="Calibri" w:eastAsia="Calibri" w:hAnsi="Calibri" w:cs="Calibri"/>
          <w:i/>
          <w:iCs/>
          <w:color w:val="000000" w:themeColor="text1"/>
        </w:rPr>
        <w:t xml:space="preserve">All Dates w/ </w:t>
      </w:r>
      <w:proofErr w:type="gramStart"/>
      <w:r w:rsidRPr="06C5B37B">
        <w:rPr>
          <w:rFonts w:ascii="Calibri" w:eastAsia="Calibri" w:hAnsi="Calibri" w:cs="Calibri"/>
          <w:i/>
          <w:iCs/>
          <w:color w:val="000000" w:themeColor="text1"/>
        </w:rPr>
        <w:t>P!NK</w:t>
      </w:r>
      <w:proofErr w:type="gramEnd"/>
      <w:r w:rsidRPr="06C5B37B">
        <w:rPr>
          <w:rFonts w:ascii="Calibri" w:eastAsia="Calibri" w:hAnsi="Calibri" w:cs="Calibri"/>
          <w:i/>
          <w:iCs/>
          <w:color w:val="000000" w:themeColor="text1"/>
        </w:rPr>
        <w:t xml:space="preserve"> Summer Carnival 2024</w:t>
      </w:r>
    </w:p>
    <w:p w14:paraId="6C1DD756" w14:textId="141A5D39" w:rsidR="06C5B37B" w:rsidRDefault="06C5B37B" w:rsidP="06C5B37B">
      <w:pPr>
        <w:spacing w:after="0" w:line="240" w:lineRule="auto"/>
      </w:pPr>
    </w:p>
    <w:p w14:paraId="7AB0893E" w14:textId="3E7ECC2B" w:rsidR="732C15F2" w:rsidRDefault="732C15F2" w:rsidP="06C5B37B">
      <w:pPr>
        <w:spacing w:after="0" w:line="240" w:lineRule="auto"/>
        <w:jc w:val="center"/>
      </w:pPr>
      <w:r w:rsidRPr="06C5B37B">
        <w:rPr>
          <w:rFonts w:ascii="Calibri" w:eastAsia="Calibri" w:hAnsi="Calibri" w:cs="Calibri"/>
          <w:color w:val="000000" w:themeColor="text1"/>
        </w:rPr>
        <w:t># # #</w:t>
      </w:r>
    </w:p>
    <w:p w14:paraId="3566C5E0" w14:textId="210B2654" w:rsidR="06C5B37B" w:rsidRDefault="06C5B37B" w:rsidP="06C5B37B">
      <w:pPr>
        <w:spacing w:after="0" w:line="240" w:lineRule="auto"/>
      </w:pPr>
    </w:p>
    <w:p w14:paraId="7304624D" w14:textId="50E403DA" w:rsidR="6103EEE1" w:rsidRDefault="6103EEE1" w:rsidP="7A15B97F">
      <w:pPr>
        <w:spacing w:after="0" w:line="255" w:lineRule="exact"/>
        <w:rPr>
          <w:rFonts w:eastAsiaTheme="minorEastAsia"/>
          <w:color w:val="000000" w:themeColor="text1"/>
        </w:rPr>
      </w:pPr>
      <w:r w:rsidRPr="7A15B97F">
        <w:rPr>
          <w:rFonts w:eastAsiaTheme="minorEastAsia"/>
          <w:b/>
          <w:bCs/>
          <w:color w:val="000000" w:themeColor="text1"/>
          <w:u w:val="single"/>
        </w:rPr>
        <w:t>ABOUT ROYAL &amp; THE SERPENT</w:t>
      </w:r>
      <w:r w:rsidRPr="7A15B97F">
        <w:rPr>
          <w:rFonts w:eastAsiaTheme="minorEastAsia"/>
          <w:color w:val="000000" w:themeColor="text1"/>
        </w:rPr>
        <w:t xml:space="preserve">  </w:t>
      </w:r>
    </w:p>
    <w:p w14:paraId="56616EF6" w14:textId="5CF20FCF" w:rsidR="6103EEE1" w:rsidRDefault="6103EEE1" w:rsidP="7A15B97F">
      <w:pPr>
        <w:spacing w:after="0" w:line="255" w:lineRule="exact"/>
        <w:rPr>
          <w:rFonts w:eastAsiaTheme="minorEastAsia"/>
          <w:color w:val="000000" w:themeColor="text1"/>
        </w:rPr>
      </w:pPr>
      <w:r w:rsidRPr="7A15B97F">
        <w:rPr>
          <w:rFonts w:eastAsiaTheme="minorEastAsia"/>
          <w:color w:val="000000" w:themeColor="text1"/>
        </w:rPr>
        <w:t xml:space="preserve">Royal &amp; the Serpent is an artist entirely unafraid to bare the deepest and darkest parts of her psyche. After making her Atlantic Records debut with the 2020 EP, </w:t>
      </w:r>
      <w:hyperlink r:id="rId18">
        <w:r w:rsidRPr="7A15B97F">
          <w:rPr>
            <w:rStyle w:val="Hyperlink"/>
            <w:rFonts w:eastAsiaTheme="minorEastAsia"/>
            <w:i/>
            <w:iCs/>
            <w:color w:val="0563C1"/>
          </w:rPr>
          <w:t>get a grip</w:t>
        </w:r>
      </w:hyperlink>
      <w:r w:rsidRPr="7A15B97F">
        <w:rPr>
          <w:rFonts w:eastAsiaTheme="minorEastAsia"/>
          <w:color w:val="000000" w:themeColor="text1"/>
        </w:rPr>
        <w:t xml:space="preserve"> – highlighted by the RIAA Gold-certified single “</w:t>
      </w:r>
      <w:hyperlink r:id="rId19">
        <w:r w:rsidRPr="7A15B97F">
          <w:rPr>
            <w:rStyle w:val="Hyperlink"/>
            <w:rFonts w:eastAsiaTheme="minorEastAsia"/>
            <w:color w:val="0563C1"/>
          </w:rPr>
          <w:t>Overwhelmed</w:t>
        </w:r>
      </w:hyperlink>
      <w:r w:rsidRPr="7A15B97F">
        <w:rPr>
          <w:rFonts w:eastAsiaTheme="minorEastAsia"/>
          <w:color w:val="000000" w:themeColor="text1"/>
        </w:rPr>
        <w:t xml:space="preserve">,” which spent 22 weeks on </w:t>
      </w:r>
      <w:r w:rsidRPr="7A15B97F">
        <w:rPr>
          <w:rFonts w:eastAsiaTheme="minorEastAsia"/>
          <w:i/>
          <w:iCs/>
          <w:color w:val="000000" w:themeColor="text1"/>
        </w:rPr>
        <w:t>Billboard</w:t>
      </w:r>
      <w:r w:rsidRPr="7A15B97F">
        <w:rPr>
          <w:rFonts w:eastAsiaTheme="minorEastAsia"/>
          <w:color w:val="000000" w:themeColor="text1"/>
        </w:rPr>
        <w:t xml:space="preserve">’s “Alternative Airplay” chart – the L.A.-based singer-songwriter revealed even more of her frenetic inner world in 2022 with </w:t>
      </w:r>
      <w:hyperlink r:id="rId20">
        <w:r w:rsidRPr="7A15B97F">
          <w:rPr>
            <w:rStyle w:val="Hyperlink"/>
            <w:rFonts w:eastAsiaTheme="minorEastAsia"/>
            <w:i/>
            <w:iCs/>
            <w:color w:val="0563C1"/>
          </w:rPr>
          <w:t>IF I DIED WOULD ANYONE CARE</w:t>
        </w:r>
      </w:hyperlink>
      <w:r w:rsidRPr="7A15B97F">
        <w:rPr>
          <w:rFonts w:eastAsiaTheme="minorEastAsia"/>
          <w:color w:val="000000" w:themeColor="text1"/>
        </w:rPr>
        <w:t xml:space="preserve"> and </w:t>
      </w:r>
      <w:hyperlink r:id="rId21">
        <w:r w:rsidRPr="7A15B97F">
          <w:rPr>
            <w:rStyle w:val="Hyperlink"/>
            <w:rFonts w:eastAsiaTheme="minorEastAsia"/>
            <w:i/>
            <w:iCs/>
            <w:color w:val="0563C1"/>
          </w:rPr>
          <w:t>Happiness Is An Inside Job</w:t>
        </w:r>
      </w:hyperlink>
      <w:r w:rsidRPr="7A15B97F">
        <w:rPr>
          <w:rFonts w:eastAsiaTheme="minorEastAsia"/>
          <w:color w:val="000000" w:themeColor="text1"/>
        </w:rPr>
        <w:t>. Royal introduced fans to the “</w:t>
      </w:r>
      <w:proofErr w:type="spellStart"/>
      <w:r w:rsidRPr="7A15B97F">
        <w:rPr>
          <w:rFonts w:eastAsiaTheme="minorEastAsia"/>
          <w:i/>
          <w:iCs/>
          <w:color w:val="000000" w:themeColor="text1"/>
        </w:rPr>
        <w:t>royalverse</w:t>
      </w:r>
      <w:proofErr w:type="spellEnd"/>
      <w:r w:rsidRPr="7A15B97F">
        <w:rPr>
          <w:rFonts w:eastAsiaTheme="minorEastAsia"/>
          <w:color w:val="000000" w:themeColor="text1"/>
        </w:rPr>
        <w:t xml:space="preserve">” in 2023, dropping 4 EPs, titled </w:t>
      </w:r>
      <w:hyperlink r:id="rId22">
        <w:r w:rsidRPr="7A15B97F">
          <w:rPr>
            <w:rStyle w:val="Hyperlink"/>
            <w:rFonts w:eastAsiaTheme="minorEastAsia"/>
            <w:i/>
            <w:iCs/>
            <w:color w:val="1155CC"/>
          </w:rPr>
          <w:t>RAT TRAP</w:t>
        </w:r>
      </w:hyperlink>
      <w:r w:rsidRPr="7A15B97F">
        <w:rPr>
          <w:rFonts w:eastAsiaTheme="minorEastAsia"/>
          <w:color w:val="000000" w:themeColor="text1"/>
        </w:rPr>
        <w:t xml:space="preserve">s, throughout last year. </w:t>
      </w:r>
      <w:hyperlink r:id="rId23">
        <w:r w:rsidRPr="7A15B97F">
          <w:rPr>
            <w:rStyle w:val="Hyperlink"/>
            <w:rFonts w:eastAsiaTheme="minorEastAsia"/>
            <w:i/>
            <w:iCs/>
            <w:color w:val="0563C1"/>
          </w:rPr>
          <w:t>RAT TRAP I: the blueprint</w:t>
        </w:r>
      </w:hyperlink>
      <w:r w:rsidRPr="7A15B97F">
        <w:rPr>
          <w:rFonts w:eastAsiaTheme="minorEastAsia"/>
          <w:color w:val="000000" w:themeColor="text1"/>
        </w:rPr>
        <w:t xml:space="preserve"> features the powerfully inspiring, fan favorite LGBTQ+ anthem, “</w:t>
      </w:r>
      <w:hyperlink r:id="rId24">
        <w:r w:rsidRPr="7A15B97F">
          <w:rPr>
            <w:rStyle w:val="Hyperlink"/>
            <w:rFonts w:eastAsiaTheme="minorEastAsia"/>
            <w:color w:val="0563C1"/>
          </w:rPr>
          <w:t>One Nation Underdogs</w:t>
        </w:r>
      </w:hyperlink>
      <w:r w:rsidRPr="7A15B97F">
        <w:rPr>
          <w:rFonts w:eastAsiaTheme="minorEastAsia"/>
          <w:color w:val="000000" w:themeColor="text1"/>
        </w:rPr>
        <w:t xml:space="preserve">.” Her unfiltered songwriting has proved wildly resonant to her ever-growing fanbase—and led to such triumphs as touring with Fall Out Boy, Demi Lovato, grandson, PVRIS, and soon with Avril Lavigne. </w:t>
      </w:r>
    </w:p>
    <w:p w14:paraId="33C9AFAD" w14:textId="41716F15" w:rsidR="6103EEE1" w:rsidRDefault="6103EEE1" w:rsidP="7A15B97F">
      <w:pPr>
        <w:spacing w:after="0" w:line="255" w:lineRule="exact"/>
        <w:rPr>
          <w:rFonts w:eastAsiaTheme="minorEastAsia"/>
          <w:color w:val="000000" w:themeColor="text1"/>
        </w:rPr>
      </w:pPr>
      <w:r w:rsidRPr="7A15B97F">
        <w:rPr>
          <w:rFonts w:eastAsiaTheme="minorEastAsia"/>
          <w:color w:val="000000" w:themeColor="text1"/>
        </w:rPr>
        <w:lastRenderedPageBreak/>
        <w:t xml:space="preserve"> </w:t>
      </w:r>
    </w:p>
    <w:p w14:paraId="1422CB6E" w14:textId="1F1ADF3A" w:rsidR="6103EEE1" w:rsidRDefault="6103EEE1" w:rsidP="7A15B97F">
      <w:pPr>
        <w:spacing w:after="0" w:line="255" w:lineRule="exact"/>
        <w:rPr>
          <w:rFonts w:eastAsiaTheme="minorEastAsia"/>
          <w:color w:val="000000" w:themeColor="text1"/>
        </w:rPr>
      </w:pPr>
      <w:r w:rsidRPr="7A15B97F">
        <w:rPr>
          <w:rFonts w:eastAsiaTheme="minorEastAsia"/>
          <w:color w:val="000000" w:themeColor="text1"/>
        </w:rPr>
        <w:t>Originally from New Jersey, Royal started in dance and theatre, and first took up guitar at age 14, then relocated to L.A. at age 18. While working as a bartender, Royal soon started self-releasing her music, beginning with her spellbinding 2017 single “Temperance.” Thanks to the buzz behind songs like 2019’s “Weddings &amp; Funerals” and “Salvador Dali” – as well as her electrifying live show – she eventually inked a deal with Atlantic and released “Overwhelmed” in the early days of Covid lockdown.</w:t>
      </w:r>
    </w:p>
    <w:p w14:paraId="76CFCAAF" w14:textId="2629FC34" w:rsidR="06C5B37B" w:rsidRDefault="06C5B37B" w:rsidP="06C5B37B">
      <w:pPr>
        <w:spacing w:after="0" w:line="240" w:lineRule="auto"/>
      </w:pPr>
    </w:p>
    <w:p w14:paraId="0E991BB2" w14:textId="041471FA" w:rsidR="732C15F2" w:rsidRDefault="732C15F2" w:rsidP="06C5B37B">
      <w:pPr>
        <w:spacing w:after="0" w:line="240" w:lineRule="auto"/>
      </w:pPr>
      <w:r w:rsidRPr="06C5B37B">
        <w:rPr>
          <w:rFonts w:ascii="Calibri" w:eastAsia="Calibri" w:hAnsi="Calibri" w:cs="Calibri"/>
          <w:color w:val="000000" w:themeColor="text1"/>
        </w:rPr>
        <w:t xml:space="preserve"># # # </w:t>
      </w:r>
    </w:p>
    <w:p w14:paraId="17C8C545" w14:textId="7D062ADD" w:rsidR="06C5B37B" w:rsidRDefault="06C5B37B" w:rsidP="7A15B97F">
      <w:pPr>
        <w:spacing w:after="0" w:line="240" w:lineRule="auto"/>
        <w:rPr>
          <w:u w:val="single"/>
        </w:rPr>
      </w:pPr>
    </w:p>
    <w:p w14:paraId="251C6E87" w14:textId="0C17EF85" w:rsidR="732C15F2" w:rsidRDefault="732C15F2" w:rsidP="7A15B97F">
      <w:pPr>
        <w:spacing w:after="0" w:line="240" w:lineRule="auto"/>
        <w:rPr>
          <w:rFonts w:ascii="Calibri" w:eastAsia="Calibri" w:hAnsi="Calibri" w:cs="Calibri"/>
          <w:b/>
          <w:bCs/>
          <w:color w:val="000000" w:themeColor="text1"/>
          <w:u w:val="single"/>
        </w:rPr>
      </w:pPr>
      <w:r w:rsidRPr="7A15B97F">
        <w:rPr>
          <w:rFonts w:ascii="Calibri" w:eastAsia="Calibri" w:hAnsi="Calibri" w:cs="Calibri"/>
          <w:b/>
          <w:bCs/>
          <w:color w:val="000000" w:themeColor="text1"/>
          <w:u w:val="single"/>
        </w:rPr>
        <w:t>ABOUT GAYLE</w:t>
      </w:r>
    </w:p>
    <w:p w14:paraId="7A444F66" w14:textId="4B5ADFE9" w:rsidR="732C15F2" w:rsidRDefault="732C15F2" w:rsidP="06C5B37B">
      <w:pPr>
        <w:spacing w:after="0" w:line="240" w:lineRule="auto"/>
      </w:pPr>
      <w:r w:rsidRPr="06C5B37B">
        <w:rPr>
          <w:rFonts w:ascii="Calibri" w:eastAsia="Calibri" w:hAnsi="Calibri" w:cs="Calibri"/>
          <w:color w:val="000000" w:themeColor="text1"/>
        </w:rPr>
        <w:t xml:space="preserve">GAYLE made a triumphant arrival with the 2022 release of her debut EP, </w:t>
      </w:r>
      <w:r w:rsidRPr="06C5B37B">
        <w:rPr>
          <w:rFonts w:ascii="Calibri" w:eastAsia="Calibri" w:hAnsi="Calibri" w:cs="Calibri"/>
          <w:i/>
          <w:iCs/>
          <w:color w:val="000000" w:themeColor="text1"/>
        </w:rPr>
        <w:t>a study of the human experience volume one</w:t>
      </w:r>
      <w:r w:rsidRPr="06C5B37B">
        <w:rPr>
          <w:rFonts w:ascii="Calibri" w:eastAsia="Calibri" w:hAnsi="Calibri" w:cs="Calibri"/>
          <w:color w:val="000000" w:themeColor="text1"/>
        </w:rPr>
        <w:t>, highlighted by the 4x RIAA Platinum-certified hit “</w:t>
      </w:r>
      <w:proofErr w:type="spellStart"/>
      <w:r w:rsidRPr="06C5B37B">
        <w:rPr>
          <w:rFonts w:ascii="Calibri" w:eastAsia="Calibri" w:hAnsi="Calibri" w:cs="Calibri"/>
          <w:color w:val="000000" w:themeColor="text1"/>
        </w:rPr>
        <w:t>abcdefu</w:t>
      </w:r>
      <w:proofErr w:type="spellEnd"/>
      <w:r w:rsidRPr="06C5B37B">
        <w:rPr>
          <w:rFonts w:ascii="Calibri" w:eastAsia="Calibri" w:hAnsi="Calibri" w:cs="Calibri"/>
          <w:color w:val="000000" w:themeColor="text1"/>
        </w:rPr>
        <w:t xml:space="preserve">.” Named among the “Best Songs of 2022” by </w:t>
      </w:r>
      <w:r w:rsidRPr="06C5B37B">
        <w:rPr>
          <w:rFonts w:ascii="Calibri" w:eastAsia="Calibri" w:hAnsi="Calibri" w:cs="Calibri"/>
          <w:i/>
          <w:iCs/>
          <w:color w:val="000000" w:themeColor="text1"/>
        </w:rPr>
        <w:t>Billboard</w:t>
      </w:r>
      <w:r w:rsidRPr="06C5B37B">
        <w:rPr>
          <w:rFonts w:ascii="Calibri" w:eastAsia="Calibri" w:hAnsi="Calibri" w:cs="Calibri"/>
          <w:color w:val="000000" w:themeColor="text1"/>
        </w:rPr>
        <w:t xml:space="preserve">, </w:t>
      </w:r>
      <w:r w:rsidRPr="06C5B37B">
        <w:rPr>
          <w:rFonts w:ascii="Calibri" w:eastAsia="Calibri" w:hAnsi="Calibri" w:cs="Calibri"/>
          <w:i/>
          <w:iCs/>
          <w:color w:val="000000" w:themeColor="text1"/>
        </w:rPr>
        <w:t>Rolling Stone</w:t>
      </w:r>
      <w:r w:rsidRPr="06C5B37B">
        <w:rPr>
          <w:rFonts w:ascii="Calibri" w:eastAsia="Calibri" w:hAnsi="Calibri" w:cs="Calibri"/>
          <w:color w:val="000000" w:themeColor="text1"/>
        </w:rPr>
        <w:t xml:space="preserve">, and </w:t>
      </w:r>
      <w:r w:rsidRPr="06C5B37B">
        <w:rPr>
          <w:rFonts w:ascii="Calibri" w:eastAsia="Calibri" w:hAnsi="Calibri" w:cs="Calibri"/>
          <w:i/>
          <w:iCs/>
          <w:color w:val="000000" w:themeColor="text1"/>
        </w:rPr>
        <w:t>UPROXX</w:t>
      </w:r>
      <w:r w:rsidRPr="06C5B37B">
        <w:rPr>
          <w:rFonts w:ascii="Calibri" w:eastAsia="Calibri" w:hAnsi="Calibri" w:cs="Calibri"/>
          <w:color w:val="000000" w:themeColor="text1"/>
        </w:rPr>
        <w:t xml:space="preserve">, the track proved a worldwide sensation, spending nine consecutive weeks at #1 on </w:t>
      </w:r>
      <w:r w:rsidRPr="06C5B37B">
        <w:rPr>
          <w:rFonts w:ascii="Calibri" w:eastAsia="Calibri" w:hAnsi="Calibri" w:cs="Calibri"/>
          <w:i/>
          <w:iCs/>
          <w:color w:val="000000" w:themeColor="text1"/>
        </w:rPr>
        <w:t>Billboard</w:t>
      </w:r>
      <w:r w:rsidRPr="06C5B37B">
        <w:rPr>
          <w:rFonts w:ascii="Calibri" w:eastAsia="Calibri" w:hAnsi="Calibri" w:cs="Calibri"/>
          <w:color w:val="000000" w:themeColor="text1"/>
        </w:rPr>
        <w:t>’s “Global 200” while peaking at #3 on the US ”Hot 100” after three straight weeks atop Top 40 radio charts nationwide.  “</w:t>
      </w:r>
      <w:proofErr w:type="spellStart"/>
      <w:r w:rsidRPr="06C5B37B">
        <w:rPr>
          <w:rFonts w:ascii="Calibri" w:eastAsia="Calibri" w:hAnsi="Calibri" w:cs="Calibri"/>
          <w:color w:val="000000" w:themeColor="text1"/>
        </w:rPr>
        <w:t>abcdefu</w:t>
      </w:r>
      <w:proofErr w:type="spellEnd"/>
      <w:r w:rsidRPr="06C5B37B">
        <w:rPr>
          <w:rFonts w:ascii="Calibri" w:eastAsia="Calibri" w:hAnsi="Calibri" w:cs="Calibri"/>
          <w:color w:val="000000" w:themeColor="text1"/>
        </w:rPr>
        <w:t xml:space="preserve">” later earned GAYLE her first-ever GRAMMY® Award nomination (for “Song of the Year”), an ever-increasing list of global honors and accolades that include an American Music Awards nomination for “New Artist Of The Year,” a People’s Choice Awards nomination for “The New Artist of 2022,” a Kids’ Choice Awards nomination for “Favorite Breakthrough Artist,” two 2022 MTV EMAs nominations, two MTV Video Music Awards nominations, being named a Billboard Music Awards finalist, and featured placement on both </w:t>
      </w:r>
      <w:r w:rsidRPr="06C5B37B">
        <w:rPr>
          <w:rFonts w:ascii="Calibri" w:eastAsia="Calibri" w:hAnsi="Calibri" w:cs="Calibri"/>
          <w:i/>
          <w:iCs/>
          <w:color w:val="000000" w:themeColor="text1"/>
        </w:rPr>
        <w:t>Billboard</w:t>
      </w:r>
      <w:r w:rsidRPr="06C5B37B">
        <w:rPr>
          <w:rFonts w:ascii="Calibri" w:eastAsia="Calibri" w:hAnsi="Calibri" w:cs="Calibri"/>
          <w:color w:val="000000" w:themeColor="text1"/>
        </w:rPr>
        <w:t xml:space="preserve">’s influential “21 Under 21” list and </w:t>
      </w:r>
      <w:r w:rsidRPr="06C5B37B">
        <w:rPr>
          <w:rFonts w:ascii="Calibri" w:eastAsia="Calibri" w:hAnsi="Calibri" w:cs="Calibri"/>
          <w:i/>
          <w:iCs/>
          <w:color w:val="000000" w:themeColor="text1"/>
        </w:rPr>
        <w:t>Variety</w:t>
      </w:r>
      <w:r w:rsidRPr="06C5B37B">
        <w:rPr>
          <w:rFonts w:ascii="Calibri" w:eastAsia="Calibri" w:hAnsi="Calibri" w:cs="Calibri"/>
          <w:color w:val="000000" w:themeColor="text1"/>
        </w:rPr>
        <w:t xml:space="preserve">’s 2022 “Power of Young Hollywood” Impact List. </w:t>
      </w:r>
    </w:p>
    <w:p w14:paraId="79D05F9D" w14:textId="461EC3E9" w:rsidR="06C5B37B" w:rsidRDefault="06C5B37B" w:rsidP="06C5B37B">
      <w:pPr>
        <w:spacing w:after="0" w:line="240" w:lineRule="auto"/>
      </w:pPr>
    </w:p>
    <w:p w14:paraId="29B220F3" w14:textId="264B615A" w:rsidR="732C15F2" w:rsidRDefault="732C15F2" w:rsidP="06C5B37B">
      <w:pPr>
        <w:spacing w:after="0" w:line="240" w:lineRule="auto"/>
      </w:pPr>
      <w:r w:rsidRPr="06C5B37B">
        <w:rPr>
          <w:rFonts w:ascii="Calibri" w:eastAsia="Calibri" w:hAnsi="Calibri" w:cs="Calibri"/>
          <w:color w:val="000000" w:themeColor="text1"/>
        </w:rPr>
        <w:t xml:space="preserve">2023 proved a landmark year for GAYLE, highlighted by a string of new music including “butterflies,” featured on </w:t>
      </w:r>
      <w:r w:rsidRPr="06C5B37B">
        <w:rPr>
          <w:rFonts w:ascii="Calibri" w:eastAsia="Calibri" w:hAnsi="Calibri" w:cs="Calibri"/>
          <w:i/>
          <w:iCs/>
          <w:color w:val="000000" w:themeColor="text1"/>
        </w:rPr>
        <w:t>BARBIE THE ALBUM</w:t>
      </w:r>
      <w:r w:rsidRPr="06C5B37B">
        <w:rPr>
          <w:rFonts w:ascii="Calibri" w:eastAsia="Calibri" w:hAnsi="Calibri" w:cs="Calibri"/>
          <w:color w:val="000000" w:themeColor="text1"/>
        </w:rPr>
        <w:t xml:space="preserve">, Atlantic Records’ chart-topping musical companion to the Academy Award-nominated film, </w:t>
      </w:r>
      <w:r w:rsidRPr="06C5B37B">
        <w:rPr>
          <w:rFonts w:ascii="Calibri" w:eastAsia="Calibri" w:hAnsi="Calibri" w:cs="Calibri"/>
          <w:i/>
          <w:iCs/>
          <w:color w:val="000000" w:themeColor="text1"/>
        </w:rPr>
        <w:t>Barbie</w:t>
      </w:r>
      <w:r w:rsidRPr="06C5B37B">
        <w:rPr>
          <w:rFonts w:ascii="Calibri" w:eastAsia="Calibri" w:hAnsi="Calibri" w:cs="Calibri"/>
          <w:color w:val="000000" w:themeColor="text1"/>
        </w:rPr>
        <w:t xml:space="preserve">, starring Margot Robbie and Ryan Gosling as Barbie and Ken and distributed by Warner Bros. Pictures. In addition, the 19-year-old songstress shared such high-profile collaborations as co-writing Kelly Clarkson’s smash ballad, “me,” as well as a feature on Lauren Spencer Smith’s acclaimed “Fantasy (with GAYLE &amp; </w:t>
      </w:r>
      <w:proofErr w:type="spellStart"/>
      <w:r w:rsidRPr="06C5B37B">
        <w:rPr>
          <w:rFonts w:ascii="Calibri" w:eastAsia="Calibri" w:hAnsi="Calibri" w:cs="Calibri"/>
          <w:color w:val="000000" w:themeColor="text1"/>
        </w:rPr>
        <w:t>Em</w:t>
      </w:r>
      <w:proofErr w:type="spellEnd"/>
      <w:r w:rsidRPr="06C5B37B">
        <w:rPr>
          <w:rFonts w:ascii="Calibri" w:eastAsia="Calibri" w:hAnsi="Calibri" w:cs="Calibri"/>
          <w:color w:val="000000" w:themeColor="text1"/>
        </w:rPr>
        <w:t xml:space="preserve"> </w:t>
      </w:r>
      <w:proofErr w:type="spellStart"/>
      <w:r w:rsidRPr="06C5B37B">
        <w:rPr>
          <w:rFonts w:ascii="Calibri" w:eastAsia="Calibri" w:hAnsi="Calibri" w:cs="Calibri"/>
          <w:color w:val="000000" w:themeColor="text1"/>
        </w:rPr>
        <w:t>Beihold</w:t>
      </w:r>
      <w:proofErr w:type="spellEnd"/>
      <w:r w:rsidRPr="06C5B37B">
        <w:rPr>
          <w:rFonts w:ascii="Calibri" w:eastAsia="Calibri" w:hAnsi="Calibri" w:cs="Calibri"/>
          <w:color w:val="000000" w:themeColor="text1"/>
        </w:rPr>
        <w:t>).”</w:t>
      </w:r>
    </w:p>
    <w:p w14:paraId="52DB5C5D" w14:textId="19E3F4DB" w:rsidR="06C5B37B" w:rsidRDefault="06C5B37B" w:rsidP="06C5B37B">
      <w:pPr>
        <w:spacing w:after="0" w:line="240" w:lineRule="auto"/>
      </w:pPr>
    </w:p>
    <w:p w14:paraId="1ABDE121" w14:textId="183FB422" w:rsidR="732C15F2" w:rsidRDefault="732C15F2" w:rsidP="06C5B37B">
      <w:pPr>
        <w:spacing w:after="0" w:line="240" w:lineRule="auto"/>
      </w:pPr>
      <w:r w:rsidRPr="02EB4F1D">
        <w:rPr>
          <w:rFonts w:ascii="Calibri" w:eastAsia="Calibri" w:hAnsi="Calibri" w:cs="Calibri"/>
          <w:color w:val="000000" w:themeColor="text1"/>
        </w:rPr>
        <w:t xml:space="preserve">GAYLE celebrated with her biggest ever North American headline run, </w:t>
      </w:r>
      <w:r w:rsidRPr="02EB4F1D">
        <w:rPr>
          <w:rFonts w:ascii="Calibri" w:eastAsia="Calibri" w:hAnsi="Calibri" w:cs="Calibri"/>
          <w:i/>
          <w:iCs/>
          <w:color w:val="000000" w:themeColor="text1"/>
        </w:rPr>
        <w:t>The Scared But Trying Tour</w:t>
      </w:r>
      <w:r w:rsidRPr="02EB4F1D">
        <w:rPr>
          <w:rFonts w:ascii="Calibri" w:eastAsia="Calibri" w:hAnsi="Calibri" w:cs="Calibri"/>
          <w:color w:val="000000" w:themeColor="text1"/>
        </w:rPr>
        <w:t xml:space="preserve">, as well as a series of North American stadium shows as special guest on the blockbuster </w:t>
      </w:r>
      <w:r w:rsidRPr="02EB4F1D">
        <w:rPr>
          <w:rFonts w:ascii="Calibri" w:eastAsia="Calibri" w:hAnsi="Calibri" w:cs="Calibri"/>
          <w:i/>
          <w:iCs/>
          <w:color w:val="000000" w:themeColor="text1"/>
        </w:rPr>
        <w:t>Taylor Swift | The Eras Tour</w:t>
      </w:r>
      <w:r w:rsidRPr="02EB4F1D">
        <w:rPr>
          <w:rFonts w:ascii="Calibri" w:eastAsia="Calibri" w:hAnsi="Calibri" w:cs="Calibri"/>
          <w:color w:val="000000" w:themeColor="text1"/>
        </w:rPr>
        <w:t xml:space="preserve">, top-billed festival appearances, and special guest role on P!NK’s </w:t>
      </w:r>
      <w:r w:rsidRPr="02EB4F1D">
        <w:rPr>
          <w:rFonts w:ascii="Calibri" w:eastAsia="Calibri" w:hAnsi="Calibri" w:cs="Calibri"/>
          <w:i/>
          <w:iCs/>
          <w:color w:val="000000" w:themeColor="text1"/>
        </w:rPr>
        <w:t>Summer Carnival 2023</w:t>
      </w:r>
      <w:r w:rsidRPr="02EB4F1D">
        <w:rPr>
          <w:rFonts w:ascii="Calibri" w:eastAsia="Calibri" w:hAnsi="Calibri" w:cs="Calibri"/>
          <w:color w:val="000000" w:themeColor="text1"/>
        </w:rPr>
        <w:t xml:space="preserve">. This year will see GAYLE return to Europe and the United Kingdom as support on </w:t>
      </w:r>
      <w:proofErr w:type="gramStart"/>
      <w:r w:rsidRPr="02EB4F1D">
        <w:rPr>
          <w:rFonts w:ascii="Calibri" w:eastAsia="Calibri" w:hAnsi="Calibri" w:cs="Calibri"/>
          <w:color w:val="000000" w:themeColor="text1"/>
        </w:rPr>
        <w:t>P!NK’s</w:t>
      </w:r>
      <w:proofErr w:type="gramEnd"/>
      <w:r w:rsidRPr="02EB4F1D">
        <w:rPr>
          <w:rFonts w:ascii="Calibri" w:eastAsia="Calibri" w:hAnsi="Calibri" w:cs="Calibri"/>
          <w:color w:val="000000" w:themeColor="text1"/>
        </w:rPr>
        <w:t xml:space="preserve"> </w:t>
      </w:r>
      <w:r w:rsidRPr="02EB4F1D">
        <w:rPr>
          <w:rFonts w:ascii="Calibri" w:eastAsia="Calibri" w:hAnsi="Calibri" w:cs="Calibri"/>
          <w:i/>
          <w:iCs/>
          <w:color w:val="000000" w:themeColor="text1"/>
        </w:rPr>
        <w:t>Summer Carnival 2024</w:t>
      </w:r>
      <w:r w:rsidRPr="02EB4F1D">
        <w:rPr>
          <w:rFonts w:ascii="Calibri" w:eastAsia="Calibri" w:hAnsi="Calibri" w:cs="Calibri"/>
          <w:color w:val="000000" w:themeColor="text1"/>
        </w:rPr>
        <w:t xml:space="preserve">, beginning June 11 at Cardiff, UK’s Principality Stadium and then continuing through July. For complete details and ticket information, please see </w:t>
      </w:r>
      <w:hyperlink r:id="rId25">
        <w:r w:rsidRPr="02EB4F1D">
          <w:rPr>
            <w:rStyle w:val="Hyperlink"/>
            <w:rFonts w:ascii="Calibri" w:eastAsia="Calibri" w:hAnsi="Calibri" w:cs="Calibri"/>
            <w:color w:val="0563C1"/>
          </w:rPr>
          <w:t>www.gayleofficial.com/tour</w:t>
        </w:r>
      </w:hyperlink>
      <w:r w:rsidRPr="02EB4F1D">
        <w:rPr>
          <w:rFonts w:ascii="Calibri" w:eastAsia="Calibri" w:hAnsi="Calibri" w:cs="Calibri"/>
          <w:color w:val="000000" w:themeColor="text1"/>
        </w:rPr>
        <w:t xml:space="preserve">. </w:t>
      </w:r>
    </w:p>
    <w:p w14:paraId="0F575673" w14:textId="0F4F7331" w:rsidR="06C5B37B" w:rsidRDefault="06C5B37B" w:rsidP="06C5B37B">
      <w:pPr>
        <w:spacing w:after="0" w:line="240" w:lineRule="auto"/>
      </w:pPr>
    </w:p>
    <w:p w14:paraId="40E68F0C" w14:textId="37678DB9" w:rsidR="732C15F2" w:rsidRDefault="732C15F2" w:rsidP="06C5B37B">
      <w:pPr>
        <w:spacing w:after="0" w:line="240" w:lineRule="auto"/>
        <w:jc w:val="center"/>
      </w:pPr>
      <w:r w:rsidRPr="06C5B37B">
        <w:rPr>
          <w:rFonts w:ascii="Calibri" w:eastAsia="Calibri" w:hAnsi="Calibri" w:cs="Calibri"/>
          <w:color w:val="000000" w:themeColor="text1"/>
        </w:rPr>
        <w:t xml:space="preserve"> </w:t>
      </w:r>
    </w:p>
    <w:p w14:paraId="68866895" w14:textId="402D0F10" w:rsidR="732C15F2" w:rsidRDefault="732C15F2" w:rsidP="06C5B37B">
      <w:pPr>
        <w:spacing w:after="0" w:line="240" w:lineRule="auto"/>
        <w:jc w:val="center"/>
      </w:pPr>
      <w:r w:rsidRPr="06C5B37B">
        <w:rPr>
          <w:rFonts w:ascii="Calibri" w:eastAsia="Calibri" w:hAnsi="Calibri" w:cs="Calibri"/>
          <w:b/>
          <w:bCs/>
          <w:color w:val="000000" w:themeColor="text1"/>
        </w:rPr>
        <w:t>CONNECT WITH ROYAL &amp; THE SERPENT</w:t>
      </w:r>
    </w:p>
    <w:p w14:paraId="315F5894" w14:textId="551B77C4" w:rsidR="732C15F2" w:rsidRDefault="00000000" w:rsidP="02EB4F1D">
      <w:pPr>
        <w:spacing w:after="0" w:line="240" w:lineRule="auto"/>
        <w:jc w:val="center"/>
        <w:rPr>
          <w:rFonts w:ascii="Calibri" w:eastAsia="Calibri" w:hAnsi="Calibri" w:cs="Calibri"/>
          <w:color w:val="000000" w:themeColor="text1"/>
        </w:rPr>
      </w:pPr>
      <w:hyperlink r:id="rId26">
        <w:r w:rsidR="732C15F2" w:rsidRPr="02EB4F1D">
          <w:rPr>
            <w:rStyle w:val="Hyperlink"/>
            <w:rFonts w:ascii="Calibri" w:eastAsia="Calibri" w:hAnsi="Calibri" w:cs="Calibri"/>
            <w:color w:val="0563C1"/>
          </w:rPr>
          <w:t>OFFICIAL</w:t>
        </w:r>
      </w:hyperlink>
      <w:r w:rsidR="732C15F2" w:rsidRPr="02EB4F1D">
        <w:rPr>
          <w:rFonts w:ascii="Calibri" w:eastAsia="Calibri" w:hAnsi="Calibri" w:cs="Calibri"/>
          <w:color w:val="000000" w:themeColor="text1"/>
        </w:rPr>
        <w:t xml:space="preserve"> | </w:t>
      </w:r>
      <w:hyperlink r:id="rId27">
        <w:r w:rsidR="732C15F2" w:rsidRPr="02EB4F1D">
          <w:rPr>
            <w:rStyle w:val="Hyperlink"/>
            <w:rFonts w:ascii="Calibri" w:eastAsia="Calibri" w:hAnsi="Calibri" w:cs="Calibri"/>
            <w:color w:val="0563C1"/>
          </w:rPr>
          <w:t>FACEBOOK</w:t>
        </w:r>
      </w:hyperlink>
      <w:r w:rsidR="732C15F2" w:rsidRPr="02EB4F1D">
        <w:rPr>
          <w:rFonts w:ascii="Calibri" w:eastAsia="Calibri" w:hAnsi="Calibri" w:cs="Calibri"/>
          <w:color w:val="000000" w:themeColor="text1"/>
        </w:rPr>
        <w:t xml:space="preserve"> | </w:t>
      </w:r>
      <w:hyperlink r:id="rId28">
        <w:r w:rsidR="732C15F2" w:rsidRPr="02EB4F1D">
          <w:rPr>
            <w:rStyle w:val="Hyperlink"/>
            <w:rFonts w:ascii="Calibri" w:eastAsia="Calibri" w:hAnsi="Calibri" w:cs="Calibri"/>
            <w:color w:val="0563C1"/>
          </w:rPr>
          <w:t>INSTAGRAM</w:t>
        </w:r>
      </w:hyperlink>
      <w:r w:rsidR="732C15F2" w:rsidRPr="02EB4F1D">
        <w:rPr>
          <w:rFonts w:ascii="Calibri" w:eastAsia="Calibri" w:hAnsi="Calibri" w:cs="Calibri"/>
          <w:color w:val="000000" w:themeColor="text1"/>
        </w:rPr>
        <w:t xml:space="preserve"> | </w:t>
      </w:r>
      <w:hyperlink r:id="rId29">
        <w:r w:rsidR="732C15F2" w:rsidRPr="02EB4F1D">
          <w:rPr>
            <w:rStyle w:val="Hyperlink"/>
            <w:rFonts w:ascii="Calibri" w:eastAsia="Calibri" w:hAnsi="Calibri" w:cs="Calibri"/>
            <w:color w:val="0563C1"/>
          </w:rPr>
          <w:t>TWITTER</w:t>
        </w:r>
      </w:hyperlink>
      <w:r w:rsidR="732C15F2" w:rsidRPr="02EB4F1D">
        <w:rPr>
          <w:rFonts w:ascii="Calibri" w:eastAsia="Calibri" w:hAnsi="Calibri" w:cs="Calibri"/>
          <w:color w:val="000000" w:themeColor="text1"/>
        </w:rPr>
        <w:t xml:space="preserve"> | </w:t>
      </w:r>
      <w:hyperlink r:id="rId30">
        <w:r w:rsidR="732C15F2" w:rsidRPr="02EB4F1D">
          <w:rPr>
            <w:rStyle w:val="Hyperlink"/>
            <w:rFonts w:ascii="Calibri" w:eastAsia="Calibri" w:hAnsi="Calibri" w:cs="Calibri"/>
            <w:color w:val="0563C1"/>
          </w:rPr>
          <w:t>YOUTUBE</w:t>
        </w:r>
      </w:hyperlink>
      <w:r w:rsidR="732C15F2" w:rsidRPr="02EB4F1D">
        <w:rPr>
          <w:rFonts w:ascii="Calibri" w:eastAsia="Calibri" w:hAnsi="Calibri" w:cs="Calibri"/>
          <w:color w:val="000000" w:themeColor="text1"/>
        </w:rPr>
        <w:t xml:space="preserve"> </w:t>
      </w:r>
    </w:p>
    <w:p w14:paraId="47312785" w14:textId="5A927F34" w:rsidR="732C15F2" w:rsidRDefault="732C15F2" w:rsidP="06C5B37B">
      <w:pPr>
        <w:spacing w:after="0" w:line="240" w:lineRule="auto"/>
        <w:jc w:val="center"/>
      </w:pPr>
      <w:r w:rsidRPr="06C5B37B">
        <w:rPr>
          <w:rFonts w:ascii="Calibri" w:eastAsia="Calibri" w:hAnsi="Calibri" w:cs="Calibri"/>
          <w:color w:val="000000" w:themeColor="text1"/>
        </w:rPr>
        <w:t xml:space="preserve"> </w:t>
      </w:r>
    </w:p>
    <w:p w14:paraId="1A001A25" w14:textId="181426CB" w:rsidR="732C15F2" w:rsidRDefault="732C15F2" w:rsidP="06C5B37B">
      <w:pPr>
        <w:spacing w:after="0" w:line="240" w:lineRule="auto"/>
        <w:jc w:val="center"/>
      </w:pPr>
      <w:r w:rsidRPr="06C5B37B">
        <w:rPr>
          <w:rFonts w:ascii="Calibri" w:eastAsia="Calibri" w:hAnsi="Calibri" w:cs="Calibri"/>
          <w:b/>
          <w:bCs/>
          <w:color w:val="000000" w:themeColor="text1"/>
        </w:rPr>
        <w:t>ROYAL &amp; THE SERPENT PRESS CONTACTS</w:t>
      </w:r>
    </w:p>
    <w:p w14:paraId="24B1539F" w14:textId="77C83985" w:rsidR="732C15F2" w:rsidRDefault="732C15F2" w:rsidP="06C5B37B">
      <w:pPr>
        <w:spacing w:after="0" w:line="240" w:lineRule="auto"/>
        <w:jc w:val="center"/>
      </w:pPr>
      <w:r w:rsidRPr="06C5B37B">
        <w:rPr>
          <w:rFonts w:ascii="Calibri" w:eastAsia="Calibri" w:hAnsi="Calibri" w:cs="Calibri"/>
          <w:color w:val="000000" w:themeColor="text1"/>
        </w:rPr>
        <w:t xml:space="preserve">Jessica Nall / </w:t>
      </w:r>
      <w:hyperlink r:id="rId31">
        <w:r w:rsidRPr="06C5B37B">
          <w:rPr>
            <w:rStyle w:val="Hyperlink"/>
            <w:rFonts w:ascii="Calibri" w:eastAsia="Calibri" w:hAnsi="Calibri" w:cs="Calibri"/>
            <w:color w:val="0563C1"/>
            <w:u w:val="none"/>
          </w:rPr>
          <w:t>Jessica.Nall@atlanticrecords.com</w:t>
        </w:r>
      </w:hyperlink>
      <w:r w:rsidRPr="06C5B37B">
        <w:rPr>
          <w:rFonts w:ascii="Calibri" w:eastAsia="Calibri" w:hAnsi="Calibri" w:cs="Calibri"/>
          <w:color w:val="000000" w:themeColor="text1"/>
        </w:rPr>
        <w:t xml:space="preserve"> </w:t>
      </w:r>
    </w:p>
    <w:p w14:paraId="35490C87" w14:textId="43327911" w:rsidR="732C15F2" w:rsidRDefault="732C15F2" w:rsidP="06C5B37B">
      <w:pPr>
        <w:spacing w:after="0" w:line="240" w:lineRule="auto"/>
        <w:jc w:val="center"/>
      </w:pPr>
      <w:r w:rsidRPr="06C5B37B">
        <w:rPr>
          <w:rFonts w:ascii="Calibri" w:eastAsia="Calibri" w:hAnsi="Calibri" w:cs="Calibri"/>
          <w:color w:val="000000" w:themeColor="text1"/>
        </w:rPr>
        <w:t xml:space="preserve">Gabby Reese / </w:t>
      </w:r>
      <w:hyperlink r:id="rId32">
        <w:r w:rsidRPr="06C5B37B">
          <w:rPr>
            <w:rStyle w:val="Hyperlink"/>
            <w:rFonts w:ascii="Calibri" w:eastAsia="Calibri" w:hAnsi="Calibri" w:cs="Calibri"/>
            <w:color w:val="0563C1"/>
            <w:u w:val="none"/>
          </w:rPr>
          <w:t>Gabrielle.Reese@atlanticrecords.com</w:t>
        </w:r>
      </w:hyperlink>
      <w:r w:rsidRPr="06C5B37B">
        <w:rPr>
          <w:rFonts w:ascii="Calibri" w:eastAsia="Calibri" w:hAnsi="Calibri" w:cs="Calibri"/>
          <w:color w:val="0563C1"/>
        </w:rPr>
        <w:t xml:space="preserve"> </w:t>
      </w:r>
    </w:p>
    <w:p w14:paraId="054FB4A8" w14:textId="743A8E64" w:rsidR="06C5B37B" w:rsidRDefault="06C5B37B" w:rsidP="06C5B37B">
      <w:pPr>
        <w:spacing w:after="0" w:line="240" w:lineRule="auto"/>
      </w:pPr>
    </w:p>
    <w:p w14:paraId="58B75C86" w14:textId="01C7B561" w:rsidR="732C15F2" w:rsidRDefault="732C15F2" w:rsidP="06C5B37B">
      <w:pPr>
        <w:spacing w:after="0" w:line="240" w:lineRule="auto"/>
        <w:jc w:val="center"/>
        <w:rPr>
          <w:rFonts w:ascii="Calibri" w:eastAsia="Calibri" w:hAnsi="Calibri" w:cs="Calibri"/>
          <w:b/>
          <w:bCs/>
          <w:color w:val="242424"/>
        </w:rPr>
      </w:pPr>
      <w:r w:rsidRPr="06C5B37B">
        <w:rPr>
          <w:rFonts w:ascii="Calibri" w:eastAsia="Calibri" w:hAnsi="Calibri" w:cs="Calibri"/>
          <w:b/>
          <w:bCs/>
          <w:color w:val="242424"/>
        </w:rPr>
        <w:t>CONNECT WITH GAYLE</w:t>
      </w:r>
    </w:p>
    <w:p w14:paraId="1539DC1B" w14:textId="3E5ED6F5" w:rsidR="732C15F2" w:rsidRDefault="00000000" w:rsidP="02EB4F1D">
      <w:pPr>
        <w:spacing w:after="0" w:line="240" w:lineRule="auto"/>
        <w:jc w:val="center"/>
        <w:rPr>
          <w:rFonts w:ascii="Calibri" w:eastAsia="Calibri" w:hAnsi="Calibri" w:cs="Calibri"/>
          <w:color w:val="242424"/>
        </w:rPr>
      </w:pPr>
      <w:hyperlink r:id="rId33">
        <w:r w:rsidR="732C15F2" w:rsidRPr="02EB4F1D">
          <w:rPr>
            <w:rStyle w:val="Hyperlink"/>
            <w:rFonts w:ascii="Calibri" w:eastAsia="Calibri" w:hAnsi="Calibri" w:cs="Calibri"/>
            <w:color w:val="0563C1"/>
          </w:rPr>
          <w:t>OFFICIAL</w:t>
        </w:r>
      </w:hyperlink>
      <w:r w:rsidR="732C15F2" w:rsidRPr="02EB4F1D">
        <w:rPr>
          <w:rFonts w:ascii="Calibri" w:eastAsia="Calibri" w:hAnsi="Calibri" w:cs="Calibri"/>
          <w:color w:val="242424"/>
        </w:rPr>
        <w:t xml:space="preserve"> | </w:t>
      </w:r>
      <w:hyperlink r:id="rId34">
        <w:r w:rsidR="732C15F2" w:rsidRPr="02EB4F1D">
          <w:rPr>
            <w:rStyle w:val="Hyperlink"/>
            <w:rFonts w:ascii="Calibri" w:eastAsia="Calibri" w:hAnsi="Calibri" w:cs="Calibri"/>
            <w:color w:val="0563C1"/>
          </w:rPr>
          <w:t>DISCORD</w:t>
        </w:r>
      </w:hyperlink>
      <w:r w:rsidR="732C15F2" w:rsidRPr="02EB4F1D">
        <w:rPr>
          <w:rFonts w:ascii="Calibri" w:eastAsia="Calibri" w:hAnsi="Calibri" w:cs="Calibri"/>
          <w:color w:val="242424"/>
        </w:rPr>
        <w:t xml:space="preserve"> | </w:t>
      </w:r>
      <w:hyperlink r:id="rId35">
        <w:r w:rsidR="732C15F2" w:rsidRPr="02EB4F1D">
          <w:rPr>
            <w:rStyle w:val="Hyperlink"/>
            <w:rFonts w:ascii="Calibri" w:eastAsia="Calibri" w:hAnsi="Calibri" w:cs="Calibri"/>
            <w:color w:val="0563C1"/>
          </w:rPr>
          <w:t>FACEBOOK</w:t>
        </w:r>
      </w:hyperlink>
      <w:r w:rsidR="732C15F2" w:rsidRPr="02EB4F1D">
        <w:rPr>
          <w:rFonts w:ascii="Calibri" w:eastAsia="Calibri" w:hAnsi="Calibri" w:cs="Calibri"/>
          <w:color w:val="242424"/>
        </w:rPr>
        <w:t xml:space="preserve"> | </w:t>
      </w:r>
      <w:hyperlink r:id="rId36">
        <w:r w:rsidR="732C15F2" w:rsidRPr="02EB4F1D">
          <w:rPr>
            <w:rStyle w:val="Hyperlink"/>
            <w:rFonts w:ascii="Calibri" w:eastAsia="Calibri" w:hAnsi="Calibri" w:cs="Calibri"/>
            <w:color w:val="0563C1"/>
          </w:rPr>
          <w:t>INSTAGRAM</w:t>
        </w:r>
      </w:hyperlink>
      <w:r w:rsidR="732C15F2" w:rsidRPr="02EB4F1D">
        <w:rPr>
          <w:rFonts w:ascii="Calibri" w:eastAsia="Calibri" w:hAnsi="Calibri" w:cs="Calibri"/>
          <w:color w:val="242424"/>
        </w:rPr>
        <w:t xml:space="preserve"> | </w:t>
      </w:r>
      <w:hyperlink r:id="rId37">
        <w:r w:rsidR="732C15F2" w:rsidRPr="02EB4F1D">
          <w:rPr>
            <w:rStyle w:val="Hyperlink"/>
            <w:rFonts w:ascii="Calibri" w:eastAsia="Calibri" w:hAnsi="Calibri" w:cs="Calibri"/>
            <w:color w:val="0563C1"/>
          </w:rPr>
          <w:t>TIKTOK</w:t>
        </w:r>
      </w:hyperlink>
      <w:r w:rsidR="732C15F2" w:rsidRPr="02EB4F1D">
        <w:rPr>
          <w:rFonts w:ascii="Calibri" w:eastAsia="Calibri" w:hAnsi="Calibri" w:cs="Calibri"/>
          <w:color w:val="242424"/>
        </w:rPr>
        <w:t xml:space="preserve"> | </w:t>
      </w:r>
      <w:hyperlink r:id="rId38">
        <w:r w:rsidR="732C15F2" w:rsidRPr="02EB4F1D">
          <w:rPr>
            <w:rStyle w:val="Hyperlink"/>
            <w:rFonts w:ascii="Calibri" w:eastAsia="Calibri" w:hAnsi="Calibri" w:cs="Calibri"/>
            <w:color w:val="0563C1"/>
          </w:rPr>
          <w:t>TWITTER</w:t>
        </w:r>
      </w:hyperlink>
      <w:r w:rsidR="732C15F2" w:rsidRPr="02EB4F1D">
        <w:rPr>
          <w:rFonts w:ascii="Calibri" w:eastAsia="Calibri" w:hAnsi="Calibri" w:cs="Calibri"/>
          <w:color w:val="242424"/>
        </w:rPr>
        <w:t xml:space="preserve"> | </w:t>
      </w:r>
      <w:hyperlink r:id="rId39">
        <w:r w:rsidR="732C15F2" w:rsidRPr="02EB4F1D">
          <w:rPr>
            <w:rStyle w:val="Hyperlink"/>
            <w:rFonts w:ascii="Calibri" w:eastAsia="Calibri" w:hAnsi="Calibri" w:cs="Calibri"/>
            <w:color w:val="0563C1"/>
          </w:rPr>
          <w:t>YOUTUBE</w:t>
        </w:r>
      </w:hyperlink>
      <w:r w:rsidR="732C15F2" w:rsidRPr="02EB4F1D">
        <w:rPr>
          <w:rFonts w:ascii="Calibri" w:eastAsia="Calibri" w:hAnsi="Calibri" w:cs="Calibri"/>
          <w:color w:val="242424"/>
        </w:rPr>
        <w:t xml:space="preserve"> </w:t>
      </w:r>
    </w:p>
    <w:p w14:paraId="0A523044" w14:textId="331B2F0E" w:rsidR="732C15F2" w:rsidRDefault="732C15F2" w:rsidP="06C5B37B">
      <w:pPr>
        <w:spacing w:after="0" w:line="240" w:lineRule="auto"/>
        <w:jc w:val="center"/>
      </w:pPr>
      <w:r w:rsidRPr="06C5B37B">
        <w:rPr>
          <w:rFonts w:ascii="Calibri" w:eastAsia="Calibri" w:hAnsi="Calibri" w:cs="Calibri"/>
          <w:color w:val="242424"/>
        </w:rPr>
        <w:t xml:space="preserve"> </w:t>
      </w:r>
    </w:p>
    <w:p w14:paraId="4CC430A6" w14:textId="5B502EFB" w:rsidR="732C15F2" w:rsidRDefault="732C15F2" w:rsidP="06C5B37B">
      <w:pPr>
        <w:spacing w:after="0" w:line="240" w:lineRule="auto"/>
        <w:jc w:val="center"/>
        <w:rPr>
          <w:rFonts w:ascii="Calibri" w:eastAsia="Calibri" w:hAnsi="Calibri" w:cs="Calibri"/>
          <w:b/>
          <w:bCs/>
          <w:color w:val="242424"/>
        </w:rPr>
      </w:pPr>
      <w:r w:rsidRPr="06C5B37B">
        <w:rPr>
          <w:rFonts w:ascii="Calibri" w:eastAsia="Calibri" w:hAnsi="Calibri" w:cs="Calibri"/>
          <w:b/>
          <w:bCs/>
          <w:color w:val="242424"/>
        </w:rPr>
        <w:t xml:space="preserve">GAYLE PRESS CONTACT </w:t>
      </w:r>
    </w:p>
    <w:p w14:paraId="7D382783" w14:textId="062E4E04" w:rsidR="732C15F2" w:rsidRDefault="732C15F2" w:rsidP="06C5B37B">
      <w:pPr>
        <w:spacing w:after="0" w:line="240" w:lineRule="auto"/>
        <w:jc w:val="center"/>
      </w:pPr>
      <w:r w:rsidRPr="06C5B37B">
        <w:rPr>
          <w:rFonts w:ascii="Calibri" w:eastAsia="Calibri" w:hAnsi="Calibri" w:cs="Calibri"/>
          <w:color w:val="242424"/>
        </w:rPr>
        <w:lastRenderedPageBreak/>
        <w:t xml:space="preserve">Christina Kotsamanidis / </w:t>
      </w:r>
      <w:hyperlink r:id="rId40">
        <w:r w:rsidRPr="06C5B37B">
          <w:rPr>
            <w:rStyle w:val="Hyperlink"/>
            <w:rFonts w:ascii="Calibri" w:eastAsia="Calibri" w:hAnsi="Calibri" w:cs="Calibri"/>
            <w:color w:val="0563C1"/>
            <w:u w:val="none"/>
          </w:rPr>
          <w:t>Christina.Kotsamanidis@atlanticrecords.com</w:t>
        </w:r>
      </w:hyperlink>
    </w:p>
    <w:p w14:paraId="3925D74E" w14:textId="21D8043E" w:rsidR="06C5B37B" w:rsidRDefault="06C5B37B" w:rsidP="06C5B37B">
      <w:pPr>
        <w:spacing w:after="0" w:line="240" w:lineRule="auto"/>
      </w:pPr>
    </w:p>
    <w:p w14:paraId="3B88BB9C" w14:textId="3DB4EFA3" w:rsidR="06C5B37B" w:rsidRDefault="06C5B37B" w:rsidP="06C5B37B">
      <w:pPr>
        <w:spacing w:after="0" w:line="240" w:lineRule="auto"/>
      </w:pPr>
    </w:p>
    <w:p w14:paraId="1549FD4B" w14:textId="41AD31B2" w:rsidR="06C5B37B" w:rsidRDefault="06C5B37B" w:rsidP="06C5B37B">
      <w:pPr>
        <w:spacing w:after="0" w:line="240" w:lineRule="auto"/>
      </w:pPr>
    </w:p>
    <w:p w14:paraId="3C55841E" w14:textId="61CB605D" w:rsidR="06C5B37B" w:rsidRDefault="06C5B37B" w:rsidP="06C5B37B">
      <w:pPr>
        <w:spacing w:after="0" w:line="240" w:lineRule="auto"/>
      </w:pPr>
    </w:p>
    <w:p w14:paraId="2EF67AC5" w14:textId="1CF7C2A1" w:rsidR="06C5B37B" w:rsidRDefault="06C5B37B" w:rsidP="06C5B37B">
      <w:pPr>
        <w:spacing w:after="0" w:line="240" w:lineRule="auto"/>
        <w:rPr>
          <w:rFonts w:eastAsiaTheme="minorEastAsia"/>
        </w:rPr>
      </w:pPr>
    </w:p>
    <w:sectPr w:rsidR="06C5B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47587D"/>
    <w:rsid w:val="000B1127"/>
    <w:rsid w:val="002F1708"/>
    <w:rsid w:val="00E21488"/>
    <w:rsid w:val="02EB4F1D"/>
    <w:rsid w:val="06C5B37B"/>
    <w:rsid w:val="084C4C29"/>
    <w:rsid w:val="0CA3B207"/>
    <w:rsid w:val="147A67B8"/>
    <w:rsid w:val="14BDCB10"/>
    <w:rsid w:val="15A57DA6"/>
    <w:rsid w:val="1778BDF7"/>
    <w:rsid w:val="17847380"/>
    <w:rsid w:val="1B8A6197"/>
    <w:rsid w:val="1CE2C68C"/>
    <w:rsid w:val="1EA92B76"/>
    <w:rsid w:val="23BE8026"/>
    <w:rsid w:val="2547587D"/>
    <w:rsid w:val="27991C68"/>
    <w:rsid w:val="2A3BB150"/>
    <w:rsid w:val="342A8BB3"/>
    <w:rsid w:val="35A25FC5"/>
    <w:rsid w:val="392F9B15"/>
    <w:rsid w:val="3A75D0E8"/>
    <w:rsid w:val="3EC38212"/>
    <w:rsid w:val="3F3019AE"/>
    <w:rsid w:val="3F37409A"/>
    <w:rsid w:val="45DAD4BB"/>
    <w:rsid w:val="498E8DCA"/>
    <w:rsid w:val="4B56D052"/>
    <w:rsid w:val="4C4A48D7"/>
    <w:rsid w:val="4EF3CA98"/>
    <w:rsid w:val="5550D4E6"/>
    <w:rsid w:val="556714D8"/>
    <w:rsid w:val="597826C3"/>
    <w:rsid w:val="5E3C28EC"/>
    <w:rsid w:val="60AE5DDF"/>
    <w:rsid w:val="6103EEE1"/>
    <w:rsid w:val="6B8B4F38"/>
    <w:rsid w:val="6CC30C00"/>
    <w:rsid w:val="71F0DD89"/>
    <w:rsid w:val="723440E1"/>
    <w:rsid w:val="72DA3A80"/>
    <w:rsid w:val="732C15F2"/>
    <w:rsid w:val="75C2AF79"/>
    <w:rsid w:val="75FA1D75"/>
    <w:rsid w:val="769B7F0F"/>
    <w:rsid w:val="7A15B97F"/>
    <w:rsid w:val="7C31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587D"/>
  <w15:chartTrackingRefBased/>
  <w15:docId w15:val="{6D8BA41F-8E0C-45B9-9FA4-1386B2ED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02EB4F1D"/>
  </w:style>
  <w:style w:type="character" w:customStyle="1" w:styleId="eop">
    <w:name w:val="eop"/>
    <w:basedOn w:val="DefaultParagraphFont"/>
    <w:uiPriority w:val="1"/>
    <w:rsid w:val="02EB4F1D"/>
  </w:style>
  <w:style w:type="character" w:styleId="UnresolvedMention">
    <w:name w:val="Unresolved Mention"/>
    <w:basedOn w:val="DefaultParagraphFont"/>
    <w:uiPriority w:val="99"/>
    <w:semiHidden/>
    <w:unhideWhenUsed/>
    <w:rsid w:val="002F1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andtheserpent.com/tour" TargetMode="External"/><Relationship Id="rId18" Type="http://schemas.openxmlformats.org/officeDocument/2006/relationships/hyperlink" Target="https://nam04.safelinks.protection.outlook.com/?url=https%3A%2F%2Fopen.spotify.com%2Falbum%2F2Yn5QhZEEoDl1MDMVjY3Ao&amp;data=05%7C01%7CGabrielle.Reese%40atlanticrecords.com%7C5e9b067e2a6a4ed0b03508db9dd855e8%7C8367939002ec4ba1ad3d69da3fdd637e%7C0%7C0%7C638277324681777136%7CUnknown%7CTWFpbGZsb3d8eyJWIjoiMC4wLjAwMDAiLCJQIjoiV2luMzIiLCJBTiI6Ik1haWwiLCJXVCI6Mn0%3D%7C3000%7C%7C%7C&amp;sdata=u1bEBVUWFXAGublxct0mVD%2BcBRMtH8ugwG6KJ5Vnk4s%3D&amp;reserved=0" TargetMode="External"/><Relationship Id="rId26"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39" Type="http://schemas.openxmlformats.org/officeDocument/2006/relationships/hyperlink" Target="https://nam04.safelinks.protection.outlook.com/?url=https%3A%2F%2Fgayle.lnk.to%2FSubscribePR&amp;data=05%7C01%7CTiana.Timmerberg%40atlanticrecords.com%7Cd752e50ad29e4342620b08db4cba32b5%7C8367939002ec4ba1ad3d69da3fdd637e%7C0%7C0%7C638188134826729884%7CUnknown%7CTWFpbGZsb3d8eyJWIjoiMC4wLjAwMDAiLCJQIjoiV2luMzIiLCJBTiI6Ik1haWwiLCJXVCI6Mn0%3D%7C3000%7C%7C%7C&amp;sdata=SYIz4MOUirF5C6HFOM1JE7dlFHsb0o9z05cd6TOZB8E%3D&amp;reserved=0" TargetMode="External"/><Relationship Id="rId21" Type="http://schemas.openxmlformats.org/officeDocument/2006/relationships/hyperlink" Target="https://nam04.safelinks.protection.outlook.com/?url=https%3A%2F%2Froyalandtheserpent.lnk.to%2FHappinessIsanInsideJob&amp;data=05%7C01%7CGabrielle.Reese%40atlanticrecords.com%7C5e9b067e2a6a4ed0b03508db9dd855e8%7C8367939002ec4ba1ad3d69da3fdd637e%7C0%7C0%7C638277324681777136%7CUnknown%7CTWFpbGZsb3d8eyJWIjoiMC4wLjAwMDAiLCJQIjoiV2luMzIiLCJBTiI6Ik1haWwiLCJXVCI6Mn0%3D%7C3000%7C%7C%7C&amp;sdata=ls8ctCn5gQf%2Fu001dS9XT8G6q6WxEPfEjJ83csxTaVs%3D&amp;reserved=0" TargetMode="External"/><Relationship Id="rId34" Type="http://schemas.openxmlformats.org/officeDocument/2006/relationships/hyperlink" Target="https://nam04.safelinks.protection.outlook.com/?url=https%3A%2F%2Fdiscord.gg%2Fgayle&amp;data=05%7C01%7CTiana.Timmerberg%40atlanticrecords.com%7Cd752e50ad29e4342620b08db4cba32b5%7C8367939002ec4ba1ad3d69da3fdd637e%7C0%7C0%7C638188134826729884%7CUnknown%7CTWFpbGZsb3d8eyJWIjoiMC4wLjAwMDAiLCJQIjoiV2luMzIiLCJBTiI6Ik1haWwiLCJXVCI6Mn0%3D%7C3000%7C%7C%7C&amp;sdata=HX7GKQ7Eh3sr2vrKm8tbaDGUsraSBgnIsC1Xkl3CZ2o%3D&amp;reserved=0" TargetMode="External"/><Relationship Id="rId42" Type="http://schemas.openxmlformats.org/officeDocument/2006/relationships/theme" Target="theme/theme1.xml"/><Relationship Id="rId7" Type="http://schemas.openxmlformats.org/officeDocument/2006/relationships/hyperlink" Target="https://royalandtheserpent.lnk.to/kindasmacks"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nam04.safelinks.protection.outlook.com/?url=https%3A%2F%2Froyalandtheserpent.lnk.to%2FIIDWAC&amp;data=05%7C01%7CGabrielle.Reese%40atlanticrecords.com%7C5e9b067e2a6a4ed0b03508db9dd855e8%7C8367939002ec4ba1ad3d69da3fdd637e%7C0%7C0%7C638277324681777136%7CUnknown%7CTWFpbGZsb3d8eyJWIjoiMC4wLjAwMDAiLCJQIjoiV2luMzIiLCJBTiI6Ik1haWwiLCJXVCI6Mn0%3D%7C3000%7C%7C%7C&amp;sdata=dNv9D3DH%2FLzB2tgH%2FWedRH2VVEWux5iDXdLZvo%2BBx3c%3D&amp;reserved=0" TargetMode="External"/><Relationship Id="rId29"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yalandtheserpent.lnk.to/kindasmacks" TargetMode="External"/><Relationship Id="rId24" Type="http://schemas.openxmlformats.org/officeDocument/2006/relationships/hyperlink" Target="https://www.youtube.com/watch?v=LG244a9WJGw" TargetMode="External"/><Relationship Id="rId32" Type="http://schemas.openxmlformats.org/officeDocument/2006/relationships/hyperlink" Target="mailto:gabrielle.reese@atlanticrecords.com" TargetMode="External"/><Relationship Id="rId37" Type="http://schemas.openxmlformats.org/officeDocument/2006/relationships/hyperlink" Target="https://nam04.safelinks.protection.outlook.com/?url=https%3A%2F%2Fgayle.lnk.to%2FTikTokPR&amp;data=05%7C01%7CTiana.Timmerberg%40atlanticrecords.com%7Cd752e50ad29e4342620b08db4cba32b5%7C8367939002ec4ba1ad3d69da3fdd637e%7C0%7C0%7C638188134826729884%7CUnknown%7CTWFpbGZsb3d8eyJWIjoiMC4wLjAwMDAiLCJQIjoiV2luMzIiLCJBTiI6Ik1haWwiLCJXVCI6Mn0%3D%7C3000%7C%7C%7C&amp;sdata=MLVE0tlHrJpudy8VPMLAP4fvCkyF0FpF%2BS0SnQTjpCc%3D&amp;reserved=0" TargetMode="External"/><Relationship Id="rId40" Type="http://schemas.openxmlformats.org/officeDocument/2006/relationships/hyperlink" Target="mailto:Christina.Kotsamanidis@atlanticrecords.com" TargetMode="External"/><Relationship Id="rId5" Type="http://schemas.openxmlformats.org/officeDocument/2006/relationships/settings" Target="settings.xml"/><Relationship Id="rId15" Type="http://schemas.openxmlformats.org/officeDocument/2006/relationships/hyperlink" Target="http://www.gayleofficial.com/tour" TargetMode="External"/><Relationship Id="rId23" Type="http://schemas.openxmlformats.org/officeDocument/2006/relationships/hyperlink" Target="https://royalandtheserpent.lnk.to/RATTRAPI" TargetMode="External"/><Relationship Id="rId28"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 Id="rId36" Type="http://schemas.openxmlformats.org/officeDocument/2006/relationships/hyperlink" Target="https://nam04.safelinks.protection.outlook.com/?url=https%3A%2F%2Fgayle.lnk.to%2FInstagramPR&amp;data=05%7C01%7CTiana.Timmerberg%40atlanticrecords.com%7Cd752e50ad29e4342620b08db4cba32b5%7C8367939002ec4ba1ad3d69da3fdd637e%7C0%7C0%7C638188134826729884%7CUnknown%7CTWFpbGZsb3d8eyJWIjoiMC4wLjAwMDAiLCJQIjoiV2luMzIiLCJBTiI6Ik1haWwiLCJXVCI6Mn0%3D%7C3000%7C%7C%7C&amp;sdata=4W8nPw1667lVWtgtY6xfK9wfSvC%2BqSlqtDaunXprskc%3D&amp;reserved=0" TargetMode="External"/><Relationship Id="rId10" Type="http://schemas.openxmlformats.org/officeDocument/2006/relationships/hyperlink" Target="https://warnermusicgroup.box.com/s/g4mpavjdhrsimcwr2eys0m8oiyvf7zdg" TargetMode="External"/><Relationship Id="rId19" Type="http://schemas.openxmlformats.org/officeDocument/2006/relationships/hyperlink" Target="https://nam04.safelinks.protection.outlook.com/?url=https%3A%2F%2Fwww.youtube.com%2Fwatch%3Fv%3D_e7UYTY96Xs%26ab_channel%3DRoyal%2526TheSerpent&amp;data=05%7C01%7CGabrielle.Reese%40atlanticrecords.com%7C5e9b067e2a6a4ed0b03508db9dd855e8%7C8367939002ec4ba1ad3d69da3fdd637e%7C0%7C0%7C638277324681777136%7CUnknown%7CTWFpbGZsb3d8eyJWIjoiMC4wLjAwMDAiLCJQIjoiV2luMzIiLCJBTiI6Ik1haWwiLCJXVCI6Mn0%3D%7C3000%7C%7C%7C&amp;sdata=i6LDmrq3Bn6hu5ngEH9Ypme32QbxNobbnoLVIZjxRbw%3D&amp;reserved=0" TargetMode="External"/><Relationship Id="rId31" Type="http://schemas.openxmlformats.org/officeDocument/2006/relationships/hyperlink" Target="mailto:Jessica.Nall@atlanticrecords.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nam04.safelinks.protection.outlook.com/?url=https%3A%2F%2Fwww.gayleofficial.com%2Ftour&amp;data=05%7C01%7CGabrielle.Reese%40atlanticrecords.com%7Cb810dc14c17447ea1a6308dbd4bfe63a%7C8367939002ec4ba1ad3d69da3fdd637e%7C0%7C0%7C638337692920310225%7CUnknown%7CTWFpbGZsb3d8eyJWIjoiMC4wLjAwMDAiLCJQIjoiV2luMzIiLCJBTiI6Ik1haWwiLCJXVCI6Mn0%3D%7C3000%7C%7C%7C&amp;sdata=WN%2FmaJ8InbDMg8FavSKmbIKqufaDE85EenMKAwW%2BSxE%3D&amp;reserved=0" TargetMode="External"/><Relationship Id="rId22" Type="http://schemas.openxmlformats.org/officeDocument/2006/relationships/hyperlink" Target="https://royalandtheserpent.lnk.to/RATTRAP4" TargetMode="External"/><Relationship Id="rId27"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30"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 Id="rId35" Type="http://schemas.openxmlformats.org/officeDocument/2006/relationships/hyperlink" Target="https://nam04.safelinks.protection.outlook.com/?url=https%3A%2F%2Fgayle.lnk.to%2FFacebookPR&amp;data=05%7C01%7CTiana.Timmerberg%40atlanticrecords.com%7Cd752e50ad29e4342620b08db4cba32b5%7C8367939002ec4ba1ad3d69da3fdd637e%7C0%7C0%7C638188134826573641%7CUnknown%7CTWFpbGZsb3d8eyJWIjoiMC4wLjAwMDAiLCJQIjoiV2luMzIiLCJBTiI6Ik1haWwiLCJXVCI6Mn0%3D%7C3000%7C%7C%7C&amp;sdata=%2FVWv0mSa3RpZIH534kehgqyBisrMWbYHQa0BlX%2FBtDg%3D&amp;reserved=0"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youtu.be/6lI-EJhZzCc" TargetMode="External"/><Relationship Id="rId17" Type="http://schemas.openxmlformats.org/officeDocument/2006/relationships/image" Target="media/image4.jpeg"/><Relationship Id="rId25" Type="http://schemas.openxmlformats.org/officeDocument/2006/relationships/hyperlink" Target="http://www.gayleofficial.com/tour" TargetMode="External"/><Relationship Id="rId33" Type="http://schemas.openxmlformats.org/officeDocument/2006/relationships/hyperlink" Target="https://nam04.safelinks.protection.outlook.com/?url=https%3A%2F%2Fwww.gayleofficial.com%2F&amp;data=05%7C01%7CTiana.Timmerberg%40atlanticrecords.com%7Cd752e50ad29e4342620b08db4cba32b5%7C8367939002ec4ba1ad3d69da3fdd637e%7C0%7C0%7C638188134826573641%7CUnknown%7CTWFpbGZsb3d8eyJWIjoiMC4wLjAwMDAiLCJQIjoiV2luMzIiLCJBTiI6Ik1haWwiLCJXVCI6Mn0%3D%7C3000%7C%7C%7C&amp;sdata=6LSgJB2N2knA4Q6ezBdJnkCZ4daMkIRELlTuBcYLhFo%3D&amp;reserved=0" TargetMode="External"/><Relationship Id="rId38" Type="http://schemas.openxmlformats.org/officeDocument/2006/relationships/hyperlink" Target="https://nam04.safelinks.protection.outlook.com/?url=https%3A%2F%2Fgayle.lnk.to%2FTwitterPR&amp;data=05%7C01%7CTiana.Timmerberg%40atlanticrecords.com%7Cd752e50ad29e4342620b08db4cba32b5%7C8367939002ec4ba1ad3d69da3fdd637e%7C0%7C0%7C638188134826729884%7CUnknown%7CTWFpbGZsb3d8eyJWIjoiMC4wLjAwMDAiLCJQIjoiV2luMzIiLCJBTiI6Ik1haWwiLCJXVCI6Mn0%3D%7C3000%7C%7C%7C&amp;sdata=vgfifymdvk%2FhOiN2VaMLOIIWGmZZdVMgnoa92h3KhT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D7B26-15AE-4CB2-9F45-3B255B95FB75}">
  <ds:schemaRefs>
    <ds:schemaRef ds:uri="http://schemas.microsoft.com/sharepoint/v3/contenttype/forms"/>
  </ds:schemaRefs>
</ds:datastoreItem>
</file>

<file path=customXml/itemProps2.xml><?xml version="1.0" encoding="utf-8"?>
<ds:datastoreItem xmlns:ds="http://schemas.openxmlformats.org/officeDocument/2006/customXml" ds:itemID="{DDC97283-DFBA-4492-8466-DE1EAAC6C00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9AE4505E-2512-4F11-BBEE-F7D34A96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2943</Words>
  <Characters>16778</Characters>
  <Application>Microsoft Office Word</Application>
  <DocSecurity>0</DocSecurity>
  <Lines>139</Lines>
  <Paragraphs>39</Paragraphs>
  <ScaleCrop>false</ScaleCrop>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Blake Buffa</cp:lastModifiedBy>
  <cp:revision>3</cp:revision>
  <dcterms:created xsi:type="dcterms:W3CDTF">2024-02-14T19:50:00Z</dcterms:created>
  <dcterms:modified xsi:type="dcterms:W3CDTF">2024-02-14T19:52:00Z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