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75CE1" w:rsidR="00F50033" w:rsidP="09F5CB91" w:rsidRDefault="21479ACF" w14:paraId="0BB3A9E4" w14:textId="52E32EAD">
      <w:pPr>
        <w:spacing w:after="0" w:line="240" w:lineRule="auto"/>
        <w:contextualSpacing/>
        <w:rPr>
          <w:sz w:val="22"/>
          <w:szCs w:val="22"/>
        </w:rPr>
      </w:pPr>
      <w:r w:rsidRPr="09F5CB91" w:rsidR="21479ACF">
        <w:rPr>
          <w:rFonts w:ascii="Calibri" w:hAnsi="Calibri" w:eastAsia="Calibri" w:cs="Calibri"/>
          <w:color w:val="212121"/>
          <w:sz w:val="22"/>
          <w:szCs w:val="22"/>
        </w:rPr>
        <w:t>FOR IMMEDIATE RELEASE</w:t>
      </w:r>
    </w:p>
    <w:p w:rsidRPr="00A75CE1" w:rsidR="00F50033" w:rsidP="09F5CB91" w:rsidRDefault="00C27A65" w14:paraId="3B9A8961" w14:textId="768D5EF4">
      <w:pPr>
        <w:spacing w:after="0" w:line="240" w:lineRule="auto"/>
        <w:contextualSpacing/>
        <w:rPr>
          <w:sz w:val="22"/>
          <w:szCs w:val="22"/>
        </w:rPr>
      </w:pPr>
      <w:r w:rsidRPr="09F5CB91" w:rsidR="00C27A65">
        <w:rPr>
          <w:rFonts w:ascii="Calibri" w:hAnsi="Calibri" w:eastAsia="Calibri" w:cs="Calibri"/>
          <w:color w:val="212121"/>
          <w:sz w:val="22"/>
          <w:szCs w:val="22"/>
        </w:rPr>
        <w:t>MARCH 8</w:t>
      </w:r>
      <w:r w:rsidRPr="09F5CB91" w:rsidR="21479ACF">
        <w:rPr>
          <w:rFonts w:ascii="Calibri" w:hAnsi="Calibri" w:eastAsia="Calibri" w:cs="Calibri"/>
          <w:color w:val="212121"/>
          <w:sz w:val="22"/>
          <w:szCs w:val="22"/>
        </w:rPr>
        <w:t>, 2024</w:t>
      </w:r>
    </w:p>
    <w:p w:rsidRPr="00A75CE1" w:rsidR="00F50033" w:rsidP="00A75CE1" w:rsidRDefault="21479ACF" w14:paraId="4F56BD35" w14:textId="6FE71951">
      <w:pPr>
        <w:spacing w:after="0" w:line="240" w:lineRule="auto"/>
        <w:contextualSpacing/>
        <w:rPr>
          <w:sz w:val="24"/>
          <w:szCs w:val="24"/>
        </w:rPr>
      </w:pPr>
      <w:r w:rsidRPr="00A75CE1">
        <w:rPr>
          <w:rFonts w:ascii="Calibri" w:hAnsi="Calibri" w:eastAsia="Calibri" w:cs="Calibri"/>
          <w:color w:val="212121"/>
          <w:sz w:val="24"/>
          <w:szCs w:val="24"/>
        </w:rPr>
        <w:t xml:space="preserve"> </w:t>
      </w:r>
    </w:p>
    <w:p w:rsidRPr="00A75CE1" w:rsidR="00F50033" w:rsidP="00A75CE1" w:rsidRDefault="21479ACF" w14:paraId="7B9158CE" w14:textId="0EA98557">
      <w:pPr>
        <w:spacing w:after="0" w:line="240" w:lineRule="auto"/>
        <w:contextualSpacing/>
        <w:jc w:val="center"/>
        <w:rPr>
          <w:sz w:val="24"/>
          <w:szCs w:val="24"/>
        </w:rPr>
      </w:pPr>
      <w:r w:rsidR="21479ACF">
        <w:drawing>
          <wp:inline wp14:editId="2165E4EE" wp14:anchorId="63CF4D43">
            <wp:extent cx="729615" cy="810683"/>
            <wp:effectExtent l="0" t="0" r="0" b="0"/>
            <wp:docPr id="1458118595" name="Picture 1458118595" title=""/>
            <wp:cNvGraphicFramePr>
              <a:graphicFrameLocks noChangeAspect="1"/>
            </wp:cNvGraphicFramePr>
            <a:graphic>
              <a:graphicData uri="http://schemas.openxmlformats.org/drawingml/2006/picture">
                <pic:pic>
                  <pic:nvPicPr>
                    <pic:cNvPr id="0" name="Picture 1458118595"/>
                    <pic:cNvPicPr/>
                  </pic:nvPicPr>
                  <pic:blipFill>
                    <a:blip r:embed="R430b4720071a4e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9615" cy="810683"/>
                    </a:xfrm>
                    <a:prstGeom prst="rect">
                      <a:avLst/>
                    </a:prstGeom>
                  </pic:spPr>
                </pic:pic>
              </a:graphicData>
            </a:graphic>
          </wp:inline>
        </w:drawing>
      </w:r>
    </w:p>
    <w:p w:rsidRPr="00A75CE1" w:rsidR="00F50033" w:rsidP="00A75CE1" w:rsidRDefault="21479ACF" w14:paraId="1670EAF6" w14:textId="03E89739">
      <w:pPr>
        <w:spacing w:after="0" w:line="240" w:lineRule="auto"/>
        <w:contextualSpacing/>
        <w:rPr>
          <w:sz w:val="24"/>
          <w:szCs w:val="24"/>
        </w:rPr>
      </w:pPr>
      <w:r w:rsidRPr="00A75CE1">
        <w:rPr>
          <w:rFonts w:ascii="Calibri" w:hAnsi="Calibri" w:eastAsia="Calibri" w:cs="Calibri"/>
          <w:color w:val="212121"/>
          <w:sz w:val="24"/>
          <w:szCs w:val="24"/>
        </w:rPr>
        <w:t xml:space="preserve"> </w:t>
      </w:r>
    </w:p>
    <w:p w:rsidRPr="00C27A65" w:rsidR="00F50033" w:rsidP="00BE7B83" w:rsidRDefault="21479ACF" w14:paraId="7B402F5E" w14:textId="10FD44EC">
      <w:pPr>
        <w:spacing w:after="0" w:line="240" w:lineRule="auto"/>
        <w:contextualSpacing/>
        <w:jc w:val="center"/>
        <w:rPr>
          <w:sz w:val="28"/>
          <w:szCs w:val="28"/>
        </w:rPr>
      </w:pPr>
      <w:r w:rsidRPr="00C27A65">
        <w:rPr>
          <w:rFonts w:ascii="Calibri" w:hAnsi="Calibri" w:eastAsia="Calibri" w:cs="Calibri"/>
          <w:b/>
          <w:bCs/>
          <w:color w:val="000000" w:themeColor="text1"/>
          <w:sz w:val="28"/>
          <w:szCs w:val="28"/>
        </w:rPr>
        <w:t xml:space="preserve">TYLER HALVERSON </w:t>
      </w:r>
      <w:r w:rsidRPr="00C27A65" w:rsidR="00BE7B83">
        <w:rPr>
          <w:rFonts w:ascii="Calibri" w:hAnsi="Calibri" w:eastAsia="Calibri" w:cs="Calibri"/>
          <w:b/>
          <w:bCs/>
          <w:color w:val="000000" w:themeColor="text1"/>
          <w:sz w:val="28"/>
          <w:szCs w:val="28"/>
        </w:rPr>
        <w:t>SHARES “ANYBODY BUT YOU”</w:t>
      </w:r>
    </w:p>
    <w:p w:rsidR="00BE7B83" w:rsidP="00A75CE1" w:rsidRDefault="00BE7B83" w14:paraId="2B2285AC" w14:textId="77777777">
      <w:pPr>
        <w:spacing w:after="0" w:line="240" w:lineRule="auto"/>
        <w:contextualSpacing/>
        <w:jc w:val="center"/>
        <w:rPr>
          <w:rFonts w:ascii="Calibri" w:hAnsi="Calibri" w:eastAsia="Calibri" w:cs="Calibri"/>
          <w:b/>
          <w:bCs/>
          <w:color w:val="000000" w:themeColor="text1"/>
          <w:sz w:val="24"/>
          <w:szCs w:val="24"/>
        </w:rPr>
      </w:pPr>
    </w:p>
    <w:p w:rsidR="00C27A65" w:rsidP="00A75CE1" w:rsidRDefault="21479ACF" w14:paraId="6C49B5C5" w14:textId="72531288">
      <w:pPr>
        <w:spacing w:after="0" w:line="240" w:lineRule="auto"/>
        <w:contextualSpacing/>
        <w:jc w:val="center"/>
        <w:rPr>
          <w:rFonts w:ascii="Calibri" w:hAnsi="Calibri" w:eastAsia="Calibri" w:cs="Calibri"/>
          <w:b/>
          <w:bCs/>
          <w:color w:val="000000" w:themeColor="text1"/>
          <w:sz w:val="24"/>
          <w:szCs w:val="24"/>
        </w:rPr>
      </w:pPr>
      <w:r w:rsidRPr="36576761" w:rsidR="21479ACF">
        <w:rPr>
          <w:rFonts w:ascii="Calibri" w:hAnsi="Calibri" w:eastAsia="Calibri" w:cs="Calibri"/>
          <w:b w:val="1"/>
          <w:bCs w:val="1"/>
          <w:color w:val="000000" w:themeColor="text1" w:themeTint="FF" w:themeShade="FF"/>
          <w:sz w:val="24"/>
          <w:szCs w:val="24"/>
        </w:rPr>
        <w:t xml:space="preserve">ACCLAIMED SOUTH DAKOTA TROUBADOUR </w:t>
      </w:r>
      <w:r w:rsidRPr="36576761" w:rsidR="00C27A65">
        <w:rPr>
          <w:rFonts w:ascii="Calibri" w:hAnsi="Calibri" w:eastAsia="Calibri" w:cs="Calibri"/>
          <w:b w:val="1"/>
          <w:bCs w:val="1"/>
          <w:color w:val="000000" w:themeColor="text1" w:themeTint="FF" w:themeShade="FF"/>
          <w:sz w:val="24"/>
          <w:szCs w:val="24"/>
        </w:rPr>
        <w:t xml:space="preserve">SHARES NEW SINGLE </w:t>
      </w:r>
    </w:p>
    <w:p w:rsidR="36576761" w:rsidP="36576761" w:rsidRDefault="36576761" w14:paraId="7D0C4160" w14:textId="69D6648B">
      <w:pPr>
        <w:pStyle w:val="Normal"/>
        <w:spacing w:after="0" w:line="240" w:lineRule="auto"/>
        <w:contextualSpacing/>
        <w:jc w:val="center"/>
        <w:rPr>
          <w:rFonts w:ascii="Calibri" w:hAnsi="Calibri" w:eastAsia="Calibri" w:cs="Calibri"/>
          <w:b w:val="1"/>
          <w:bCs w:val="1"/>
          <w:color w:val="000000" w:themeColor="text1" w:themeTint="FF" w:themeShade="FF"/>
          <w:sz w:val="24"/>
          <w:szCs w:val="24"/>
        </w:rPr>
      </w:pPr>
    </w:p>
    <w:p w:rsidRPr="00A75CE1" w:rsidR="00BE7B83" w:rsidP="36576761" w:rsidRDefault="00BE7B83" w14:paraId="6C251216" w14:textId="34345303">
      <w:pPr>
        <w:spacing w:after="0" w:line="240" w:lineRule="auto"/>
        <w:contextualSpacing/>
        <w:jc w:val="center"/>
        <w:rPr>
          <w:sz w:val="24"/>
          <w:szCs w:val="24"/>
        </w:rPr>
      </w:pPr>
      <w:r w:rsidRPr="36576761" w:rsidR="00C27A65">
        <w:rPr>
          <w:rFonts w:ascii="Calibri" w:hAnsi="Calibri" w:eastAsia="Calibri" w:cs="Calibri"/>
          <w:b w:val="1"/>
          <w:bCs w:val="1"/>
          <w:color w:val="000000" w:themeColor="text1" w:themeTint="FF" w:themeShade="FF"/>
          <w:sz w:val="24"/>
          <w:szCs w:val="24"/>
        </w:rPr>
        <w:t xml:space="preserve">HERALDING EAGERLY AWAITED </w:t>
      </w:r>
      <w:r w:rsidRPr="36576761" w:rsidR="00BE7B83">
        <w:rPr>
          <w:rFonts w:ascii="Calibri" w:hAnsi="Calibri" w:eastAsia="Calibri" w:cs="Calibri"/>
          <w:b w:val="1"/>
          <w:bCs w:val="1"/>
          <w:color w:val="000000" w:themeColor="text1" w:themeTint="FF" w:themeShade="FF"/>
          <w:sz w:val="24"/>
          <w:szCs w:val="24"/>
        </w:rPr>
        <w:t xml:space="preserve">DEBUT PERFORMANCES </w:t>
      </w:r>
      <w:r w:rsidRPr="36576761" w:rsidR="00BE7B83">
        <w:rPr>
          <w:rFonts w:ascii="Calibri" w:hAnsi="Calibri" w:eastAsia="Calibri" w:cs="Calibri"/>
          <w:b w:val="1"/>
          <w:bCs w:val="1"/>
          <w:color w:val="000000" w:themeColor="text1" w:themeTint="FF" w:themeShade="FF"/>
          <w:sz w:val="24"/>
          <w:szCs w:val="24"/>
        </w:rPr>
        <w:t xml:space="preserve">AT </w:t>
      </w:r>
    </w:p>
    <w:p w:rsidRPr="00A75CE1" w:rsidR="00BE7B83" w:rsidP="00A75CE1" w:rsidRDefault="00BE7B83" w14:paraId="02209F21" w14:textId="59B1F79A">
      <w:pPr>
        <w:spacing w:after="0" w:line="240" w:lineRule="auto"/>
        <w:contextualSpacing/>
        <w:jc w:val="center"/>
        <w:rPr>
          <w:sz w:val="24"/>
          <w:szCs w:val="24"/>
        </w:rPr>
      </w:pPr>
      <w:r w:rsidRPr="36576761" w:rsidR="00BE7B83">
        <w:rPr>
          <w:rFonts w:ascii="Calibri" w:hAnsi="Calibri" w:eastAsia="Calibri" w:cs="Calibri"/>
          <w:b w:val="1"/>
          <w:bCs w:val="1"/>
          <w:color w:val="000000" w:themeColor="text1" w:themeTint="FF" w:themeShade="FF"/>
          <w:sz w:val="24"/>
          <w:szCs w:val="24"/>
        </w:rPr>
        <w:t xml:space="preserve">WILLIE NELSON’S LUCK REUNION (MARCH 14) </w:t>
      </w:r>
      <w:r w:rsidRPr="36576761" w:rsidR="00BE7B83">
        <w:rPr>
          <w:rFonts w:ascii="Calibri" w:hAnsi="Calibri" w:eastAsia="Calibri" w:cs="Calibri"/>
          <w:b w:val="1"/>
          <w:bCs w:val="1"/>
          <w:color w:val="000000" w:themeColor="text1" w:themeTint="FF" w:themeShade="FF"/>
          <w:sz w:val="24"/>
          <w:szCs w:val="24"/>
        </w:rPr>
        <w:t>AND NASHVILLE’S GRAND OLE OPRY (APRIL 12)</w:t>
      </w:r>
    </w:p>
    <w:p w:rsidRPr="00A75CE1" w:rsidR="00F50033" w:rsidP="00C27A65" w:rsidRDefault="21479ACF" w14:paraId="7E104E83" w14:textId="16A7049C">
      <w:pPr>
        <w:spacing w:after="0" w:line="240" w:lineRule="auto"/>
        <w:contextualSpacing/>
        <w:rPr>
          <w:sz w:val="24"/>
          <w:szCs w:val="24"/>
        </w:rPr>
      </w:pPr>
      <w:r w:rsidRPr="00A75CE1">
        <w:rPr>
          <w:rFonts w:ascii="Calibri" w:hAnsi="Calibri" w:eastAsia="Calibri" w:cs="Calibri"/>
          <w:b/>
          <w:bCs/>
          <w:color w:val="000000" w:themeColor="text1"/>
          <w:sz w:val="24"/>
          <w:szCs w:val="24"/>
        </w:rPr>
        <w:t xml:space="preserve"> </w:t>
      </w:r>
    </w:p>
    <w:p w:rsidRPr="00A75CE1" w:rsidR="00F50033" w:rsidP="00A75CE1" w:rsidRDefault="00000000" w14:paraId="25FB10DD" w14:textId="74D67B32">
      <w:pPr>
        <w:spacing w:after="0" w:line="240" w:lineRule="auto"/>
        <w:contextualSpacing/>
        <w:jc w:val="center"/>
        <w:rPr>
          <w:rFonts w:ascii="Calibri" w:hAnsi="Calibri" w:eastAsia="Calibri" w:cs="Calibri"/>
          <w:b w:val="1"/>
          <w:bCs w:val="1"/>
          <w:color w:val="FF0000"/>
          <w:sz w:val="24"/>
          <w:szCs w:val="24"/>
        </w:rPr>
      </w:pPr>
      <w:hyperlink r:id="Rafd46a0812264465">
        <w:r w:rsidRPr="3E3A682D" w:rsidR="00C27A65">
          <w:rPr>
            <w:rStyle w:val="Hyperlink"/>
            <w:rFonts w:ascii="Calibri" w:hAnsi="Calibri" w:eastAsia="Calibri" w:cs="Calibri"/>
            <w:b w:val="1"/>
            <w:bCs w:val="1"/>
            <w:sz w:val="24"/>
            <w:szCs w:val="24"/>
          </w:rPr>
          <w:t>LISTEN TO “ANYBODY BUT YOU”</w:t>
        </w:r>
      </w:hyperlink>
      <w:r w:rsidRPr="3E3A682D" w:rsidR="21479ACF">
        <w:rPr>
          <w:rFonts w:ascii="Calibri" w:hAnsi="Calibri" w:eastAsia="Calibri" w:cs="Calibri"/>
          <w:b w:val="1"/>
          <w:bCs w:val="1"/>
          <w:color w:val="212121"/>
          <w:sz w:val="24"/>
          <w:szCs w:val="24"/>
        </w:rPr>
        <w:t xml:space="preserve"> </w:t>
      </w:r>
      <w:r w:rsidRPr="3E3A682D" w:rsidR="459C81A0">
        <w:rPr>
          <w:rFonts w:ascii="Calibri" w:hAnsi="Calibri" w:eastAsia="Calibri" w:cs="Calibri"/>
          <w:b w:val="1"/>
          <w:bCs w:val="1"/>
          <w:color w:val="212121"/>
          <w:sz w:val="24"/>
          <w:szCs w:val="24"/>
        </w:rPr>
        <w:t xml:space="preserve">| </w:t>
      </w:r>
      <w:hyperlink r:id="Rbdddcc5c47d74458">
        <w:r w:rsidRPr="3E3A682D" w:rsidR="459C81A0">
          <w:rPr>
            <w:rStyle w:val="Hyperlink"/>
            <w:rFonts w:ascii="Calibri" w:hAnsi="Calibri" w:eastAsia="Calibri" w:cs="Calibri"/>
            <w:b w:val="1"/>
            <w:bCs w:val="1"/>
            <w:sz w:val="24"/>
            <w:szCs w:val="24"/>
          </w:rPr>
          <w:t>WATCH OFFICIAL VISUALIZER HERE</w:t>
        </w:r>
      </w:hyperlink>
    </w:p>
    <w:p w:rsidRPr="00A75CE1" w:rsidR="00F50033" w:rsidP="00A75CE1" w:rsidRDefault="21479ACF" w14:paraId="18D7E8A2" w14:textId="3F2E6899">
      <w:pPr>
        <w:spacing w:after="0" w:line="240" w:lineRule="auto"/>
        <w:contextualSpacing/>
        <w:jc w:val="center"/>
        <w:rPr>
          <w:sz w:val="24"/>
          <w:szCs w:val="24"/>
        </w:rPr>
      </w:pPr>
      <w:r w:rsidRPr="5ECBC950" w:rsidR="21479ACF">
        <w:rPr>
          <w:rFonts w:ascii="Calibri" w:hAnsi="Calibri" w:eastAsia="Calibri" w:cs="Calibri"/>
          <w:color w:val="FF0000"/>
          <w:sz w:val="24"/>
          <w:szCs w:val="24"/>
        </w:rPr>
        <w:t xml:space="preserve">  </w:t>
      </w:r>
    </w:p>
    <w:p w:rsidRPr="00A75CE1" w:rsidR="00F50033" w:rsidP="5ECBC950" w:rsidRDefault="00C27A65" w14:paraId="4A9C6E14" w14:textId="336EEE3B">
      <w:pPr>
        <w:pStyle w:val="Normal"/>
        <w:spacing w:after="0" w:line="240" w:lineRule="auto"/>
        <w:contextualSpacing/>
        <w:jc w:val="center"/>
      </w:pPr>
      <w:r w:rsidR="3B953E7A">
        <w:drawing>
          <wp:inline wp14:editId="5ECBC950" wp14:anchorId="5FFDD804">
            <wp:extent cx="1953734" cy="2940673"/>
            <wp:effectExtent l="0" t="0" r="0" b="0"/>
            <wp:docPr id="870986927" name="" title=""/>
            <wp:cNvGraphicFramePr>
              <a:graphicFrameLocks noChangeAspect="1"/>
            </wp:cNvGraphicFramePr>
            <a:graphic>
              <a:graphicData uri="http://schemas.openxmlformats.org/drawingml/2006/picture">
                <pic:pic>
                  <pic:nvPicPr>
                    <pic:cNvPr id="0" name=""/>
                    <pic:cNvPicPr/>
                  </pic:nvPicPr>
                  <pic:blipFill>
                    <a:blip r:embed="R2d1114cc2c35456c">
                      <a:extLst>
                        <a:ext xmlns:a="http://schemas.openxmlformats.org/drawingml/2006/main" uri="{28A0092B-C50C-407E-A947-70E740481C1C}">
                          <a14:useLocalDpi val="0"/>
                        </a:ext>
                      </a:extLst>
                    </a:blip>
                    <a:stretch>
                      <a:fillRect/>
                    </a:stretch>
                  </pic:blipFill>
                  <pic:spPr>
                    <a:xfrm>
                      <a:off x="0" y="0"/>
                      <a:ext cx="1953734" cy="2940673"/>
                    </a:xfrm>
                    <a:prstGeom prst="rect">
                      <a:avLst/>
                    </a:prstGeom>
                  </pic:spPr>
                </pic:pic>
              </a:graphicData>
            </a:graphic>
          </wp:inline>
        </w:drawing>
      </w:r>
      <w:r w:rsidR="00C27A65">
        <w:drawing>
          <wp:inline wp14:editId="1E7FCB7D" wp14:anchorId="3BFDA1F4">
            <wp:extent cx="2924175" cy="2924175"/>
            <wp:effectExtent l="0" t="0" r="0" b="0"/>
            <wp:docPr id="23914965" name="Picture 1" title=""/>
            <wp:cNvGraphicFramePr>
              <a:graphicFrameLocks noChangeAspect="1"/>
            </wp:cNvGraphicFramePr>
            <a:graphic>
              <a:graphicData uri="http://schemas.openxmlformats.org/drawingml/2006/picture">
                <pic:pic>
                  <pic:nvPicPr>
                    <pic:cNvPr id="0" name="Picture 1"/>
                    <pic:cNvPicPr/>
                  </pic:nvPicPr>
                  <pic:blipFill>
                    <a:blip r:embed="R307bef5b7fdb4f4f">
                      <a:extLst>
                        <a:ext xmlns:a="http://schemas.openxmlformats.org/drawingml/2006/main" uri="{28A0092B-C50C-407E-A947-70E740481C1C}">
                          <a14:useLocalDpi val="0"/>
                        </a:ext>
                      </a:extLst>
                    </a:blip>
                    <a:stretch>
                      <a:fillRect/>
                    </a:stretch>
                  </pic:blipFill>
                  <pic:spPr>
                    <a:xfrm rot="0" flipH="0" flipV="0">
                      <a:off x="0" y="0"/>
                      <a:ext cx="2924175" cy="2924175"/>
                    </a:xfrm>
                    <a:prstGeom prst="rect">
                      <a:avLst/>
                    </a:prstGeom>
                  </pic:spPr>
                </pic:pic>
              </a:graphicData>
            </a:graphic>
          </wp:inline>
        </w:drawing>
      </w:r>
    </w:p>
    <w:p w:rsidR="3BD2E404" w:rsidP="5ECBC950" w:rsidRDefault="3BD2E404" w14:paraId="4345D5DB" w14:textId="7DC18BF3">
      <w:pPr>
        <w:pStyle w:val="Normal"/>
        <w:suppressLineNumbers w:val="0"/>
        <w:bidi w:val="0"/>
        <w:spacing w:before="0" w:beforeAutospacing="off" w:after="0" w:afterAutospacing="off" w:line="240" w:lineRule="auto"/>
        <w:ind w:left="0" w:right="0"/>
        <w:contextualSpacing/>
        <w:jc w:val="center"/>
      </w:pPr>
      <w:hyperlink r:id="R72430f51c4754fba">
        <w:r w:rsidRPr="5ECBC950" w:rsidR="3BD2E404">
          <w:rPr>
            <w:rStyle w:val="Hyperlink"/>
            <w:rFonts w:ascii="Calibri" w:hAnsi="Calibri" w:eastAsia="Calibri" w:cs="Calibri"/>
            <w:sz w:val="18"/>
            <w:szCs w:val="18"/>
          </w:rPr>
          <w:t>DOWNLOAD ASSETS HERE</w:t>
        </w:r>
      </w:hyperlink>
    </w:p>
    <w:p w:rsidRPr="00A75CE1" w:rsidR="00F50033" w:rsidP="36576761" w:rsidRDefault="21479ACF" w14:paraId="5A3A8D02" w14:textId="04406BAC" w14:noSpellErr="1">
      <w:pPr>
        <w:spacing w:after="0" w:line="240" w:lineRule="auto"/>
        <w:contextualSpacing/>
        <w:jc w:val="both"/>
        <w:rPr>
          <w:sz w:val="22"/>
          <w:szCs w:val="22"/>
        </w:rPr>
      </w:pPr>
      <w:r w:rsidRPr="36576761" w:rsidR="21479ACF">
        <w:rPr>
          <w:rFonts w:ascii="Calibri" w:hAnsi="Calibri" w:eastAsia="Calibri" w:cs="Calibri"/>
          <w:color w:val="000000" w:themeColor="text1" w:themeTint="FF" w:themeShade="FF"/>
          <w:sz w:val="22"/>
          <w:szCs w:val="22"/>
        </w:rPr>
        <w:t xml:space="preserve"> </w:t>
      </w:r>
    </w:p>
    <w:p w:rsidRPr="00A75CE1" w:rsidR="00F50033" w:rsidP="36576761" w:rsidRDefault="21479ACF" w14:paraId="56EAA369" w14:textId="065C6C17" w14:noSpellErr="1">
      <w:pPr>
        <w:spacing w:after="0" w:line="240" w:lineRule="auto"/>
        <w:contextualSpacing/>
        <w:jc w:val="center"/>
        <w:rPr>
          <w:rFonts w:ascii="Calibri" w:hAnsi="Calibri" w:eastAsia="Calibri" w:cs="Calibri"/>
          <w:b w:val="1"/>
          <w:bCs w:val="1"/>
          <w:i w:val="1"/>
          <w:iCs w:val="1"/>
          <w:color w:val="000000" w:themeColor="text1" w:themeTint="FF" w:themeShade="FF"/>
          <w:sz w:val="22"/>
          <w:szCs w:val="22"/>
        </w:rPr>
      </w:pPr>
      <w:r w:rsidRPr="36576761" w:rsidR="21479ACF">
        <w:rPr>
          <w:rFonts w:ascii="Calibri" w:hAnsi="Calibri" w:eastAsia="Calibri" w:cs="Calibri"/>
          <w:b w:val="1"/>
          <w:bCs w:val="1"/>
          <w:i w:val="1"/>
          <w:iCs w:val="1"/>
          <w:color w:val="000000" w:themeColor="text1" w:themeTint="FF" w:themeShade="FF"/>
          <w:sz w:val="22"/>
          <w:szCs w:val="22"/>
        </w:rPr>
        <w:t xml:space="preserve">“Tyler Halverson knows how to infuse his folk/country/rock songs with a little bit of psychedelia…This guy has been on a roll and he’s only </w:t>
      </w:r>
      <w:r w:rsidRPr="36576761" w:rsidR="21479ACF">
        <w:rPr>
          <w:rFonts w:ascii="Calibri" w:hAnsi="Calibri" w:eastAsia="Calibri" w:cs="Calibri"/>
          <w:b w:val="1"/>
          <w:bCs w:val="1"/>
          <w:i w:val="1"/>
          <w:iCs w:val="1"/>
          <w:color w:val="000000" w:themeColor="text1" w:themeTint="FF" w:themeShade="FF"/>
          <w:sz w:val="22"/>
          <w:szCs w:val="22"/>
        </w:rPr>
        <w:t>gonna</w:t>
      </w:r>
      <w:r w:rsidRPr="36576761" w:rsidR="21479ACF">
        <w:rPr>
          <w:rFonts w:ascii="Calibri" w:hAnsi="Calibri" w:eastAsia="Calibri" w:cs="Calibri"/>
          <w:b w:val="1"/>
          <w:bCs w:val="1"/>
          <w:i w:val="1"/>
          <w:iCs w:val="1"/>
          <w:color w:val="000000" w:themeColor="text1" w:themeTint="FF" w:themeShade="FF"/>
          <w:sz w:val="22"/>
          <w:szCs w:val="22"/>
        </w:rPr>
        <w:t xml:space="preserve"> keep rising.” – BROOKLYN VEGAN</w:t>
      </w:r>
    </w:p>
    <w:p w:rsidRPr="00A75CE1" w:rsidR="00F50033" w:rsidP="36576761" w:rsidRDefault="21479ACF" w14:paraId="1BD743C3" w14:textId="74B9BA2C" w14:noSpellErr="1">
      <w:pPr>
        <w:spacing w:after="0" w:line="240" w:lineRule="auto"/>
        <w:contextualSpacing/>
        <w:jc w:val="both"/>
        <w:rPr>
          <w:sz w:val="22"/>
          <w:szCs w:val="22"/>
        </w:rPr>
      </w:pPr>
      <w:r w:rsidRPr="36576761" w:rsidR="21479ACF">
        <w:rPr>
          <w:rFonts w:ascii="Calibri" w:hAnsi="Calibri" w:eastAsia="Calibri" w:cs="Calibri"/>
          <w:color w:val="000000" w:themeColor="text1" w:themeTint="FF" w:themeShade="FF"/>
          <w:sz w:val="22"/>
          <w:szCs w:val="22"/>
        </w:rPr>
        <w:t xml:space="preserve"> </w:t>
      </w:r>
    </w:p>
    <w:p w:rsidR="00A75CE1" w:rsidP="36576761" w:rsidRDefault="21479ACF" w14:paraId="239A6B68" w14:textId="35E5A835" w14:noSpellErr="1">
      <w:pPr>
        <w:spacing w:after="0" w:line="240" w:lineRule="auto"/>
        <w:contextualSpacing/>
        <w:jc w:val="both"/>
        <w:rPr>
          <w:rFonts w:ascii="Calibri" w:hAnsi="Calibri" w:eastAsia="Calibri" w:cs="Calibri"/>
          <w:color w:val="000000" w:themeColor="text1"/>
          <w:sz w:val="22"/>
          <w:szCs w:val="22"/>
        </w:rPr>
      </w:pPr>
      <w:r w:rsidRPr="3E3A682D" w:rsidR="21479ACF">
        <w:rPr>
          <w:rFonts w:ascii="Calibri" w:hAnsi="Calibri" w:eastAsia="Calibri" w:cs="Calibri"/>
          <w:color w:val="000000" w:themeColor="text1" w:themeTint="FF" w:themeShade="FF"/>
          <w:sz w:val="22"/>
          <w:szCs w:val="22"/>
        </w:rPr>
        <w:t xml:space="preserve">South Dakota troubadour </w:t>
      </w:r>
      <w:r w:rsidRPr="3E3A682D" w:rsidR="21479ACF">
        <w:rPr>
          <w:rFonts w:ascii="Calibri" w:hAnsi="Calibri" w:eastAsia="Calibri" w:cs="Calibri"/>
          <w:b w:val="1"/>
          <w:bCs w:val="1"/>
          <w:color w:val="000000" w:themeColor="text1" w:themeTint="FF" w:themeShade="FF"/>
          <w:sz w:val="22"/>
          <w:szCs w:val="22"/>
        </w:rPr>
        <w:t xml:space="preserve">Tyler </w:t>
      </w:r>
      <w:r w:rsidRPr="3E3A682D" w:rsidR="21479ACF">
        <w:rPr>
          <w:rFonts w:ascii="Calibri" w:hAnsi="Calibri" w:eastAsia="Calibri" w:cs="Calibri"/>
          <w:b w:val="1"/>
          <w:bCs w:val="1"/>
          <w:color w:val="000000" w:themeColor="text1" w:themeTint="FF" w:themeShade="FF"/>
          <w:sz w:val="22"/>
          <w:szCs w:val="22"/>
        </w:rPr>
        <w:t>Halverson</w:t>
      </w:r>
      <w:r w:rsidRPr="3E3A682D" w:rsidR="21479ACF">
        <w:rPr>
          <w:rFonts w:ascii="Calibri" w:hAnsi="Calibri" w:eastAsia="Calibri" w:cs="Calibri"/>
          <w:color w:val="000000" w:themeColor="text1" w:themeTint="FF" w:themeShade="FF"/>
          <w:sz w:val="22"/>
          <w:szCs w:val="22"/>
        </w:rPr>
        <w:t xml:space="preserve"> </w:t>
      </w:r>
      <w:r w:rsidRPr="3E3A682D" w:rsidR="00A75CE1">
        <w:rPr>
          <w:rFonts w:ascii="Calibri" w:hAnsi="Calibri" w:eastAsia="Calibri" w:cs="Calibri"/>
          <w:color w:val="000000" w:themeColor="text1" w:themeTint="FF" w:themeShade="FF"/>
          <w:sz w:val="22"/>
          <w:szCs w:val="22"/>
        </w:rPr>
        <w:t>returns with his latest single, “</w:t>
      </w:r>
      <w:hyperlink r:id="Rd15f39cb4bb6458f">
        <w:r w:rsidRPr="3E3A682D" w:rsidR="00A75CE1">
          <w:rPr>
            <w:rStyle w:val="Hyperlink"/>
            <w:rFonts w:ascii="Calibri" w:hAnsi="Calibri" w:eastAsia="Calibri" w:cs="Calibri"/>
            <w:b w:val="1"/>
            <w:bCs w:val="1"/>
            <w:sz w:val="22"/>
            <w:szCs w:val="22"/>
          </w:rPr>
          <w:t>Anybody But You</w:t>
        </w:r>
      </w:hyperlink>
      <w:r w:rsidRPr="3E3A682D" w:rsidR="00A75CE1">
        <w:rPr>
          <w:rFonts w:ascii="Calibri" w:hAnsi="Calibri" w:eastAsia="Calibri" w:cs="Calibri"/>
          <w:color w:val="000000" w:themeColor="text1" w:themeTint="FF" w:themeShade="FF"/>
          <w:sz w:val="22"/>
          <w:szCs w:val="22"/>
        </w:rPr>
        <w:t>,”</w:t>
      </w:r>
      <w:r w:rsidRPr="3E3A682D" w:rsidR="00A75CE1">
        <w:rPr>
          <w:rFonts w:ascii="Calibri" w:hAnsi="Calibri" w:eastAsia="Calibri" w:cs="Calibri"/>
          <w:b w:val="1"/>
          <w:bCs w:val="1"/>
          <w:color w:val="000000" w:themeColor="text1" w:themeTint="FF" w:themeShade="FF"/>
          <w:sz w:val="22"/>
          <w:szCs w:val="22"/>
        </w:rPr>
        <w:t xml:space="preserve"> </w:t>
      </w:r>
      <w:r w:rsidRPr="3E3A682D" w:rsidR="00A75CE1">
        <w:rPr>
          <w:rFonts w:ascii="Calibri" w:hAnsi="Calibri" w:eastAsia="Calibri" w:cs="Calibri"/>
          <w:color w:val="000000" w:themeColor="text1" w:themeTint="FF" w:themeShade="FF"/>
          <w:sz w:val="22"/>
          <w:szCs w:val="22"/>
        </w:rPr>
        <w:t xml:space="preserve">available everywhere now via Atlantic Records </w:t>
      </w:r>
      <w:hyperlink r:id="Rc69f42951a83415b">
        <w:r w:rsidRPr="3E3A682D" w:rsidR="00A75CE1">
          <w:rPr>
            <w:rStyle w:val="Hyperlink"/>
            <w:rFonts w:ascii="Calibri" w:hAnsi="Calibri" w:eastAsia="Calibri" w:cs="Calibri"/>
            <w:sz w:val="22"/>
            <w:szCs w:val="22"/>
          </w:rPr>
          <w:t>HERE</w:t>
        </w:r>
      </w:hyperlink>
      <w:r w:rsidRPr="3E3A682D" w:rsidR="00A75CE1">
        <w:rPr>
          <w:rFonts w:ascii="Calibri" w:hAnsi="Calibri" w:eastAsia="Calibri" w:cs="Calibri"/>
          <w:color w:val="000000" w:themeColor="text1" w:themeTint="FF" w:themeShade="FF"/>
          <w:sz w:val="22"/>
          <w:szCs w:val="22"/>
        </w:rPr>
        <w:t xml:space="preserve">. </w:t>
      </w:r>
      <w:r w:rsidRPr="3E3A682D" w:rsidR="00A75CE1">
        <w:rPr>
          <w:rFonts w:ascii="Calibri" w:hAnsi="Calibri" w:eastAsia="Calibri" w:cs="Calibri"/>
          <w:color w:val="000000" w:themeColor="text1" w:themeTint="FF" w:themeShade="FF"/>
          <w:sz w:val="22"/>
          <w:szCs w:val="22"/>
        </w:rPr>
        <w:t>Co-written with the late singer-songwriter/musician Keith Gattis (Dwight Yoakam, George Strait, Kenny Chesney), the track is accompanied by a</w:t>
      </w:r>
      <w:r w:rsidRPr="3E3A682D" w:rsidR="00A75CE1">
        <w:rPr>
          <w:rFonts w:ascii="Calibri" w:hAnsi="Calibri" w:eastAsia="Calibri" w:cs="Calibri"/>
          <w:color w:val="000000" w:themeColor="text1" w:themeTint="FF" w:themeShade="FF"/>
          <w:sz w:val="22"/>
          <w:szCs w:val="22"/>
        </w:rPr>
        <w:t xml:space="preserve">n official visualizer </w:t>
      </w:r>
      <w:r w:rsidRPr="3E3A682D" w:rsidR="00A75CE1">
        <w:rPr>
          <w:rFonts w:ascii="Calibri" w:hAnsi="Calibri" w:eastAsia="Calibri" w:cs="Calibri"/>
          <w:color w:val="000000" w:themeColor="text1" w:themeTint="FF" w:themeShade="FF"/>
          <w:sz w:val="22"/>
          <w:szCs w:val="22"/>
        </w:rPr>
        <w:t>premiering today</w:t>
      </w:r>
      <w:r w:rsidRPr="3E3A682D" w:rsidR="00A75CE1">
        <w:rPr>
          <w:rFonts w:ascii="Calibri" w:hAnsi="Calibri" w:eastAsia="Calibri" w:cs="Calibri"/>
          <w:color w:val="000000" w:themeColor="text1" w:themeTint="FF" w:themeShade="FF"/>
          <w:sz w:val="22"/>
          <w:szCs w:val="22"/>
        </w:rPr>
        <w:t xml:space="preserve"> at YouTube</w:t>
      </w:r>
      <w:r w:rsidRPr="3E3A682D" w:rsidR="00A75CE1">
        <w:rPr>
          <w:rFonts w:ascii="Calibri" w:hAnsi="Calibri" w:eastAsia="Calibri" w:cs="Calibri"/>
          <w:color w:val="000000" w:themeColor="text1" w:themeTint="FF" w:themeShade="FF"/>
          <w:sz w:val="22"/>
          <w:szCs w:val="22"/>
        </w:rPr>
        <w:t xml:space="preserve"> </w:t>
      </w:r>
      <w:hyperlink r:id="R03d9c9c528204124">
        <w:r w:rsidRPr="3E3A682D" w:rsidR="00A75CE1">
          <w:rPr>
            <w:rStyle w:val="Hyperlink"/>
            <w:rFonts w:ascii="Calibri" w:hAnsi="Calibri" w:eastAsia="Calibri" w:cs="Calibri"/>
            <w:sz w:val="22"/>
            <w:szCs w:val="22"/>
          </w:rPr>
          <w:t>HERE</w:t>
        </w:r>
      </w:hyperlink>
      <w:r w:rsidRPr="3E3A682D" w:rsidR="00A75CE1">
        <w:rPr>
          <w:rFonts w:ascii="Calibri" w:hAnsi="Calibri" w:eastAsia="Calibri" w:cs="Calibri"/>
          <w:color w:val="000000" w:themeColor="text1" w:themeTint="FF" w:themeShade="FF"/>
          <w:sz w:val="22"/>
          <w:szCs w:val="22"/>
        </w:rPr>
        <w:t xml:space="preserve">. </w:t>
      </w:r>
    </w:p>
    <w:p w:rsidR="36576761" w:rsidP="36576761" w:rsidRDefault="36576761" w14:paraId="60FB5499" w14:textId="08A71785">
      <w:pPr>
        <w:pStyle w:val="Normal"/>
        <w:spacing w:after="0" w:line="240" w:lineRule="auto"/>
        <w:contextualSpacing/>
        <w:jc w:val="both"/>
        <w:rPr>
          <w:rFonts w:ascii="Calibri" w:hAnsi="Calibri" w:eastAsia="Calibri" w:cs="Calibri"/>
          <w:color w:val="000000" w:themeColor="text1" w:themeTint="FF" w:themeShade="FF"/>
          <w:sz w:val="22"/>
          <w:szCs w:val="22"/>
        </w:rPr>
      </w:pPr>
    </w:p>
    <w:p w:rsidRPr="00A75CE1" w:rsidR="00A75CE1" w:rsidP="36576761" w:rsidRDefault="00A75CE1" w14:paraId="0E6F19FE" w14:textId="5CC0114F" w14:noSpellErr="1">
      <w:pPr>
        <w:spacing w:after="0" w:line="240" w:lineRule="auto"/>
        <w:contextualSpacing/>
        <w:jc w:val="both"/>
        <w:rPr>
          <w:rFonts w:ascii="Calibri" w:hAnsi="Calibri" w:eastAsia="Calibri" w:cs="Calibri"/>
          <w:i w:val="1"/>
          <w:iCs w:val="1"/>
          <w:color w:val="000000" w:themeColor="text1"/>
          <w:sz w:val="22"/>
          <w:szCs w:val="22"/>
        </w:rPr>
      </w:pPr>
      <w:r w:rsidRPr="36576761" w:rsidR="00A75CE1">
        <w:rPr>
          <w:rFonts w:ascii="Calibri" w:hAnsi="Calibri" w:eastAsia="Calibri" w:cs="Calibri"/>
          <w:i w:val="1"/>
          <w:iCs w:val="1"/>
          <w:color w:val="000000" w:themeColor="text1" w:themeTint="FF" w:themeShade="FF"/>
          <w:sz w:val="22"/>
          <w:szCs w:val="22"/>
        </w:rPr>
        <w:t>“</w:t>
      </w:r>
      <w:r w:rsidRPr="36576761" w:rsidR="00A75CE1">
        <w:rPr>
          <w:rFonts w:ascii="Calibri" w:hAnsi="Calibri" w:eastAsia="Calibri" w:cs="Calibri"/>
          <w:i w:val="1"/>
          <w:iCs w:val="1"/>
          <w:color w:val="000000" w:themeColor="text1" w:themeTint="FF" w:themeShade="FF"/>
          <w:sz w:val="22"/>
          <w:szCs w:val="22"/>
        </w:rPr>
        <w:t>‘</w:t>
      </w:r>
      <w:r w:rsidRPr="36576761" w:rsidR="00A75CE1">
        <w:rPr>
          <w:rFonts w:ascii="Calibri" w:hAnsi="Calibri" w:eastAsia="Calibri" w:cs="Calibri"/>
          <w:i w:val="1"/>
          <w:iCs w:val="1"/>
          <w:color w:val="000000" w:themeColor="text1" w:themeTint="FF" w:themeShade="FF"/>
          <w:sz w:val="22"/>
          <w:szCs w:val="22"/>
        </w:rPr>
        <w:t>Anybody But You</w:t>
      </w:r>
      <w:r w:rsidRPr="36576761" w:rsidR="00A75CE1">
        <w:rPr>
          <w:rFonts w:ascii="Calibri" w:hAnsi="Calibri" w:eastAsia="Calibri" w:cs="Calibri"/>
          <w:i w:val="1"/>
          <w:iCs w:val="1"/>
          <w:color w:val="000000" w:themeColor="text1" w:themeTint="FF" w:themeShade="FF"/>
          <w:sz w:val="22"/>
          <w:szCs w:val="22"/>
        </w:rPr>
        <w:t>’</w:t>
      </w:r>
      <w:r w:rsidRPr="36576761" w:rsidR="00A75CE1">
        <w:rPr>
          <w:rFonts w:ascii="Calibri" w:hAnsi="Calibri" w:eastAsia="Calibri" w:cs="Calibri"/>
          <w:i w:val="1"/>
          <w:iCs w:val="1"/>
          <w:color w:val="000000" w:themeColor="text1" w:themeTint="FF" w:themeShade="FF"/>
          <w:sz w:val="22"/>
          <w:szCs w:val="22"/>
        </w:rPr>
        <w:t xml:space="preserve"> is that God sent kind of love</w:t>
      </w:r>
      <w:r w:rsidRPr="36576761" w:rsidR="00A75CE1">
        <w:rPr>
          <w:rFonts w:ascii="Calibri" w:hAnsi="Calibri" w:eastAsia="Calibri" w:cs="Calibri"/>
          <w:i w:val="1"/>
          <w:iCs w:val="1"/>
          <w:color w:val="000000" w:themeColor="text1" w:themeTint="FF" w:themeShade="FF"/>
          <w:sz w:val="22"/>
          <w:szCs w:val="22"/>
        </w:rPr>
        <w:t xml:space="preserve">,” </w:t>
      </w:r>
      <w:r w:rsidRPr="36576761" w:rsidR="00A75CE1">
        <w:rPr>
          <w:rFonts w:ascii="Calibri" w:hAnsi="Calibri" w:eastAsia="Calibri" w:cs="Calibri"/>
          <w:i w:val="0"/>
          <w:iCs w:val="0"/>
          <w:color w:val="000000" w:themeColor="text1" w:themeTint="FF" w:themeShade="FF"/>
          <w:sz w:val="22"/>
          <w:szCs w:val="22"/>
        </w:rPr>
        <w:t xml:space="preserve">says </w:t>
      </w:r>
      <w:r w:rsidRPr="36576761" w:rsidR="00A75CE1">
        <w:rPr>
          <w:rFonts w:ascii="Calibri" w:hAnsi="Calibri" w:eastAsia="Calibri" w:cs="Calibri"/>
          <w:b w:val="1"/>
          <w:bCs w:val="1"/>
          <w:i w:val="0"/>
          <w:iCs w:val="0"/>
          <w:color w:val="000000" w:themeColor="text1" w:themeTint="FF" w:themeShade="FF"/>
          <w:sz w:val="22"/>
          <w:szCs w:val="22"/>
        </w:rPr>
        <w:t>Halverson</w:t>
      </w:r>
      <w:r w:rsidRPr="36576761" w:rsidR="00A75CE1">
        <w:rPr>
          <w:rFonts w:ascii="Calibri" w:hAnsi="Calibri" w:eastAsia="Calibri" w:cs="Calibri"/>
          <w:i w:val="1"/>
          <w:iCs w:val="1"/>
          <w:color w:val="000000" w:themeColor="text1" w:themeTint="FF" w:themeShade="FF"/>
          <w:sz w:val="22"/>
          <w:szCs w:val="22"/>
        </w:rPr>
        <w:t>.</w:t>
      </w:r>
      <w:r w:rsidRPr="36576761" w:rsidR="00A75CE1">
        <w:rPr>
          <w:rFonts w:ascii="Calibri" w:hAnsi="Calibri" w:eastAsia="Calibri" w:cs="Calibri"/>
          <w:i w:val="1"/>
          <w:iCs w:val="1"/>
          <w:color w:val="000000" w:themeColor="text1" w:themeTint="FF" w:themeShade="FF"/>
          <w:sz w:val="22"/>
          <w:szCs w:val="22"/>
        </w:rPr>
        <w:t xml:space="preserve"> </w:t>
      </w:r>
      <w:r w:rsidRPr="36576761" w:rsidR="00A75CE1">
        <w:rPr>
          <w:rFonts w:ascii="Calibri" w:hAnsi="Calibri" w:eastAsia="Calibri" w:cs="Calibri"/>
          <w:i w:val="1"/>
          <w:iCs w:val="1"/>
          <w:color w:val="000000" w:themeColor="text1" w:themeTint="FF" w:themeShade="FF"/>
          <w:sz w:val="22"/>
          <w:szCs w:val="22"/>
        </w:rPr>
        <w:t>“</w:t>
      </w:r>
      <w:r w:rsidRPr="36576761" w:rsidR="00A75CE1">
        <w:rPr>
          <w:rFonts w:ascii="Calibri" w:hAnsi="Calibri" w:eastAsia="Calibri" w:cs="Calibri"/>
          <w:i w:val="1"/>
          <w:iCs w:val="1"/>
          <w:color w:val="000000" w:themeColor="text1" w:themeTint="FF" w:themeShade="FF"/>
          <w:sz w:val="22"/>
          <w:szCs w:val="22"/>
        </w:rPr>
        <w:t xml:space="preserve">The kind that comes along and never leaves. </w:t>
      </w:r>
      <w:r w:rsidRPr="36576761" w:rsidR="00A75CE1">
        <w:rPr>
          <w:rFonts w:ascii="Calibri" w:hAnsi="Calibri" w:eastAsia="Calibri" w:cs="Calibri"/>
          <w:i w:val="1"/>
          <w:iCs w:val="1"/>
          <w:color w:val="000000" w:themeColor="text1" w:themeTint="FF" w:themeShade="FF"/>
          <w:sz w:val="22"/>
          <w:szCs w:val="22"/>
        </w:rPr>
        <w:t>It’s</w:t>
      </w:r>
      <w:r w:rsidRPr="36576761" w:rsidR="00A75CE1">
        <w:rPr>
          <w:rFonts w:ascii="Calibri" w:hAnsi="Calibri" w:eastAsia="Calibri" w:cs="Calibri"/>
          <w:i w:val="1"/>
          <w:iCs w:val="1"/>
          <w:color w:val="000000" w:themeColor="text1" w:themeTint="FF" w:themeShade="FF"/>
          <w:sz w:val="22"/>
          <w:szCs w:val="22"/>
        </w:rPr>
        <w:t xml:space="preserve"> </w:t>
      </w:r>
      <w:r w:rsidRPr="36576761" w:rsidR="00A75CE1">
        <w:rPr>
          <w:rFonts w:ascii="Calibri" w:hAnsi="Calibri" w:eastAsia="Calibri" w:cs="Calibri"/>
          <w:i w:val="1"/>
          <w:iCs w:val="1"/>
          <w:color w:val="000000" w:themeColor="text1" w:themeTint="FF" w:themeShade="FF"/>
          <w:sz w:val="22"/>
          <w:szCs w:val="22"/>
        </w:rPr>
        <w:t xml:space="preserve">a special song written </w:t>
      </w:r>
      <w:r w:rsidRPr="36576761" w:rsidR="00A75CE1">
        <w:rPr>
          <w:rFonts w:ascii="Calibri" w:hAnsi="Calibri" w:eastAsia="Calibri" w:cs="Calibri"/>
          <w:i w:val="1"/>
          <w:iCs w:val="1"/>
          <w:color w:val="000000" w:themeColor="text1" w:themeTint="FF" w:themeShade="FF"/>
          <w:sz w:val="22"/>
          <w:szCs w:val="22"/>
        </w:rPr>
        <w:t>with</w:t>
      </w:r>
      <w:r w:rsidRPr="36576761" w:rsidR="00A75CE1">
        <w:rPr>
          <w:rFonts w:ascii="Calibri" w:hAnsi="Calibri" w:eastAsia="Calibri" w:cs="Calibri"/>
          <w:i w:val="1"/>
          <w:iCs w:val="1"/>
          <w:color w:val="000000" w:themeColor="text1" w:themeTint="FF" w:themeShade="FF"/>
          <w:sz w:val="22"/>
          <w:szCs w:val="22"/>
        </w:rPr>
        <w:t xml:space="preserve"> the late Keith Gattis after a couple Coors Lights. I am proud of this</w:t>
      </w:r>
      <w:r w:rsidRPr="36576761" w:rsidR="00A75CE1">
        <w:rPr>
          <w:rFonts w:ascii="Calibri" w:hAnsi="Calibri" w:eastAsia="Calibri" w:cs="Calibri"/>
          <w:i w:val="1"/>
          <w:iCs w:val="1"/>
          <w:color w:val="000000" w:themeColor="text1" w:themeTint="FF" w:themeShade="FF"/>
          <w:sz w:val="22"/>
          <w:szCs w:val="22"/>
        </w:rPr>
        <w:t xml:space="preserve"> </w:t>
      </w:r>
      <w:r w:rsidRPr="36576761" w:rsidR="00A75CE1">
        <w:rPr>
          <w:rFonts w:ascii="Calibri" w:hAnsi="Calibri" w:eastAsia="Calibri" w:cs="Calibri"/>
          <w:i w:val="1"/>
          <w:iCs w:val="1"/>
          <w:color w:val="000000" w:themeColor="text1" w:themeTint="FF" w:themeShade="FF"/>
          <w:sz w:val="22"/>
          <w:szCs w:val="22"/>
        </w:rPr>
        <w:t>song and forever grateful for someone like Keith to learn from and have in my corner.”</w:t>
      </w:r>
    </w:p>
    <w:p w:rsidRPr="00A75CE1" w:rsidR="00A75CE1" w:rsidP="36576761" w:rsidRDefault="00A75CE1" w14:paraId="75C8AB99" w14:textId="77777777" w14:noSpellErr="1">
      <w:pPr>
        <w:spacing w:after="0" w:line="240" w:lineRule="auto"/>
        <w:contextualSpacing/>
        <w:jc w:val="both"/>
        <w:rPr>
          <w:rFonts w:ascii="Calibri" w:hAnsi="Calibri" w:eastAsia="Calibri" w:cs="Calibri"/>
          <w:i w:val="1"/>
          <w:iCs w:val="1"/>
          <w:color w:val="000000" w:themeColor="text1"/>
          <w:sz w:val="22"/>
          <w:szCs w:val="22"/>
        </w:rPr>
      </w:pPr>
    </w:p>
    <w:p w:rsidRPr="004A5117" w:rsidR="00A75CE1" w:rsidP="36576761" w:rsidRDefault="00A75CE1" w14:paraId="3FADA7F8" w14:textId="76BA7150" w14:noSpellErr="1">
      <w:pPr>
        <w:spacing w:line="240" w:lineRule="auto"/>
        <w:contextualSpacing/>
        <w:jc w:val="both"/>
        <w:rPr>
          <w:rFonts w:ascii="Calibri" w:hAnsi="Calibri" w:eastAsia="Calibri" w:cs="Calibri"/>
          <w:color w:val="000000" w:themeColor="text1"/>
          <w:sz w:val="22"/>
          <w:szCs w:val="22"/>
        </w:rPr>
      </w:pPr>
      <w:r w:rsidRPr="36576761" w:rsidR="00A75CE1">
        <w:rPr>
          <w:rFonts w:ascii="Calibri" w:hAnsi="Calibri" w:eastAsia="Calibri" w:cs="Calibri"/>
          <w:color w:val="000000" w:themeColor="text1" w:themeTint="FF" w:themeShade="FF"/>
          <w:sz w:val="22"/>
          <w:szCs w:val="22"/>
        </w:rPr>
        <w:t xml:space="preserve">“Anybody But You” continues a </w:t>
      </w:r>
      <w:r w:rsidRPr="36576761" w:rsidR="00A75CE1">
        <w:rPr>
          <w:rFonts w:ascii="Calibri" w:hAnsi="Calibri" w:eastAsia="Calibri" w:cs="Calibri"/>
          <w:color w:val="000000" w:themeColor="text1" w:themeTint="FF" w:themeShade="FF"/>
          <w:sz w:val="22"/>
          <w:szCs w:val="22"/>
        </w:rPr>
        <w:t>seemingly non-stop</w:t>
      </w:r>
      <w:r w:rsidRPr="36576761" w:rsidR="00A75CE1">
        <w:rPr>
          <w:rFonts w:ascii="Calibri" w:hAnsi="Calibri" w:eastAsia="Calibri" w:cs="Calibri"/>
          <w:color w:val="000000" w:themeColor="text1" w:themeTint="FF" w:themeShade="FF"/>
          <w:sz w:val="22"/>
          <w:szCs w:val="22"/>
        </w:rPr>
        <w:t xml:space="preserve"> run of singles from</w:t>
      </w:r>
      <w:r w:rsidRPr="36576761" w:rsidR="00A75CE1">
        <w:rPr>
          <w:rFonts w:ascii="Calibri" w:hAnsi="Calibri" w:eastAsia="Calibri" w:cs="Calibri"/>
          <w:color w:val="000000" w:themeColor="text1" w:themeTint="FF" w:themeShade="FF"/>
          <w:sz w:val="22"/>
          <w:szCs w:val="22"/>
        </w:rPr>
        <w:t xml:space="preserve"> Halverson, </w:t>
      </w:r>
      <w:r w:rsidRPr="36576761" w:rsidR="00A75CE1">
        <w:rPr>
          <w:rFonts w:ascii="Calibri" w:hAnsi="Calibri" w:eastAsia="Calibri" w:cs="Calibri"/>
          <w:color w:val="000000" w:themeColor="text1" w:themeTint="FF" w:themeShade="FF"/>
          <w:sz w:val="22"/>
          <w:szCs w:val="22"/>
        </w:rPr>
        <w:t xml:space="preserve">including </w:t>
      </w:r>
      <w:r w:rsidRPr="36576761" w:rsidR="004A5117">
        <w:rPr>
          <w:rFonts w:ascii="Calibri" w:hAnsi="Calibri" w:eastAsia="Calibri" w:cs="Calibri"/>
          <w:color w:val="000000" w:themeColor="text1" w:themeTint="FF" w:themeShade="FF"/>
          <w:sz w:val="22"/>
          <w:szCs w:val="22"/>
        </w:rPr>
        <w:t xml:space="preserve">his first release of 2024, </w:t>
      </w:r>
      <w:r w:rsidRPr="36576761" w:rsidR="00A75CE1">
        <w:rPr>
          <w:rFonts w:ascii="Calibri" w:hAnsi="Calibri" w:eastAsia="Calibri" w:cs="Calibri"/>
          <w:color w:val="000000" w:themeColor="text1" w:themeTint="FF" w:themeShade="FF"/>
          <w:sz w:val="22"/>
          <w:szCs w:val="22"/>
        </w:rPr>
        <w:t>“</w:t>
      </w:r>
      <w:hyperlink r:id="R0a80d3dac8ae4380">
        <w:r w:rsidRPr="36576761" w:rsidR="00A75CE1">
          <w:rPr>
            <w:rStyle w:val="Hyperlink"/>
            <w:rFonts w:ascii="Calibri" w:hAnsi="Calibri" w:eastAsia="Calibri" w:cs="Calibri"/>
            <w:sz w:val="22"/>
            <w:szCs w:val="22"/>
          </w:rPr>
          <w:t>Takes 8</w:t>
        </w:r>
      </w:hyperlink>
      <w:r w:rsidRPr="36576761" w:rsidR="00A75CE1">
        <w:rPr>
          <w:rFonts w:ascii="Calibri" w:hAnsi="Calibri" w:eastAsia="Calibri" w:cs="Calibri"/>
          <w:color w:val="000000" w:themeColor="text1" w:themeTint="FF" w:themeShade="FF"/>
          <w:sz w:val="22"/>
          <w:szCs w:val="22"/>
        </w:rPr>
        <w:t>,”</w:t>
      </w:r>
      <w:r w:rsidRPr="36576761" w:rsidR="00A75CE1">
        <w:rPr>
          <w:rFonts w:ascii="Calibri" w:hAnsi="Calibri" w:eastAsia="Calibri" w:cs="Calibri"/>
          <w:color w:val="000000" w:themeColor="text1" w:themeTint="FF" w:themeShade="FF"/>
          <w:sz w:val="22"/>
          <w:szCs w:val="22"/>
        </w:rPr>
        <w:t xml:space="preserve"> </w:t>
      </w:r>
      <w:r w:rsidRPr="36576761" w:rsidR="00A37EDE">
        <w:rPr>
          <w:rFonts w:ascii="Calibri" w:hAnsi="Calibri" w:eastAsia="Calibri" w:cs="Calibri"/>
          <w:color w:val="000000" w:themeColor="text1" w:themeTint="FF" w:themeShade="FF"/>
          <w:sz w:val="22"/>
          <w:szCs w:val="22"/>
        </w:rPr>
        <w:t xml:space="preserve">praised by </w:t>
      </w:r>
      <w:r w:rsidRPr="36576761" w:rsidR="00A37EDE">
        <w:rPr>
          <w:rFonts w:ascii="Calibri" w:hAnsi="Calibri" w:eastAsia="Calibri" w:cs="Calibri"/>
          <w:i w:val="1"/>
          <w:iCs w:val="1"/>
          <w:color w:val="000000" w:themeColor="text1" w:themeTint="FF" w:themeShade="FF"/>
          <w:sz w:val="22"/>
          <w:szCs w:val="22"/>
        </w:rPr>
        <w:t>Whiskey Riff</w:t>
      </w:r>
      <w:r w:rsidRPr="36576761" w:rsidR="00A37EDE">
        <w:rPr>
          <w:rFonts w:ascii="Calibri" w:hAnsi="Calibri" w:eastAsia="Calibri" w:cs="Calibri"/>
          <w:color w:val="000000" w:themeColor="text1" w:themeTint="FF" w:themeShade="FF"/>
          <w:sz w:val="22"/>
          <w:szCs w:val="22"/>
        </w:rPr>
        <w:t xml:space="preserve"> as “</w:t>
      </w:r>
      <w:r w:rsidRPr="36576761" w:rsidR="00A37EDE">
        <w:rPr>
          <w:rFonts w:ascii="Calibri" w:hAnsi="Calibri" w:eastAsia="Calibri" w:cs="Calibri"/>
          <w:i w:val="1"/>
          <w:iCs w:val="1"/>
          <w:color w:val="000000" w:themeColor="text1" w:themeTint="FF" w:themeShade="FF"/>
          <w:sz w:val="22"/>
          <w:szCs w:val="22"/>
        </w:rPr>
        <w:t>the ideal rodeo anthem</w:t>
      </w:r>
      <w:r w:rsidRPr="36576761" w:rsidR="00A37EDE">
        <w:rPr>
          <w:rFonts w:ascii="Calibri" w:hAnsi="Calibri" w:eastAsia="Calibri" w:cs="Calibri"/>
          <w:color w:val="000000" w:themeColor="text1" w:themeTint="FF" w:themeShade="FF"/>
          <w:sz w:val="22"/>
          <w:szCs w:val="22"/>
        </w:rPr>
        <w:t xml:space="preserve">” and </w:t>
      </w:r>
      <w:r w:rsidRPr="36576761" w:rsidR="004A5117">
        <w:rPr>
          <w:rFonts w:ascii="Calibri" w:hAnsi="Calibri" w:eastAsia="Calibri" w:cs="Calibri"/>
          <w:color w:val="000000" w:themeColor="text1" w:themeTint="FF" w:themeShade="FF"/>
          <w:sz w:val="22"/>
          <w:szCs w:val="22"/>
        </w:rPr>
        <w:t xml:space="preserve">joined by both an official music video (streaming </w:t>
      </w:r>
      <w:hyperlink r:id="R5ef71968878b4d46">
        <w:r w:rsidRPr="36576761" w:rsidR="004A5117">
          <w:rPr>
            <w:rStyle w:val="Hyperlink"/>
            <w:rFonts w:ascii="Calibri" w:hAnsi="Calibri" w:eastAsia="Calibri" w:cs="Calibri"/>
            <w:sz w:val="22"/>
            <w:szCs w:val="22"/>
          </w:rPr>
          <w:t>HERE</w:t>
        </w:r>
      </w:hyperlink>
      <w:r w:rsidRPr="36576761" w:rsidR="004A5117">
        <w:rPr>
          <w:rFonts w:ascii="Calibri" w:hAnsi="Calibri" w:eastAsia="Calibri" w:cs="Calibri"/>
          <w:color w:val="000000" w:themeColor="text1" w:themeTint="FF" w:themeShade="FF"/>
          <w:sz w:val="22"/>
          <w:szCs w:val="22"/>
        </w:rPr>
        <w:t xml:space="preserve">) and acoustic studio performance (streaming </w:t>
      </w:r>
      <w:hyperlink r:id="R04fba622dac84d6c">
        <w:r w:rsidRPr="36576761" w:rsidR="004A5117">
          <w:rPr>
            <w:rStyle w:val="Hyperlink"/>
            <w:rFonts w:ascii="Calibri" w:hAnsi="Calibri" w:eastAsia="Calibri" w:cs="Calibri"/>
            <w:sz w:val="22"/>
            <w:szCs w:val="22"/>
          </w:rPr>
          <w:t>HERE</w:t>
        </w:r>
      </w:hyperlink>
      <w:r w:rsidRPr="36576761" w:rsidR="004A5117">
        <w:rPr>
          <w:rFonts w:ascii="Calibri" w:hAnsi="Calibri" w:eastAsia="Calibri" w:cs="Calibri"/>
          <w:color w:val="000000" w:themeColor="text1" w:themeTint="FF" w:themeShade="FF"/>
          <w:sz w:val="22"/>
          <w:szCs w:val="22"/>
        </w:rPr>
        <w:t xml:space="preserve">). Last year saw such acclaimed releases as </w:t>
      </w:r>
      <w:r w:rsidRPr="36576761" w:rsidR="00A75CE1">
        <w:rPr>
          <w:rFonts w:ascii="Calibri" w:hAnsi="Calibri" w:eastAsia="Calibri" w:cs="Calibri"/>
          <w:color w:val="000000" w:themeColor="text1" w:themeTint="FF" w:themeShade="FF"/>
          <w:sz w:val="22"/>
          <w:szCs w:val="22"/>
        </w:rPr>
        <w:t>“</w:t>
      </w:r>
      <w:hyperlink r:id="R1806715ff5b84b28">
        <w:r w:rsidRPr="36576761" w:rsidR="00A75CE1">
          <w:rPr>
            <w:rStyle w:val="Hyperlink"/>
            <w:rFonts w:ascii="Calibri" w:hAnsi="Calibri" w:eastAsia="Calibri" w:cs="Calibri"/>
            <w:sz w:val="22"/>
            <w:szCs w:val="22"/>
          </w:rPr>
          <w:t>Tiffany Blue</w:t>
        </w:r>
      </w:hyperlink>
      <w:r w:rsidRPr="36576761" w:rsidR="00A75CE1">
        <w:rPr>
          <w:rFonts w:ascii="Calibri" w:hAnsi="Calibri" w:eastAsia="Calibri" w:cs="Calibri"/>
          <w:color w:val="000000" w:themeColor="text1" w:themeTint="FF" w:themeShade="FF"/>
          <w:sz w:val="22"/>
          <w:szCs w:val="22"/>
        </w:rPr>
        <w:t xml:space="preserve">” (his duet with rising country singer-songwriter Carter Faith), </w:t>
      </w:r>
      <w:r w:rsidRPr="36576761" w:rsidR="00A75CE1">
        <w:rPr>
          <w:rFonts w:eastAsia="Calibri"/>
          <w:color w:val="000000" w:themeColor="text1" w:themeTint="FF" w:themeShade="FF"/>
          <w:sz w:val="22"/>
          <w:szCs w:val="22"/>
        </w:rPr>
        <w:t>“</w:t>
      </w:r>
      <w:hyperlink r:id="R773ea09b2916470e">
        <w:r w:rsidRPr="36576761" w:rsidR="00A75CE1">
          <w:rPr>
            <w:rStyle w:val="Hyperlink"/>
            <w:rFonts w:eastAsia="Calibri"/>
            <w:color w:val="0078D7"/>
            <w:sz w:val="22"/>
            <w:szCs w:val="22"/>
          </w:rPr>
          <w:t>Yella Rose</w:t>
        </w:r>
      </w:hyperlink>
      <w:r w:rsidRPr="36576761" w:rsidR="00A75CE1">
        <w:rPr>
          <w:rFonts w:eastAsia="Calibri"/>
          <w:color w:val="000000" w:themeColor="text1" w:themeTint="FF" w:themeShade="FF"/>
          <w:sz w:val="22"/>
          <w:szCs w:val="22"/>
        </w:rPr>
        <w:t>,” “</w:t>
      </w:r>
      <w:hyperlink r:id="R790ab424047943ee">
        <w:r w:rsidRPr="36576761" w:rsidR="00A75CE1">
          <w:rPr>
            <w:rStyle w:val="Hyperlink"/>
            <w:rFonts w:eastAsia="Calibri"/>
            <w:color w:val="0078D7"/>
            <w:sz w:val="22"/>
            <w:szCs w:val="22"/>
          </w:rPr>
          <w:t>As They Did</w:t>
        </w:r>
      </w:hyperlink>
      <w:r w:rsidRPr="36576761" w:rsidR="00A75CE1">
        <w:rPr>
          <w:rFonts w:eastAsia="Calibri"/>
          <w:color w:val="000000" w:themeColor="text1" w:themeTint="FF" w:themeShade="FF"/>
          <w:sz w:val="22"/>
          <w:szCs w:val="22"/>
        </w:rPr>
        <w:t>,” “</w:t>
      </w:r>
      <w:hyperlink r:id="Rb6f9d698a8e44b8c">
        <w:r w:rsidRPr="36576761" w:rsidR="00A75CE1">
          <w:rPr>
            <w:rStyle w:val="Hyperlink"/>
            <w:rFonts w:eastAsia="Calibri"/>
            <w:color w:val="0078D7"/>
            <w:sz w:val="22"/>
            <w:szCs w:val="22"/>
          </w:rPr>
          <w:t>Her</w:t>
        </w:r>
      </w:hyperlink>
      <w:r w:rsidRPr="36576761" w:rsidR="00A75CE1">
        <w:rPr>
          <w:rFonts w:eastAsia="Calibri"/>
          <w:color w:val="000000" w:themeColor="text1" w:themeTint="FF" w:themeShade="FF"/>
          <w:sz w:val="22"/>
          <w:szCs w:val="22"/>
        </w:rPr>
        <w:t>,’ “</w:t>
      </w:r>
      <w:hyperlink r:id="R86b526126d644040">
        <w:r w:rsidRPr="36576761" w:rsidR="00A75CE1">
          <w:rPr>
            <w:rStyle w:val="Hyperlink"/>
            <w:rFonts w:eastAsia="Calibri"/>
            <w:color w:val="0078D7"/>
            <w:sz w:val="22"/>
            <w:szCs w:val="22"/>
          </w:rPr>
          <w:t>Cut You Loose</w:t>
        </w:r>
      </w:hyperlink>
      <w:r w:rsidRPr="36576761" w:rsidR="00A75CE1">
        <w:rPr>
          <w:rFonts w:eastAsia="Calibri"/>
          <w:color w:val="000000" w:themeColor="text1" w:themeTint="FF" w:themeShade="FF"/>
          <w:sz w:val="22"/>
          <w:szCs w:val="22"/>
        </w:rPr>
        <w:t>,” and the boisterous “</w:t>
      </w:r>
      <w:hyperlink r:id="R51b7c3deb8094fa4">
        <w:r w:rsidRPr="36576761" w:rsidR="00A75CE1">
          <w:rPr>
            <w:rStyle w:val="Hyperlink"/>
            <w:rFonts w:eastAsia="Calibri"/>
            <w:color w:val="0078D7"/>
            <w:sz w:val="22"/>
            <w:szCs w:val="22"/>
          </w:rPr>
          <w:t>Run Wild</w:t>
        </w:r>
      </w:hyperlink>
      <w:r w:rsidRPr="36576761" w:rsidR="00A75CE1">
        <w:rPr>
          <w:rFonts w:eastAsia="Calibri"/>
          <w:color w:val="000000" w:themeColor="text1" w:themeTint="FF" w:themeShade="FF"/>
          <w:sz w:val="22"/>
          <w:szCs w:val="22"/>
        </w:rPr>
        <w:t xml:space="preserve">,” all joined by official music videos streaming </w:t>
      </w:r>
      <w:hyperlink r:id="Rb9e8dfa411d34830">
        <w:r w:rsidRPr="36576761" w:rsidR="00A75CE1">
          <w:rPr>
            <w:rStyle w:val="Hyperlink"/>
            <w:rFonts w:eastAsia="Calibri"/>
            <w:color w:val="0078D7"/>
            <w:sz w:val="22"/>
            <w:szCs w:val="22"/>
          </w:rPr>
          <w:t>HERE</w:t>
        </w:r>
      </w:hyperlink>
      <w:r w:rsidRPr="36576761" w:rsidR="00A75CE1">
        <w:rPr>
          <w:rFonts w:eastAsia="Calibri"/>
          <w:color w:val="000000" w:themeColor="text1" w:themeTint="FF" w:themeShade="FF"/>
          <w:sz w:val="22"/>
          <w:szCs w:val="22"/>
        </w:rPr>
        <w:t xml:space="preserve">. </w:t>
      </w:r>
    </w:p>
    <w:p w:rsidR="00A75CE1" w:rsidP="36576761" w:rsidRDefault="00A75CE1" w14:paraId="1B05963A" w14:textId="77777777" w14:noSpellErr="1">
      <w:pPr>
        <w:spacing w:line="240" w:lineRule="auto"/>
        <w:contextualSpacing/>
        <w:jc w:val="both"/>
        <w:rPr>
          <w:rFonts w:eastAsia="Calibri"/>
          <w:color w:val="000000" w:themeColor="text1"/>
          <w:sz w:val="22"/>
          <w:szCs w:val="22"/>
        </w:rPr>
      </w:pPr>
    </w:p>
    <w:p w:rsidRPr="00A75CE1" w:rsidR="00F50033" w:rsidP="36576761" w:rsidRDefault="21479ACF" w14:paraId="213420A7" w14:textId="41F69D03" w14:noSpellErr="1">
      <w:pPr>
        <w:spacing w:line="240" w:lineRule="auto"/>
        <w:contextualSpacing/>
        <w:jc w:val="both"/>
        <w:rPr>
          <w:rFonts w:ascii="Calibri" w:hAnsi="Calibri" w:eastAsia="Calibri" w:cs="Calibri"/>
          <w:color w:val="212121"/>
          <w:sz w:val="22"/>
          <w:szCs w:val="22"/>
        </w:rPr>
      </w:pPr>
      <w:r w:rsidRPr="36576761" w:rsidR="21479ACF">
        <w:rPr>
          <w:rFonts w:ascii="Calibri" w:hAnsi="Calibri" w:eastAsia="Calibri" w:cs="Calibri"/>
          <w:color w:val="000000" w:themeColor="text1" w:themeTint="FF" w:themeShade="FF"/>
          <w:sz w:val="22"/>
          <w:szCs w:val="22"/>
        </w:rPr>
        <w:t xml:space="preserve">Hailed by </w:t>
      </w:r>
      <w:r w:rsidRPr="36576761" w:rsidR="21479ACF">
        <w:rPr>
          <w:rFonts w:ascii="Calibri" w:hAnsi="Calibri" w:eastAsia="Calibri" w:cs="Calibri"/>
          <w:i w:val="1"/>
          <w:iCs w:val="1"/>
          <w:color w:val="000000" w:themeColor="text1" w:themeTint="FF" w:themeShade="FF"/>
          <w:sz w:val="22"/>
          <w:szCs w:val="22"/>
        </w:rPr>
        <w:t>Country Swag</w:t>
      </w:r>
      <w:r w:rsidRPr="36576761" w:rsidR="21479ACF">
        <w:rPr>
          <w:rFonts w:ascii="Calibri" w:hAnsi="Calibri" w:eastAsia="Calibri" w:cs="Calibri"/>
          <w:color w:val="000000" w:themeColor="text1" w:themeTint="FF" w:themeShade="FF"/>
          <w:sz w:val="22"/>
          <w:szCs w:val="22"/>
        </w:rPr>
        <w:t xml:space="preserve"> as “</w:t>
      </w:r>
      <w:r w:rsidRPr="36576761" w:rsidR="21479ACF">
        <w:rPr>
          <w:rFonts w:ascii="Calibri" w:hAnsi="Calibri" w:eastAsia="Calibri" w:cs="Calibri"/>
          <w:i w:val="1"/>
          <w:iCs w:val="1"/>
          <w:color w:val="000000" w:themeColor="text1" w:themeTint="FF" w:themeShade="FF"/>
          <w:sz w:val="22"/>
          <w:szCs w:val="22"/>
        </w:rPr>
        <w:t>the real deal</w:t>
      </w:r>
      <w:r w:rsidRPr="36576761" w:rsidR="21479ACF">
        <w:rPr>
          <w:rFonts w:ascii="Calibri" w:hAnsi="Calibri" w:eastAsia="Calibri" w:cs="Calibri"/>
          <w:color w:val="000000" w:themeColor="text1" w:themeTint="FF" w:themeShade="FF"/>
          <w:sz w:val="22"/>
          <w:szCs w:val="22"/>
        </w:rPr>
        <w:t xml:space="preserve">,” Halverson </w:t>
      </w:r>
      <w:r w:rsidRPr="36576761" w:rsidR="004A5117">
        <w:rPr>
          <w:rFonts w:ascii="Calibri" w:hAnsi="Calibri" w:eastAsia="Calibri" w:cs="Calibri"/>
          <w:color w:val="000000" w:themeColor="text1" w:themeTint="FF" w:themeShade="FF"/>
          <w:sz w:val="22"/>
          <w:szCs w:val="22"/>
        </w:rPr>
        <w:t>will be among the stars performing at Willie Nelson’s annual Luck Reunion, set for March 14 in Luck, TX</w:t>
      </w:r>
      <w:r w:rsidRPr="36576761" w:rsidR="00BE7B83">
        <w:rPr>
          <w:rFonts w:ascii="Calibri" w:hAnsi="Calibri" w:eastAsia="Calibri" w:cs="Calibri"/>
          <w:color w:val="000000" w:themeColor="text1" w:themeTint="FF" w:themeShade="FF"/>
          <w:sz w:val="22"/>
          <w:szCs w:val="22"/>
        </w:rPr>
        <w:t xml:space="preserve">. Halverson – who has spent much of the past year on the road, including </w:t>
      </w:r>
      <w:r w:rsidRPr="36576761" w:rsidR="00BE7B83">
        <w:rPr>
          <w:rFonts w:ascii="Calibri" w:hAnsi="Calibri" w:eastAsia="Calibri" w:cs="Calibri"/>
          <w:color w:val="000000" w:themeColor="text1" w:themeTint="FF" w:themeShade="FF"/>
          <w:sz w:val="22"/>
          <w:szCs w:val="22"/>
        </w:rPr>
        <w:t xml:space="preserve">his biggest headline run </w:t>
      </w:r>
      <w:r w:rsidRPr="36576761" w:rsidR="00BE7B83">
        <w:rPr>
          <w:rFonts w:ascii="Calibri" w:hAnsi="Calibri" w:eastAsia="Calibri" w:cs="Calibri"/>
          <w:color w:val="000000" w:themeColor="text1" w:themeTint="FF" w:themeShade="FF"/>
          <w:sz w:val="22"/>
          <w:szCs w:val="22"/>
        </w:rPr>
        <w:t>thus far</w:t>
      </w:r>
      <w:r w:rsidRPr="36576761" w:rsidR="00BE7B83">
        <w:rPr>
          <w:rFonts w:ascii="Calibri" w:hAnsi="Calibri" w:eastAsia="Calibri" w:cs="Calibri"/>
          <w:color w:val="000000" w:themeColor="text1" w:themeTint="FF" w:themeShade="FF"/>
          <w:sz w:val="22"/>
          <w:szCs w:val="22"/>
        </w:rPr>
        <w:t xml:space="preserve"> and dates supporting Shane Smith and the Saints and Ian </w:t>
      </w:r>
      <w:r w:rsidRPr="36576761" w:rsidR="00BE7B83">
        <w:rPr>
          <w:rFonts w:ascii="Calibri" w:hAnsi="Calibri" w:eastAsia="Calibri" w:cs="Calibri"/>
          <w:color w:val="000000" w:themeColor="text1" w:themeTint="FF" w:themeShade="FF"/>
          <w:sz w:val="22"/>
          <w:szCs w:val="22"/>
        </w:rPr>
        <w:t>Munsick</w:t>
      </w:r>
      <w:r w:rsidRPr="36576761" w:rsidR="00BE7B83">
        <w:rPr>
          <w:rFonts w:ascii="Calibri" w:hAnsi="Calibri" w:eastAsia="Calibri" w:cs="Calibri"/>
          <w:color w:val="000000" w:themeColor="text1" w:themeTint="FF" w:themeShade="FF"/>
          <w:sz w:val="22"/>
          <w:szCs w:val="22"/>
        </w:rPr>
        <w:t xml:space="preserve"> – will then visit Fort Worth, TX’s famed Billy Bob’s Texas (March 30), followed by </w:t>
      </w:r>
      <w:r w:rsidRPr="36576761" w:rsidR="00A75CE1">
        <w:rPr>
          <w:rFonts w:ascii="Calibri" w:hAnsi="Calibri" w:eastAsia="Calibri" w:cs="Calibri"/>
          <w:color w:val="000000" w:themeColor="text1" w:themeTint="FF" w:themeShade="FF"/>
          <w:sz w:val="22"/>
          <w:szCs w:val="22"/>
        </w:rPr>
        <w:t>his long awaited debut at Nashville, TN’s historic Grand Ole Opry on Tuesday, April 16</w:t>
      </w:r>
      <w:r w:rsidRPr="36576761" w:rsidR="004A5117">
        <w:rPr>
          <w:rFonts w:ascii="Calibri" w:hAnsi="Calibri" w:eastAsia="Calibri" w:cs="Calibri"/>
          <w:color w:val="000000" w:themeColor="text1" w:themeTint="FF" w:themeShade="FF"/>
          <w:sz w:val="22"/>
          <w:szCs w:val="22"/>
        </w:rPr>
        <w:t xml:space="preserve"> alongside country superstar Terri Clark and the one and only Gary Mule Deer. </w:t>
      </w:r>
      <w:r w:rsidRPr="36576761" w:rsidR="00BE7B83">
        <w:rPr>
          <w:rFonts w:ascii="Calibri" w:hAnsi="Calibri" w:eastAsia="Calibri" w:cs="Calibri"/>
          <w:color w:val="000000" w:themeColor="text1" w:themeTint="FF" w:themeShade="FF"/>
          <w:sz w:val="22"/>
          <w:szCs w:val="22"/>
        </w:rPr>
        <w:t>Additional</w:t>
      </w:r>
      <w:r w:rsidRPr="36576761" w:rsidR="00BE7B83">
        <w:rPr>
          <w:rFonts w:ascii="Calibri" w:hAnsi="Calibri" w:eastAsia="Calibri" w:cs="Calibri"/>
          <w:color w:val="000000" w:themeColor="text1" w:themeTint="FF" w:themeShade="FF"/>
          <w:sz w:val="22"/>
          <w:szCs w:val="22"/>
        </w:rPr>
        <w:t xml:space="preserve"> dates will be announced. For updates, please visit </w:t>
      </w:r>
      <w:hyperlink r:id="R43949fbc8cbd405a">
        <w:r w:rsidRPr="36576761" w:rsidR="00BE7B83">
          <w:rPr>
            <w:rStyle w:val="Hyperlink"/>
            <w:rFonts w:ascii="Calibri" w:hAnsi="Calibri" w:eastAsia="Calibri" w:cs="Calibri"/>
            <w:sz w:val="22"/>
            <w:szCs w:val="22"/>
          </w:rPr>
          <w:t>tylerhalverson.com/sho</w:t>
        </w:r>
        <w:r w:rsidRPr="36576761" w:rsidR="00BE7B83">
          <w:rPr>
            <w:rStyle w:val="Hyperlink"/>
            <w:rFonts w:ascii="Calibri" w:hAnsi="Calibri" w:eastAsia="Calibri" w:cs="Calibri"/>
            <w:sz w:val="22"/>
            <w:szCs w:val="22"/>
          </w:rPr>
          <w:t>w</w:t>
        </w:r>
        <w:r w:rsidRPr="36576761" w:rsidR="00BE7B83">
          <w:rPr>
            <w:rStyle w:val="Hyperlink"/>
            <w:rFonts w:ascii="Calibri" w:hAnsi="Calibri" w:eastAsia="Calibri" w:cs="Calibri"/>
            <w:sz w:val="22"/>
            <w:szCs w:val="22"/>
          </w:rPr>
          <w:t>s</w:t>
        </w:r>
      </w:hyperlink>
      <w:r w:rsidRPr="36576761" w:rsidR="00BE7B83">
        <w:rPr>
          <w:rFonts w:ascii="Calibri" w:hAnsi="Calibri" w:eastAsia="Calibri" w:cs="Calibri"/>
          <w:color w:val="000000" w:themeColor="text1" w:themeTint="FF" w:themeShade="FF"/>
          <w:sz w:val="22"/>
          <w:szCs w:val="22"/>
        </w:rPr>
        <w:t>.</w:t>
      </w:r>
      <w:r w:rsidRPr="36576761" w:rsidR="00BE7B83">
        <w:rPr>
          <w:rFonts w:ascii="Calibri" w:hAnsi="Calibri" w:eastAsia="Calibri" w:cs="Calibri"/>
          <w:color w:val="000000" w:themeColor="text1" w:themeTint="FF" w:themeShade="FF"/>
          <w:sz w:val="22"/>
          <w:szCs w:val="22"/>
        </w:rPr>
        <w:t xml:space="preserve"> Tyler</w:t>
      </w:r>
      <w:r w:rsidRPr="36576761" w:rsidR="21479ACF">
        <w:rPr>
          <w:rFonts w:ascii="Calibri" w:hAnsi="Calibri" w:eastAsia="Calibri" w:cs="Calibri"/>
          <w:color w:val="000000" w:themeColor="text1" w:themeTint="FF" w:themeShade="FF"/>
          <w:sz w:val="22"/>
          <w:szCs w:val="22"/>
        </w:rPr>
        <w:t xml:space="preserve"> Halverson i</w:t>
      </w:r>
      <w:r w:rsidRPr="36576761" w:rsidR="21479ACF">
        <w:rPr>
          <w:rFonts w:ascii="Calibri" w:hAnsi="Calibri" w:eastAsia="Calibri" w:cs="Calibri"/>
          <w:color w:val="212121"/>
          <w:sz w:val="22"/>
          <w:szCs w:val="22"/>
        </w:rPr>
        <w:t xml:space="preserve">s represented by legendary Nashville manager Erv Woolsey (George Strait, LeeAnn Womack) and Allen Mitchell of The Erv Woolsey Company. </w:t>
      </w:r>
    </w:p>
    <w:p w:rsidRPr="00A75CE1" w:rsidR="00F50033" w:rsidP="36576761" w:rsidRDefault="21479ACF" w14:paraId="03616C06" w14:textId="0F5ACEA9" w14:noSpellErr="1">
      <w:pPr>
        <w:spacing w:after="0" w:line="240" w:lineRule="auto"/>
        <w:contextualSpacing/>
        <w:jc w:val="both"/>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 </w:t>
      </w:r>
    </w:p>
    <w:p w:rsidRPr="00A75CE1" w:rsidR="00F50033" w:rsidP="36576761" w:rsidRDefault="21479ACF" w14:paraId="032DCFED" w14:textId="02ECC614" w14:noSpellErr="1">
      <w:pPr>
        <w:spacing w:after="0" w:line="240" w:lineRule="auto"/>
        <w:contextualSpacing/>
        <w:jc w:val="both"/>
        <w:rPr>
          <w:rFonts w:ascii="Calibri" w:hAnsi="Calibri" w:eastAsia="Calibri" w:cs="Calibri"/>
          <w:b w:val="1"/>
          <w:bCs w:val="1"/>
          <w:color w:val="000000" w:themeColor="text1"/>
          <w:sz w:val="22"/>
          <w:szCs w:val="22"/>
          <w:u w:val="single"/>
        </w:rPr>
      </w:pPr>
      <w:r w:rsidRPr="36576761" w:rsidR="21479ACF">
        <w:rPr>
          <w:rFonts w:ascii="Calibri" w:hAnsi="Calibri" w:eastAsia="Calibri" w:cs="Calibri"/>
          <w:b w:val="1"/>
          <w:bCs w:val="1"/>
          <w:color w:val="000000" w:themeColor="text1" w:themeTint="FF" w:themeShade="FF"/>
          <w:sz w:val="22"/>
          <w:szCs w:val="22"/>
          <w:u w:val="single"/>
        </w:rPr>
        <w:t>ABOUT TYLER HALVERSON</w:t>
      </w:r>
    </w:p>
    <w:p w:rsidRPr="00A75CE1" w:rsidR="00F50033" w:rsidP="36576761" w:rsidRDefault="21479ACF" w14:paraId="498D49C9" w14:textId="3D993266" w14:noSpellErr="1">
      <w:pPr>
        <w:spacing w:after="0" w:line="240" w:lineRule="auto"/>
        <w:contextualSpacing/>
        <w:jc w:val="both"/>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Born and raised in the tiny town of Canton, SD (pop. 3054), Tyler Halverson </w:t>
      </w:r>
      <w:r w:rsidRPr="36576761" w:rsidR="21479ACF">
        <w:rPr>
          <w:rFonts w:ascii="Calibri" w:hAnsi="Calibri" w:eastAsia="Calibri" w:cs="Calibri"/>
          <w:color w:val="000000" w:themeColor="text1" w:themeTint="FF" w:themeShade="FF"/>
          <w:sz w:val="22"/>
          <w:szCs w:val="22"/>
        </w:rPr>
        <w:t>isn’t</w:t>
      </w:r>
      <w:r w:rsidRPr="36576761" w:rsidR="21479ACF">
        <w:rPr>
          <w:rFonts w:ascii="Calibri" w:hAnsi="Calibri" w:eastAsia="Calibri" w:cs="Calibri"/>
          <w:color w:val="000000" w:themeColor="text1" w:themeTint="FF" w:themeShade="FF"/>
          <w:sz w:val="22"/>
          <w:szCs w:val="22"/>
        </w:rPr>
        <w:t xml:space="preserve"> just any cowboy. </w:t>
      </w:r>
      <w:r w:rsidRPr="36576761" w:rsidR="21479ACF">
        <w:rPr>
          <w:rFonts w:ascii="Calibri" w:hAnsi="Calibri" w:eastAsia="Calibri" w:cs="Calibri"/>
          <w:color w:val="000000" w:themeColor="text1" w:themeTint="FF" w:themeShade="FF"/>
          <w:sz w:val="22"/>
          <w:szCs w:val="22"/>
        </w:rPr>
        <w:t>He’s</w:t>
      </w:r>
      <w:r w:rsidRPr="36576761" w:rsidR="21479ACF">
        <w:rPr>
          <w:rFonts w:ascii="Calibri" w:hAnsi="Calibri" w:eastAsia="Calibri" w:cs="Calibri"/>
          <w:color w:val="000000" w:themeColor="text1" w:themeTint="FF" w:themeShade="FF"/>
          <w:sz w:val="22"/>
          <w:szCs w:val="22"/>
        </w:rPr>
        <w:t xml:space="preserve"> got </w:t>
      </w:r>
      <w:r w:rsidRPr="36576761" w:rsidR="21479ACF">
        <w:rPr>
          <w:rFonts w:ascii="Calibri" w:hAnsi="Calibri" w:eastAsia="Calibri" w:cs="Calibri"/>
          <w:color w:val="000000" w:themeColor="text1" w:themeTint="FF" w:themeShade="FF"/>
          <w:sz w:val="22"/>
          <w:szCs w:val="22"/>
        </w:rPr>
        <w:t>the</w:t>
      </w:r>
      <w:r w:rsidRPr="36576761" w:rsidR="21479ACF">
        <w:rPr>
          <w:rFonts w:ascii="Calibri" w:hAnsi="Calibri" w:eastAsia="Calibri" w:cs="Calibri"/>
          <w:color w:val="000000" w:themeColor="text1" w:themeTint="FF" w:themeShade="FF"/>
          <w:sz w:val="22"/>
          <w:szCs w:val="22"/>
        </w:rPr>
        <w:t xml:space="preserve"> hat and </w:t>
      </w:r>
      <w:r w:rsidRPr="36576761" w:rsidR="21479ACF">
        <w:rPr>
          <w:rFonts w:ascii="Calibri" w:hAnsi="Calibri" w:eastAsia="Calibri" w:cs="Calibri"/>
          <w:color w:val="000000" w:themeColor="text1" w:themeTint="FF" w:themeShade="FF"/>
          <w:sz w:val="22"/>
          <w:szCs w:val="22"/>
        </w:rPr>
        <w:t>the boots</w:t>
      </w:r>
      <w:r w:rsidRPr="36576761" w:rsidR="21479ACF">
        <w:rPr>
          <w:rFonts w:ascii="Calibri" w:hAnsi="Calibri" w:eastAsia="Calibri" w:cs="Calibri"/>
          <w:color w:val="000000" w:themeColor="text1" w:themeTint="FF" w:themeShade="FF"/>
          <w:sz w:val="22"/>
          <w:szCs w:val="22"/>
        </w:rPr>
        <w:t>, but he also plays a mean guitar and writes an even meaner tune. He has no problem bouncing around the country chasing adventure</w:t>
      </w:r>
      <w:r w:rsidRPr="36576761" w:rsidR="1418971D">
        <w:rPr>
          <w:rFonts w:ascii="Calibri" w:hAnsi="Calibri" w:eastAsia="Calibri" w:cs="Calibri"/>
          <w:color w:val="000000" w:themeColor="text1" w:themeTint="FF" w:themeShade="FF"/>
          <w:sz w:val="22"/>
          <w:szCs w:val="22"/>
        </w:rPr>
        <w:t xml:space="preserve"> </w:t>
      </w:r>
      <w:r w:rsidRPr="36576761" w:rsidR="21479ACF">
        <w:rPr>
          <w:rFonts w:ascii="Calibri" w:hAnsi="Calibri" w:eastAsia="Calibri" w:cs="Calibri"/>
          <w:color w:val="000000" w:themeColor="text1" w:themeTint="FF" w:themeShade="FF"/>
          <w:sz w:val="22"/>
          <w:szCs w:val="22"/>
        </w:rPr>
        <w:t xml:space="preserve">and is telling his different kind of cowboy tale with his self-described “Western </w:t>
      </w:r>
      <w:r w:rsidRPr="36576761" w:rsidR="21479ACF">
        <w:rPr>
          <w:rFonts w:ascii="Calibri" w:hAnsi="Calibri" w:eastAsia="Calibri" w:cs="Calibri"/>
          <w:color w:val="000000" w:themeColor="text1" w:themeTint="FF" w:themeShade="FF"/>
          <w:sz w:val="22"/>
          <w:szCs w:val="22"/>
        </w:rPr>
        <w:t>Amerijuana</w:t>
      </w:r>
      <w:r w:rsidRPr="36576761" w:rsidR="21479ACF">
        <w:rPr>
          <w:rFonts w:ascii="Calibri" w:hAnsi="Calibri" w:eastAsia="Calibri" w:cs="Calibri"/>
          <w:color w:val="000000" w:themeColor="text1" w:themeTint="FF" w:themeShade="FF"/>
          <w:sz w:val="22"/>
          <w:szCs w:val="22"/>
        </w:rPr>
        <w:t xml:space="preserve"> Music,” bridging honest storytelling with songcraft inspired by country powerhouses Garth Brooks, George Strait, and Hayes Carll as much as </w:t>
      </w:r>
      <w:r w:rsidRPr="36576761" w:rsidR="21479ACF">
        <w:rPr>
          <w:rFonts w:ascii="Calibri" w:hAnsi="Calibri" w:eastAsia="Calibri" w:cs="Calibri"/>
          <w:color w:val="000000" w:themeColor="text1" w:themeTint="FF" w:themeShade="FF"/>
          <w:sz w:val="22"/>
          <w:szCs w:val="22"/>
        </w:rPr>
        <w:t>Boyz</w:t>
      </w:r>
      <w:r w:rsidRPr="36576761" w:rsidR="21479ACF">
        <w:rPr>
          <w:rFonts w:ascii="Calibri" w:hAnsi="Calibri" w:eastAsia="Calibri" w:cs="Calibri"/>
          <w:color w:val="000000" w:themeColor="text1" w:themeTint="FF" w:themeShade="FF"/>
          <w:sz w:val="22"/>
          <w:szCs w:val="22"/>
        </w:rPr>
        <w:t xml:space="preserve"> II Men, Taking Back Sunday, and The Used. </w:t>
      </w:r>
    </w:p>
    <w:p w:rsidRPr="00A75CE1" w:rsidR="00F50033" w:rsidP="36576761" w:rsidRDefault="21479ACF" w14:paraId="26341C57" w14:textId="68285DD9" w14:noSpellErr="1">
      <w:pPr>
        <w:spacing w:after="0" w:line="240" w:lineRule="auto"/>
        <w:contextualSpacing/>
        <w:jc w:val="both"/>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 </w:t>
      </w:r>
    </w:p>
    <w:p w:rsidRPr="00A75CE1" w:rsidR="00F50033" w:rsidP="36576761" w:rsidRDefault="21479ACF" w14:paraId="042737A7" w14:textId="42BE4EFE" w14:noSpellErr="1">
      <w:pPr>
        <w:spacing w:after="0" w:line="240" w:lineRule="auto"/>
        <w:contextualSpacing/>
        <w:jc w:val="both"/>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Halverson fell in thrall to music at an early age, receiving his first guitar while in middle school. A local bluegrass festival convinced him to focus on music, throwing down at 4H and FFA festivals before heading to Nashville to attend the prestigious Belmont University. Upon graduation, he decided to hit the road and spent an extended run traveling around South Dakota, Montana, and Wyoming, all the while writing and playing his songs on social media. Halverson’s original approach caught fire with a string of independent releases including “Beer Garden Baby,” “Mac Miller,” and “Your Bar Now” (with Kylie Frey), amassing tens of millions of streams. Now, with </w:t>
      </w:r>
      <w:r w:rsidRPr="36576761" w:rsidR="00A37EDE">
        <w:rPr>
          <w:rFonts w:ascii="Calibri" w:hAnsi="Calibri" w:eastAsia="Calibri" w:cs="Calibri"/>
          <w:color w:val="000000" w:themeColor="text1" w:themeTint="FF" w:themeShade="FF"/>
          <w:sz w:val="22"/>
          <w:szCs w:val="22"/>
        </w:rPr>
        <w:t xml:space="preserve">“Anybody </w:t>
      </w:r>
      <w:r w:rsidRPr="36576761" w:rsidR="00A37EDE">
        <w:rPr>
          <w:rFonts w:ascii="Calibri" w:hAnsi="Calibri" w:eastAsia="Calibri" w:cs="Calibri"/>
          <w:color w:val="000000" w:themeColor="text1" w:themeTint="FF" w:themeShade="FF"/>
          <w:sz w:val="22"/>
          <w:szCs w:val="22"/>
        </w:rPr>
        <w:t>But</w:t>
      </w:r>
      <w:r w:rsidRPr="36576761" w:rsidR="00A37EDE">
        <w:rPr>
          <w:rFonts w:ascii="Calibri" w:hAnsi="Calibri" w:eastAsia="Calibri" w:cs="Calibri"/>
          <w:color w:val="000000" w:themeColor="text1" w:themeTint="FF" w:themeShade="FF"/>
          <w:sz w:val="22"/>
          <w:szCs w:val="22"/>
        </w:rPr>
        <w:t xml:space="preserve"> You”</w:t>
      </w:r>
      <w:r w:rsidRPr="36576761" w:rsidR="21479ACF">
        <w:rPr>
          <w:rFonts w:ascii="Calibri" w:hAnsi="Calibri" w:eastAsia="Calibri" w:cs="Calibri"/>
          <w:color w:val="000000" w:themeColor="text1" w:themeTint="FF" w:themeShade="FF"/>
          <w:sz w:val="22"/>
          <w:szCs w:val="22"/>
        </w:rPr>
        <w:t xml:space="preserve"> and more </w:t>
      </w:r>
      <w:r w:rsidRPr="36576761" w:rsidR="21479ACF">
        <w:rPr>
          <w:rFonts w:ascii="Calibri" w:hAnsi="Calibri" w:eastAsia="Calibri" w:cs="Calibri"/>
          <w:color w:val="000000" w:themeColor="text1" w:themeTint="FF" w:themeShade="FF"/>
          <w:sz w:val="22"/>
          <w:szCs w:val="22"/>
        </w:rPr>
        <w:t>new music</w:t>
      </w:r>
      <w:r w:rsidRPr="36576761" w:rsidR="21479ACF">
        <w:rPr>
          <w:rFonts w:ascii="Calibri" w:hAnsi="Calibri" w:eastAsia="Calibri" w:cs="Calibri"/>
          <w:color w:val="000000" w:themeColor="text1" w:themeTint="FF" w:themeShade="FF"/>
          <w:sz w:val="22"/>
          <w:szCs w:val="22"/>
        </w:rPr>
        <w:t xml:space="preserve"> still to come, Tyler Halverson is eager to take the next step on what has already proven an amazing journey. </w:t>
      </w:r>
    </w:p>
    <w:p w:rsidRPr="00A75CE1" w:rsidR="00F50033" w:rsidP="36576761" w:rsidRDefault="21479ACF" w14:paraId="53E9A2DE" w14:textId="5D917F58" w14:noSpellErr="1">
      <w:pPr>
        <w:spacing w:after="0" w:line="240" w:lineRule="auto"/>
        <w:contextualSpacing/>
        <w:jc w:val="both"/>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 </w:t>
      </w:r>
    </w:p>
    <w:p w:rsidRPr="00A75CE1" w:rsidR="00F50033" w:rsidP="36576761" w:rsidRDefault="21479ACF" w14:paraId="1208CCD1" w14:textId="4720F98C" w14:noSpellErr="1">
      <w:pPr>
        <w:spacing w:after="0" w:line="240" w:lineRule="auto"/>
        <w:contextualSpacing/>
        <w:jc w:val="both"/>
        <w:rPr>
          <w:rFonts w:ascii="Calibri" w:hAnsi="Calibri" w:eastAsia="Calibri" w:cs="Calibri"/>
          <w:i w:val="1"/>
          <w:iCs w:val="1"/>
          <w:color w:val="000000" w:themeColor="text1"/>
          <w:sz w:val="22"/>
          <w:szCs w:val="22"/>
        </w:rPr>
      </w:pPr>
      <w:r w:rsidRPr="36576761" w:rsidR="21479ACF">
        <w:rPr>
          <w:rFonts w:ascii="Calibri" w:hAnsi="Calibri" w:eastAsia="Calibri" w:cs="Calibri"/>
          <w:color w:val="000000" w:themeColor="text1" w:themeTint="FF" w:themeShade="FF"/>
          <w:sz w:val="22"/>
          <w:szCs w:val="22"/>
        </w:rPr>
        <w:t>“</w:t>
      </w:r>
      <w:r w:rsidRPr="36576761" w:rsidR="21479ACF">
        <w:rPr>
          <w:rFonts w:ascii="Calibri" w:hAnsi="Calibri" w:eastAsia="Calibri" w:cs="Calibri"/>
          <w:i w:val="1"/>
          <w:iCs w:val="1"/>
          <w:color w:val="000000" w:themeColor="text1" w:themeTint="FF" w:themeShade="FF"/>
          <w:sz w:val="22"/>
          <w:szCs w:val="22"/>
        </w:rPr>
        <w:t>I’m finding myself,</w:t>
      </w:r>
      <w:r w:rsidRPr="36576761" w:rsidR="21479ACF">
        <w:rPr>
          <w:rFonts w:ascii="Calibri" w:hAnsi="Calibri" w:eastAsia="Calibri" w:cs="Calibri"/>
          <w:color w:val="000000" w:themeColor="text1" w:themeTint="FF" w:themeShade="FF"/>
          <w:sz w:val="22"/>
          <w:szCs w:val="22"/>
        </w:rPr>
        <w:t>” says Tyler Halverson. “</w:t>
      </w:r>
      <w:r w:rsidRPr="36576761" w:rsidR="21479ACF">
        <w:rPr>
          <w:rFonts w:ascii="Calibri" w:hAnsi="Calibri" w:eastAsia="Calibri" w:cs="Calibri"/>
          <w:i w:val="1"/>
          <w:iCs w:val="1"/>
          <w:color w:val="000000" w:themeColor="text1" w:themeTint="FF" w:themeShade="FF"/>
          <w:sz w:val="22"/>
          <w:szCs w:val="22"/>
        </w:rPr>
        <w:t xml:space="preserve">I feel like I’m an artist and I’m finally about to do something.” </w:t>
      </w:r>
    </w:p>
    <w:p w:rsidRPr="00A75CE1" w:rsidR="00F50033" w:rsidP="36576761" w:rsidRDefault="00F50033" w14:paraId="22CC7B1F" w14:textId="4A390060" w14:noSpellErr="1">
      <w:pPr>
        <w:spacing w:line="240" w:lineRule="auto"/>
        <w:contextualSpacing/>
        <w:rPr>
          <w:sz w:val="22"/>
          <w:szCs w:val="22"/>
        </w:rPr>
      </w:pPr>
    </w:p>
    <w:p w:rsidRPr="00A75CE1" w:rsidR="00F50033" w:rsidP="36576761" w:rsidRDefault="21479ACF" w14:paraId="5DB0EDD0" w14:textId="0F469C52" w14:noSpellErr="1">
      <w:pPr>
        <w:spacing w:after="0" w:line="240" w:lineRule="auto"/>
        <w:contextualSpacing/>
        <w:jc w:val="center"/>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 #</w:t>
      </w:r>
    </w:p>
    <w:p w:rsidRPr="00A75CE1" w:rsidR="00F50033" w:rsidP="36576761" w:rsidRDefault="21479ACF" w14:paraId="199BA44B" w14:textId="52D2F601" w14:noSpellErr="1">
      <w:pPr>
        <w:spacing w:after="0" w:line="240" w:lineRule="auto"/>
        <w:contextualSpacing/>
        <w:jc w:val="center"/>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 </w:t>
      </w:r>
    </w:p>
    <w:p w:rsidRPr="00A75CE1" w:rsidR="00F50033" w:rsidP="36576761" w:rsidRDefault="21479ACF" w14:paraId="019A14B4" w14:textId="25FBFB60" w14:noSpellErr="1">
      <w:pPr>
        <w:spacing w:after="0" w:line="240" w:lineRule="auto"/>
        <w:contextualSpacing/>
        <w:jc w:val="center"/>
        <w:rPr>
          <w:rFonts w:ascii="Calibri" w:hAnsi="Calibri" w:eastAsia="Calibri" w:cs="Calibri"/>
          <w:b w:val="1"/>
          <w:bCs w:val="1"/>
          <w:color w:val="000000" w:themeColor="text1"/>
          <w:sz w:val="22"/>
          <w:szCs w:val="22"/>
        </w:rPr>
      </w:pPr>
      <w:r w:rsidRPr="36576761" w:rsidR="21479ACF">
        <w:rPr>
          <w:rFonts w:ascii="Calibri" w:hAnsi="Calibri" w:eastAsia="Calibri" w:cs="Calibri"/>
          <w:b w:val="1"/>
          <w:bCs w:val="1"/>
          <w:color w:val="000000" w:themeColor="text1" w:themeTint="FF" w:themeShade="FF"/>
          <w:sz w:val="22"/>
          <w:szCs w:val="22"/>
        </w:rPr>
        <w:t>TYLER HALVERSON</w:t>
      </w:r>
    </w:p>
    <w:p w:rsidRPr="00A75CE1" w:rsidR="00F50033" w:rsidP="36576761" w:rsidRDefault="21479ACF" w14:paraId="68209634" w14:textId="16E8B080" w14:noSpellErr="1">
      <w:pPr>
        <w:spacing w:after="0" w:line="240" w:lineRule="auto"/>
        <w:contextualSpacing/>
        <w:jc w:val="center"/>
        <w:rPr>
          <w:rFonts w:ascii="Calibri" w:hAnsi="Calibri" w:eastAsia="Calibri" w:cs="Calibri"/>
          <w:b w:val="1"/>
          <w:bCs w:val="1"/>
          <w:color w:val="000000" w:themeColor="text1"/>
          <w:sz w:val="22"/>
          <w:szCs w:val="22"/>
        </w:rPr>
      </w:pPr>
      <w:r w:rsidRPr="36576761" w:rsidR="21479ACF">
        <w:rPr>
          <w:rFonts w:ascii="Calibri" w:hAnsi="Calibri" w:eastAsia="Calibri" w:cs="Calibri"/>
          <w:b w:val="1"/>
          <w:bCs w:val="1"/>
          <w:color w:val="000000" w:themeColor="text1" w:themeTint="FF" w:themeShade="FF"/>
          <w:sz w:val="22"/>
          <w:szCs w:val="22"/>
        </w:rPr>
        <w:t>ON TOUR 2024</w:t>
      </w:r>
    </w:p>
    <w:p w:rsidRPr="00A75CE1" w:rsidR="00F50033" w:rsidP="36576761" w:rsidRDefault="21479ACF" w14:paraId="6706C65C" w14:textId="4D64C8A7" w14:noSpellErr="1">
      <w:pPr>
        <w:spacing w:after="0" w:line="240" w:lineRule="auto"/>
        <w:contextualSpacing/>
        <w:rPr>
          <w:rFonts w:ascii="Calibri" w:hAnsi="Calibri" w:eastAsia="Calibri" w:cs="Calibri"/>
          <w:color w:val="212121"/>
          <w:sz w:val="22"/>
          <w:szCs w:val="22"/>
        </w:rPr>
      </w:pPr>
      <w:r w:rsidRPr="36576761" w:rsidR="21479ACF">
        <w:rPr>
          <w:rFonts w:ascii="Calibri" w:hAnsi="Calibri" w:eastAsia="Calibri" w:cs="Calibri"/>
          <w:color w:val="212121"/>
          <w:sz w:val="22"/>
          <w:szCs w:val="22"/>
        </w:rPr>
        <w:t xml:space="preserve"> </w:t>
      </w:r>
    </w:p>
    <w:p w:rsidR="00F50033" w:rsidP="36576761" w:rsidRDefault="00BE7B83" w14:paraId="4703C339" w14:textId="5FB5FA3F" w14:noSpellErr="1">
      <w:pPr>
        <w:spacing w:after="0" w:line="240" w:lineRule="auto"/>
        <w:contextualSpacing/>
        <w:jc w:val="center"/>
        <w:rPr>
          <w:rFonts w:ascii="Calibri" w:hAnsi="Calibri" w:eastAsia="Calibri" w:cs="Calibri"/>
          <w:b w:val="1"/>
          <w:bCs w:val="1"/>
          <w:color w:val="212121"/>
          <w:sz w:val="22"/>
          <w:szCs w:val="22"/>
        </w:rPr>
      </w:pPr>
      <w:r w:rsidRPr="3CC2616B" w:rsidR="00BE7B83">
        <w:rPr>
          <w:rFonts w:ascii="Calibri" w:hAnsi="Calibri" w:eastAsia="Calibri" w:cs="Calibri"/>
          <w:b w:val="1"/>
          <w:bCs w:val="1"/>
          <w:color w:val="212121"/>
          <w:sz w:val="22"/>
          <w:szCs w:val="22"/>
        </w:rPr>
        <w:t>MARCH</w:t>
      </w:r>
    </w:p>
    <w:p w:rsidR="4C18F947" w:rsidP="3CC2616B" w:rsidRDefault="4C18F947" w14:paraId="738F12EE" w14:textId="5A11ECA8">
      <w:pPr>
        <w:spacing w:after="0" w:line="240" w:lineRule="auto"/>
        <w:contextualSpacing/>
        <w:jc w:val="center"/>
        <w:rPr>
          <w:rFonts w:ascii="Calibri" w:hAnsi="Calibri" w:eastAsia="Calibri" w:cs="Calibri"/>
          <w:color w:val="212121"/>
          <w:sz w:val="22"/>
          <w:szCs w:val="22"/>
        </w:rPr>
      </w:pPr>
      <w:r w:rsidRPr="3CC2616B" w:rsidR="4C18F947">
        <w:rPr>
          <w:rFonts w:ascii="Calibri" w:hAnsi="Calibri" w:eastAsia="Calibri" w:cs="Calibri"/>
          <w:color w:val="212121"/>
          <w:sz w:val="22"/>
          <w:szCs w:val="22"/>
        </w:rPr>
        <w:t>8 – Helotes, TX – Floore's Country Store</w:t>
      </w:r>
    </w:p>
    <w:p w:rsidR="4C18F947" w:rsidP="3CC2616B" w:rsidRDefault="4C18F947" w14:paraId="01013050" w14:textId="4AB50A53">
      <w:pPr>
        <w:pStyle w:val="Normal"/>
        <w:spacing w:after="0" w:line="240" w:lineRule="auto"/>
        <w:contextualSpacing/>
        <w:jc w:val="center"/>
        <w:rPr>
          <w:rFonts w:ascii="Calibri" w:hAnsi="Calibri" w:eastAsia="Calibri" w:cs="Calibri"/>
          <w:color w:val="212121"/>
          <w:sz w:val="22"/>
          <w:szCs w:val="22"/>
        </w:rPr>
      </w:pPr>
      <w:r w:rsidRPr="3CC2616B" w:rsidR="4C18F947">
        <w:rPr>
          <w:rFonts w:ascii="Calibri" w:hAnsi="Calibri" w:eastAsia="Calibri" w:cs="Calibri"/>
          <w:color w:val="212121"/>
          <w:sz w:val="22"/>
          <w:szCs w:val="22"/>
        </w:rPr>
        <w:t>9 – Corpus Christi, TX – Concrete Street Amphitheater</w:t>
      </w:r>
    </w:p>
    <w:p w:rsidRPr="00BE7B83" w:rsidR="00BE7B83" w:rsidP="36576761" w:rsidRDefault="00BE7B83" w14:paraId="4671A016" w14:textId="0176CB73" w14:noSpellErr="1">
      <w:pPr>
        <w:spacing w:after="0" w:line="240" w:lineRule="auto"/>
        <w:contextualSpacing/>
        <w:jc w:val="center"/>
        <w:rPr>
          <w:rFonts w:ascii="Calibri" w:hAnsi="Calibri" w:eastAsia="Calibri" w:cs="Calibri"/>
          <w:color w:val="212121"/>
          <w:sz w:val="22"/>
          <w:szCs w:val="22"/>
        </w:rPr>
      </w:pPr>
      <w:r w:rsidRPr="3CC2616B" w:rsidR="00BE7B83">
        <w:rPr>
          <w:rFonts w:ascii="Calibri" w:hAnsi="Calibri" w:eastAsia="Calibri" w:cs="Calibri"/>
          <w:color w:val="212121"/>
          <w:sz w:val="22"/>
          <w:szCs w:val="22"/>
        </w:rPr>
        <w:t>14 – Luck, TX – Luck Reunion</w:t>
      </w:r>
    </w:p>
    <w:p w:rsidR="0A4F15CF" w:rsidP="3CC2616B" w:rsidRDefault="0A4F15CF" w14:paraId="3335B323" w14:textId="6E9CA9D1">
      <w:pPr>
        <w:pStyle w:val="Normal"/>
        <w:spacing w:after="0" w:line="240" w:lineRule="auto"/>
        <w:contextualSpacing/>
        <w:jc w:val="center"/>
        <w:rPr>
          <w:rFonts w:ascii="Calibri" w:hAnsi="Calibri" w:eastAsia="Calibri" w:cs="Calibri"/>
          <w:color w:val="212121"/>
          <w:sz w:val="22"/>
          <w:szCs w:val="22"/>
        </w:rPr>
      </w:pPr>
      <w:r w:rsidRPr="3CC2616B" w:rsidR="0A4F15CF">
        <w:rPr>
          <w:rFonts w:ascii="Calibri" w:hAnsi="Calibri" w:eastAsia="Calibri" w:cs="Calibri"/>
          <w:color w:val="212121"/>
          <w:sz w:val="22"/>
          <w:szCs w:val="22"/>
        </w:rPr>
        <w:t>29 – Sour Lake, TX – The Revenant</w:t>
      </w:r>
    </w:p>
    <w:p w:rsidRPr="00BE7B83" w:rsidR="00BE7B83" w:rsidP="36576761" w:rsidRDefault="00BE7B83" w14:paraId="4897FD80" w14:textId="2C7DFD4D" w14:noSpellErr="1">
      <w:pPr>
        <w:spacing w:after="0" w:line="240" w:lineRule="auto"/>
        <w:contextualSpacing/>
        <w:jc w:val="center"/>
        <w:rPr>
          <w:rFonts w:ascii="Calibri" w:hAnsi="Calibri" w:eastAsia="Calibri" w:cs="Calibri"/>
          <w:color w:val="212121"/>
          <w:sz w:val="22"/>
          <w:szCs w:val="22"/>
        </w:rPr>
      </w:pPr>
      <w:r w:rsidRPr="36576761" w:rsidR="00BE7B83">
        <w:rPr>
          <w:rFonts w:ascii="Calibri" w:hAnsi="Calibri" w:eastAsia="Calibri" w:cs="Calibri"/>
          <w:color w:val="212121"/>
          <w:sz w:val="22"/>
          <w:szCs w:val="22"/>
        </w:rPr>
        <w:t>30 – Fort Worth, TX – Billy Bob’s Texas</w:t>
      </w:r>
    </w:p>
    <w:p w:rsidR="00BE7B83" w:rsidP="36576761" w:rsidRDefault="00BE7B83" w14:paraId="479117AF" w14:textId="77777777" w14:noSpellErr="1">
      <w:pPr>
        <w:spacing w:after="0" w:line="240" w:lineRule="auto"/>
        <w:contextualSpacing/>
        <w:jc w:val="center"/>
        <w:rPr>
          <w:rFonts w:ascii="Calibri" w:hAnsi="Calibri" w:eastAsia="Calibri" w:cs="Calibri"/>
          <w:b w:val="1"/>
          <w:bCs w:val="1"/>
          <w:color w:val="212121"/>
          <w:sz w:val="22"/>
          <w:szCs w:val="22"/>
        </w:rPr>
      </w:pPr>
    </w:p>
    <w:p w:rsidR="00BE7B83" w:rsidP="36576761" w:rsidRDefault="00BE7B83" w14:paraId="3B4BFE19" w14:textId="3B0058D0" w14:noSpellErr="1">
      <w:pPr>
        <w:spacing w:after="0" w:line="240" w:lineRule="auto"/>
        <w:contextualSpacing/>
        <w:jc w:val="center"/>
        <w:rPr>
          <w:rFonts w:ascii="Calibri" w:hAnsi="Calibri" w:eastAsia="Calibri" w:cs="Calibri"/>
          <w:b w:val="1"/>
          <w:bCs w:val="1"/>
          <w:color w:val="212121"/>
          <w:sz w:val="22"/>
          <w:szCs w:val="22"/>
        </w:rPr>
      </w:pPr>
      <w:r w:rsidRPr="36576761" w:rsidR="00BE7B83">
        <w:rPr>
          <w:rFonts w:ascii="Calibri" w:hAnsi="Calibri" w:eastAsia="Calibri" w:cs="Calibri"/>
          <w:b w:val="1"/>
          <w:bCs w:val="1"/>
          <w:color w:val="212121"/>
          <w:sz w:val="22"/>
          <w:szCs w:val="22"/>
        </w:rPr>
        <w:t>APRIL</w:t>
      </w:r>
    </w:p>
    <w:p w:rsidRPr="00BE7B83" w:rsidR="00BE7B83" w:rsidP="36576761" w:rsidRDefault="00BE7B83" w14:paraId="3C776839" w14:textId="433B2047" w14:noSpellErr="1">
      <w:pPr>
        <w:spacing w:after="0" w:line="240" w:lineRule="auto"/>
        <w:contextualSpacing/>
        <w:jc w:val="center"/>
        <w:rPr>
          <w:rFonts w:ascii="Calibri" w:hAnsi="Calibri" w:eastAsia="Calibri" w:cs="Calibri"/>
          <w:color w:val="212121"/>
          <w:sz w:val="22"/>
          <w:szCs w:val="22"/>
        </w:rPr>
      </w:pPr>
      <w:r w:rsidRPr="3CC2616B" w:rsidR="00BE7B83">
        <w:rPr>
          <w:rFonts w:ascii="Calibri" w:hAnsi="Calibri" w:eastAsia="Calibri" w:cs="Calibri"/>
          <w:color w:val="212121"/>
          <w:sz w:val="22"/>
          <w:szCs w:val="22"/>
        </w:rPr>
        <w:t>16 – Nashville, TN – Grand Ole Opry</w:t>
      </w:r>
    </w:p>
    <w:p w:rsidR="3CC2616B" w:rsidP="3CC2616B" w:rsidRDefault="3CC2616B" w14:paraId="3434BF08" w14:textId="187B8D4E">
      <w:pPr>
        <w:pStyle w:val="Normal"/>
        <w:spacing w:after="0" w:line="240" w:lineRule="auto"/>
        <w:contextualSpacing/>
        <w:jc w:val="center"/>
        <w:rPr>
          <w:rFonts w:ascii="Calibri" w:hAnsi="Calibri" w:eastAsia="Calibri" w:cs="Calibri"/>
          <w:color w:val="212121"/>
          <w:sz w:val="22"/>
          <w:szCs w:val="22"/>
        </w:rPr>
      </w:pPr>
    </w:p>
    <w:p w:rsidR="17CEDABA" w:rsidP="3CC2616B" w:rsidRDefault="17CEDABA" w14:paraId="4DFE4296" w14:textId="1C1C9649">
      <w:pPr>
        <w:pStyle w:val="Normal"/>
        <w:spacing w:after="0" w:line="240" w:lineRule="auto"/>
        <w:contextualSpacing/>
        <w:jc w:val="center"/>
        <w:rPr>
          <w:rFonts w:ascii="Calibri" w:hAnsi="Calibri" w:eastAsia="Calibri" w:cs="Calibri"/>
          <w:color w:val="212121"/>
          <w:sz w:val="22"/>
          <w:szCs w:val="22"/>
        </w:rPr>
      </w:pPr>
      <w:r w:rsidRPr="3CC2616B" w:rsidR="17CEDABA">
        <w:rPr>
          <w:rFonts w:ascii="Calibri" w:hAnsi="Calibri" w:eastAsia="Calibri" w:cs="Calibri"/>
          <w:b w:val="1"/>
          <w:bCs w:val="1"/>
          <w:color w:val="212121"/>
          <w:sz w:val="22"/>
          <w:szCs w:val="22"/>
        </w:rPr>
        <w:t>MAY</w:t>
      </w:r>
    </w:p>
    <w:p w:rsidR="17CEDABA" w:rsidP="3CC2616B" w:rsidRDefault="17CEDABA" w14:paraId="4F183FDF" w14:textId="63EBA7A5">
      <w:pPr>
        <w:pStyle w:val="Normal"/>
        <w:spacing w:after="0" w:line="240" w:lineRule="auto"/>
        <w:contextualSpacing/>
        <w:jc w:val="center"/>
        <w:rPr>
          <w:rFonts w:ascii="Calibri" w:hAnsi="Calibri" w:eastAsia="Calibri" w:cs="Calibri"/>
          <w:b w:val="1"/>
          <w:bCs w:val="1"/>
          <w:color w:val="212121"/>
          <w:sz w:val="22"/>
          <w:szCs w:val="22"/>
        </w:rPr>
      </w:pPr>
      <w:r w:rsidRPr="27E75D89" w:rsidR="17CEDABA">
        <w:rPr>
          <w:rFonts w:ascii="Calibri" w:hAnsi="Calibri" w:eastAsia="Calibri" w:cs="Calibri"/>
          <w:b w:val="0"/>
          <w:bCs w:val="0"/>
          <w:color w:val="212121"/>
          <w:sz w:val="22"/>
          <w:szCs w:val="22"/>
        </w:rPr>
        <w:t>4 – Indianola, IA – Spring Revelry</w:t>
      </w:r>
      <w:r w:rsidRPr="27E75D89" w:rsidR="7F625A37">
        <w:rPr>
          <w:rFonts w:ascii="Calibri" w:hAnsi="Calibri" w:eastAsia="Calibri" w:cs="Calibri"/>
          <w:b w:val="0"/>
          <w:bCs w:val="0"/>
          <w:color w:val="212121"/>
          <w:sz w:val="22"/>
          <w:szCs w:val="22"/>
        </w:rPr>
        <w:t xml:space="preserve"> ^</w:t>
      </w:r>
    </w:p>
    <w:p w:rsidR="17CEDABA" w:rsidP="3CC2616B" w:rsidRDefault="17CEDABA" w14:paraId="7B64750A" w14:textId="47239D94">
      <w:pPr>
        <w:pStyle w:val="Normal"/>
        <w:spacing w:after="0" w:line="240" w:lineRule="auto"/>
        <w:contextualSpacing/>
        <w:jc w:val="center"/>
        <w:rPr>
          <w:rFonts w:ascii="Calibri" w:hAnsi="Calibri" w:eastAsia="Calibri" w:cs="Calibri"/>
          <w:b w:val="0"/>
          <w:bCs w:val="0"/>
          <w:color w:val="212121"/>
          <w:sz w:val="22"/>
          <w:szCs w:val="22"/>
        </w:rPr>
      </w:pPr>
      <w:r w:rsidRPr="27E75D89" w:rsidR="17CEDABA">
        <w:rPr>
          <w:rFonts w:ascii="Calibri" w:hAnsi="Calibri" w:eastAsia="Calibri" w:cs="Calibri"/>
          <w:b w:val="0"/>
          <w:bCs w:val="0"/>
          <w:color w:val="212121"/>
          <w:sz w:val="22"/>
          <w:szCs w:val="22"/>
        </w:rPr>
        <w:t>31 – Chicago, IL – The Salt Shed</w:t>
      </w:r>
      <w:r w:rsidRPr="27E75D89" w:rsidR="76FD21CB">
        <w:rPr>
          <w:rFonts w:ascii="Calibri" w:hAnsi="Calibri" w:eastAsia="Calibri" w:cs="Calibri"/>
          <w:b w:val="0"/>
          <w:bCs w:val="0"/>
          <w:color w:val="212121"/>
          <w:sz w:val="22"/>
          <w:szCs w:val="22"/>
        </w:rPr>
        <w:t xml:space="preserve"> ^</w:t>
      </w:r>
    </w:p>
    <w:p w:rsidRPr="00A75CE1" w:rsidR="00F50033" w:rsidP="36576761" w:rsidRDefault="00F50033" w14:paraId="27948CD1" w14:textId="4D9E00E7" w14:noSpellErr="1">
      <w:pPr>
        <w:spacing w:line="240" w:lineRule="auto"/>
        <w:contextualSpacing/>
        <w:rPr>
          <w:sz w:val="22"/>
          <w:szCs w:val="22"/>
        </w:rPr>
      </w:pPr>
    </w:p>
    <w:p w:rsidRPr="00A75CE1" w:rsidR="00F50033" w:rsidP="36576761" w:rsidRDefault="21479ACF" w14:paraId="13F8054B" w14:textId="08BADBF1" w14:noSpellErr="1">
      <w:pPr>
        <w:spacing w:after="0" w:line="240" w:lineRule="auto"/>
        <w:contextualSpacing/>
        <w:jc w:val="center"/>
        <w:rPr>
          <w:rFonts w:ascii="Calibri" w:hAnsi="Calibri" w:eastAsia="Calibri" w:cs="Calibri"/>
          <w:b w:val="1"/>
          <w:bCs w:val="1"/>
          <w:color w:val="212121"/>
          <w:sz w:val="22"/>
          <w:szCs w:val="22"/>
        </w:rPr>
      </w:pPr>
      <w:r w:rsidRPr="36576761" w:rsidR="21479ACF">
        <w:rPr>
          <w:rFonts w:ascii="Calibri" w:hAnsi="Calibri" w:eastAsia="Calibri" w:cs="Calibri"/>
          <w:b w:val="1"/>
          <w:bCs w:val="1"/>
          <w:color w:val="212121"/>
          <w:sz w:val="22"/>
          <w:szCs w:val="22"/>
        </w:rPr>
        <w:t>JUNE</w:t>
      </w:r>
    </w:p>
    <w:p w:rsidRPr="00A75CE1" w:rsidR="00F50033" w:rsidP="36576761" w:rsidRDefault="21479ACF" w14:paraId="33645092" w14:textId="3D4DB849" w14:noSpellErr="1">
      <w:pPr>
        <w:spacing w:after="0" w:line="240" w:lineRule="auto"/>
        <w:contextualSpacing/>
        <w:jc w:val="center"/>
        <w:rPr>
          <w:rFonts w:ascii="Calibri" w:hAnsi="Calibri" w:eastAsia="Calibri" w:cs="Calibri"/>
          <w:color w:val="212121"/>
          <w:sz w:val="22"/>
          <w:szCs w:val="22"/>
        </w:rPr>
      </w:pPr>
      <w:r w:rsidRPr="36576761" w:rsidR="21479ACF">
        <w:rPr>
          <w:rFonts w:ascii="Calibri" w:hAnsi="Calibri" w:eastAsia="Calibri" w:cs="Calibri"/>
          <w:color w:val="212121"/>
          <w:sz w:val="22"/>
          <w:szCs w:val="22"/>
        </w:rPr>
        <w:t xml:space="preserve">8 – Deadwood, SD – Holiday Inn Resort Deadwood Mountain Grand </w:t>
      </w:r>
      <w:r w:rsidRPr="36576761" w:rsidR="00BE7B83">
        <w:rPr>
          <w:rFonts w:ascii="Calibri" w:hAnsi="Calibri" w:eastAsia="Calibri" w:cs="Calibri"/>
          <w:color w:val="212121"/>
          <w:sz w:val="22"/>
          <w:szCs w:val="22"/>
        </w:rPr>
        <w:t>*</w:t>
      </w:r>
    </w:p>
    <w:p w:rsidRPr="00A75CE1" w:rsidR="00F50033" w:rsidP="36576761" w:rsidRDefault="21479ACF" w14:paraId="21765AC6" w14:textId="0004447E" w14:noSpellErr="1">
      <w:pPr>
        <w:spacing w:after="0" w:line="240" w:lineRule="auto"/>
        <w:contextualSpacing/>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 </w:t>
      </w:r>
    </w:p>
    <w:p w:rsidRPr="00A75CE1" w:rsidR="00F50033" w:rsidP="36576761" w:rsidRDefault="00BE7B83" w14:paraId="4C0E09D1" w14:textId="44FD3C14" w14:noSpellErr="1">
      <w:pPr>
        <w:spacing w:after="0" w:line="240" w:lineRule="auto"/>
        <w:contextualSpacing/>
        <w:jc w:val="center"/>
        <w:rPr>
          <w:rFonts w:ascii="Calibri" w:hAnsi="Calibri" w:eastAsia="Calibri" w:cs="Calibri"/>
          <w:color w:val="000000" w:themeColor="text1"/>
          <w:sz w:val="22"/>
          <w:szCs w:val="22"/>
        </w:rPr>
      </w:pPr>
      <w:r w:rsidRPr="27E75D89" w:rsidR="00BE7B83">
        <w:rPr>
          <w:rFonts w:ascii="Calibri" w:hAnsi="Calibri" w:eastAsia="Calibri" w:cs="Calibri"/>
          <w:color w:val="000000" w:themeColor="text1" w:themeTint="FF" w:themeShade="FF"/>
          <w:sz w:val="22"/>
          <w:szCs w:val="22"/>
        </w:rPr>
        <w:t>*</w:t>
      </w:r>
      <w:r w:rsidRPr="27E75D89" w:rsidR="21479ACF">
        <w:rPr>
          <w:rFonts w:ascii="Calibri" w:hAnsi="Calibri" w:eastAsia="Calibri" w:cs="Calibri"/>
          <w:color w:val="000000" w:themeColor="text1" w:themeTint="FF" w:themeShade="FF"/>
          <w:sz w:val="22"/>
          <w:szCs w:val="22"/>
        </w:rPr>
        <w:t xml:space="preserve"> w/ Ian </w:t>
      </w:r>
      <w:r w:rsidRPr="27E75D89" w:rsidR="21479ACF">
        <w:rPr>
          <w:rFonts w:ascii="Calibri" w:hAnsi="Calibri" w:eastAsia="Calibri" w:cs="Calibri"/>
          <w:color w:val="000000" w:themeColor="text1" w:themeTint="FF" w:themeShade="FF"/>
          <w:sz w:val="22"/>
          <w:szCs w:val="22"/>
        </w:rPr>
        <w:t>Munsick</w:t>
      </w:r>
    </w:p>
    <w:p w:rsidR="2BD628DD" w:rsidP="27E75D89" w:rsidRDefault="2BD628DD" w14:paraId="48818A8D" w14:textId="5E1CBD60">
      <w:pPr>
        <w:pStyle w:val="Normal"/>
        <w:spacing w:after="0" w:line="240" w:lineRule="auto"/>
        <w:contextualSpacing/>
        <w:jc w:val="center"/>
        <w:rPr>
          <w:rFonts w:ascii="Calibri" w:hAnsi="Calibri" w:eastAsia="Calibri" w:cs="Calibri"/>
          <w:color w:val="000000" w:themeColor="text1" w:themeTint="FF" w:themeShade="FF"/>
          <w:sz w:val="22"/>
          <w:szCs w:val="22"/>
        </w:rPr>
      </w:pPr>
      <w:r w:rsidRPr="27E75D89" w:rsidR="2BD628DD">
        <w:rPr>
          <w:rFonts w:ascii="Calibri" w:hAnsi="Calibri" w:eastAsia="Calibri" w:cs="Calibri"/>
          <w:color w:val="000000" w:themeColor="text1" w:themeTint="FF" w:themeShade="FF"/>
          <w:sz w:val="22"/>
          <w:szCs w:val="22"/>
        </w:rPr>
        <w:t>^ w/ Turnpike Troubadours</w:t>
      </w:r>
    </w:p>
    <w:p w:rsidRPr="00A75CE1" w:rsidR="00F50033" w:rsidP="36576761" w:rsidRDefault="21479ACF" w14:paraId="37B94862" w14:textId="22999CB7" w14:noSpellErr="1">
      <w:pPr>
        <w:spacing w:after="0" w:line="240" w:lineRule="auto"/>
        <w:contextualSpacing/>
        <w:jc w:val="center"/>
        <w:rPr>
          <w:rFonts w:ascii="Calibri" w:hAnsi="Calibri" w:eastAsia="Calibri" w:cs="Calibri"/>
          <w:color w:val="000000" w:themeColor="text1"/>
          <w:sz w:val="22"/>
          <w:szCs w:val="22"/>
        </w:rPr>
      </w:pPr>
      <w:r w:rsidRPr="36576761" w:rsidR="21479ACF">
        <w:rPr>
          <w:rFonts w:ascii="Calibri" w:hAnsi="Calibri" w:eastAsia="Calibri" w:cs="Calibri"/>
          <w:color w:val="000000" w:themeColor="text1" w:themeTint="FF" w:themeShade="FF"/>
          <w:sz w:val="22"/>
          <w:szCs w:val="22"/>
        </w:rPr>
        <w:t xml:space="preserve"> </w:t>
      </w:r>
    </w:p>
    <w:p w:rsidR="00C27A65" w:rsidP="36576761" w:rsidRDefault="00C27A65" w14:paraId="2B90C5A1" w14:textId="7229A616">
      <w:pPr>
        <w:spacing w:line="240" w:lineRule="auto"/>
        <w:contextualSpacing/>
        <w:jc w:val="center"/>
        <w:rPr>
          <w:rFonts w:eastAsia="Calibri"/>
          <w:color w:val="000000" w:themeColor="text1"/>
          <w:sz w:val="22"/>
          <w:szCs w:val="22"/>
        </w:rPr>
      </w:pPr>
      <w:r w:rsidRPr="36576761" w:rsidR="00A75CE1">
        <w:rPr>
          <w:rFonts w:eastAsia="Calibri"/>
          <w:color w:val="000000" w:themeColor="text1" w:themeTint="FF" w:themeShade="FF"/>
          <w:sz w:val="22"/>
          <w:szCs w:val="22"/>
        </w:rPr>
        <w:t># # #</w:t>
      </w:r>
    </w:p>
    <w:p w:rsidR="00C27A65" w:rsidP="36576761" w:rsidRDefault="00C27A65" w14:paraId="5082BCA8" w14:textId="39CBCCB5">
      <w:pPr>
        <w:pStyle w:val="Normal"/>
        <w:spacing w:line="240" w:lineRule="auto"/>
        <w:contextualSpacing/>
        <w:jc w:val="center"/>
        <w:rPr>
          <w:sz w:val="22"/>
          <w:szCs w:val="22"/>
        </w:rPr>
      </w:pPr>
    </w:p>
    <w:p w:rsidRPr="00A97CC5" w:rsidR="00A75CE1" w:rsidP="36576761" w:rsidRDefault="00A75CE1" w14:paraId="7AD0482B" w14:textId="36AB60AB" w14:noSpellErr="1">
      <w:pPr>
        <w:spacing w:line="240" w:lineRule="auto"/>
        <w:contextualSpacing/>
        <w:jc w:val="center"/>
        <w:rPr>
          <w:sz w:val="22"/>
          <w:szCs w:val="22"/>
        </w:rPr>
      </w:pPr>
      <w:r w:rsidRPr="36576761" w:rsidR="00A75CE1">
        <w:rPr>
          <w:rFonts w:eastAsia="Calibri"/>
          <w:b w:val="1"/>
          <w:bCs w:val="1"/>
          <w:color w:val="000000" w:themeColor="text1" w:themeTint="FF" w:themeShade="FF"/>
          <w:sz w:val="22"/>
          <w:szCs w:val="22"/>
        </w:rPr>
        <w:t>CONNECT WITH TYLER HALVERSON</w:t>
      </w:r>
    </w:p>
    <w:p w:rsidRPr="00A97CC5" w:rsidR="00A75CE1" w:rsidP="36576761" w:rsidRDefault="00BE7B83" w14:paraId="3EE10355" w14:textId="42C6AE61">
      <w:pPr>
        <w:spacing w:line="240" w:lineRule="auto"/>
        <w:contextualSpacing/>
        <w:jc w:val="center"/>
        <w:rPr>
          <w:sz w:val="22"/>
          <w:szCs w:val="22"/>
        </w:rPr>
      </w:pPr>
      <w:hyperlink r:id="R406b201feb2a4cb7">
        <w:r w:rsidRPr="36576761" w:rsidR="00A75CE1">
          <w:rPr>
            <w:rStyle w:val="Hyperlink"/>
            <w:rFonts w:eastAsia="Calibri"/>
            <w:color w:val="0078D7"/>
            <w:sz w:val="22"/>
            <w:szCs w:val="22"/>
          </w:rPr>
          <w:t>OFFICIAL</w:t>
        </w:r>
      </w:hyperlink>
      <w:r w:rsidRPr="36576761" w:rsidR="00A75CE1">
        <w:rPr>
          <w:rFonts w:eastAsia="Calibri"/>
          <w:color w:val="000000" w:themeColor="text1" w:themeTint="FF" w:themeShade="FF"/>
          <w:sz w:val="22"/>
          <w:szCs w:val="22"/>
        </w:rPr>
        <w:t xml:space="preserve"> | </w:t>
      </w:r>
      <w:hyperlink r:id="R656f610de3d345f8">
        <w:r w:rsidRPr="36576761" w:rsidR="00A75CE1">
          <w:rPr>
            <w:rStyle w:val="Hyperlink"/>
            <w:rFonts w:eastAsia="Calibri"/>
            <w:color w:val="0078D7"/>
            <w:sz w:val="22"/>
            <w:szCs w:val="22"/>
          </w:rPr>
          <w:t>FACEBOOK</w:t>
        </w:r>
      </w:hyperlink>
      <w:r w:rsidRPr="36576761" w:rsidR="00A75CE1">
        <w:rPr>
          <w:rFonts w:eastAsia="Calibri"/>
          <w:color w:val="000000" w:themeColor="text1" w:themeTint="FF" w:themeShade="FF"/>
          <w:sz w:val="22"/>
          <w:szCs w:val="22"/>
        </w:rPr>
        <w:t xml:space="preserve">| </w:t>
      </w:r>
      <w:hyperlink r:id="Rd3385abe20c24d72">
        <w:r w:rsidRPr="36576761" w:rsidR="00A75CE1">
          <w:rPr>
            <w:rStyle w:val="Hyperlink"/>
            <w:rFonts w:eastAsia="Calibri"/>
            <w:color w:val="0078D7"/>
            <w:sz w:val="22"/>
            <w:szCs w:val="22"/>
          </w:rPr>
          <w:t>INSTA</w:t>
        </w:r>
        <w:r w:rsidRPr="36576761" w:rsidR="00A75CE1">
          <w:rPr>
            <w:rStyle w:val="Hyperlink"/>
            <w:rFonts w:eastAsia="Calibri"/>
            <w:color w:val="0078D7"/>
            <w:sz w:val="22"/>
            <w:szCs w:val="22"/>
          </w:rPr>
          <w:t>G</w:t>
        </w:r>
        <w:r w:rsidRPr="36576761" w:rsidR="00A75CE1">
          <w:rPr>
            <w:rStyle w:val="Hyperlink"/>
            <w:rFonts w:eastAsia="Calibri"/>
            <w:color w:val="0078D7"/>
            <w:sz w:val="22"/>
            <w:szCs w:val="22"/>
          </w:rPr>
          <w:t>RAM</w:t>
        </w:r>
      </w:hyperlink>
      <w:r w:rsidRPr="36576761" w:rsidR="00A75CE1">
        <w:rPr>
          <w:rFonts w:eastAsia="Calibri"/>
          <w:color w:val="000000" w:themeColor="text1" w:themeTint="FF" w:themeShade="FF"/>
          <w:sz w:val="22"/>
          <w:szCs w:val="22"/>
        </w:rPr>
        <w:t xml:space="preserve"> | </w:t>
      </w:r>
      <w:hyperlink r:id="R44d508ec1b09448d">
        <w:r w:rsidRPr="36576761" w:rsidR="00A75CE1">
          <w:rPr>
            <w:rStyle w:val="Hyperlink"/>
            <w:rFonts w:eastAsia="Calibri"/>
            <w:color w:val="0078D7"/>
            <w:sz w:val="22"/>
            <w:szCs w:val="22"/>
          </w:rPr>
          <w:t>TIKTOK</w:t>
        </w:r>
      </w:hyperlink>
      <w:r w:rsidRPr="36576761" w:rsidR="00A75CE1">
        <w:rPr>
          <w:rFonts w:eastAsia="Calibri"/>
          <w:color w:val="000000" w:themeColor="text1" w:themeTint="FF" w:themeShade="FF"/>
          <w:sz w:val="22"/>
          <w:szCs w:val="22"/>
        </w:rPr>
        <w:t xml:space="preserve">  | </w:t>
      </w:r>
      <w:hyperlink r:id="Rdbe39f4720114ff6">
        <w:r w:rsidRPr="36576761" w:rsidR="00A75CE1">
          <w:rPr>
            <w:rStyle w:val="Hyperlink"/>
            <w:rFonts w:eastAsia="Calibri"/>
            <w:color w:val="0078D7"/>
            <w:sz w:val="22"/>
            <w:szCs w:val="22"/>
          </w:rPr>
          <w:t>TWITTER</w:t>
        </w:r>
      </w:hyperlink>
      <w:r w:rsidRPr="36576761" w:rsidR="00A75CE1">
        <w:rPr>
          <w:rFonts w:eastAsia="Calibri"/>
          <w:color w:val="000000" w:themeColor="text1" w:themeTint="FF" w:themeShade="FF"/>
          <w:sz w:val="22"/>
          <w:szCs w:val="22"/>
        </w:rPr>
        <w:t xml:space="preserve"> | </w:t>
      </w:r>
      <w:hyperlink r:id="R339a1916d2f44844">
        <w:r w:rsidRPr="36576761" w:rsidR="00A75CE1">
          <w:rPr>
            <w:rStyle w:val="Hyperlink"/>
            <w:rFonts w:eastAsia="Calibri"/>
            <w:color w:val="0078D7"/>
            <w:sz w:val="22"/>
            <w:szCs w:val="22"/>
          </w:rPr>
          <w:t>YOUTUBE</w:t>
        </w:r>
      </w:hyperlink>
      <w:r w:rsidRPr="36576761" w:rsidR="3EB81859">
        <w:rPr>
          <w:sz w:val="22"/>
          <w:szCs w:val="22"/>
        </w:rPr>
        <w:t xml:space="preserve"> | </w:t>
      </w:r>
      <w:hyperlink r:id="R85b4c070050645f1">
        <w:r w:rsidRPr="36576761" w:rsidR="00BE7B83">
          <w:rPr>
            <w:rStyle w:val="Hyperlink"/>
            <w:rFonts w:eastAsia="Calibri"/>
            <w:sz w:val="22"/>
            <w:szCs w:val="22"/>
          </w:rPr>
          <w:t>LINKTREE</w:t>
        </w:r>
      </w:hyperlink>
      <w:r w:rsidRPr="36576761" w:rsidR="00A75CE1">
        <w:rPr>
          <w:rFonts w:eastAsia="Calibri"/>
          <w:color w:val="000000" w:themeColor="text1" w:themeTint="FF" w:themeShade="FF"/>
          <w:sz w:val="22"/>
          <w:szCs w:val="22"/>
        </w:rPr>
        <w:t xml:space="preserve"> </w:t>
      </w:r>
    </w:p>
    <w:p w:rsidR="00BE7B83" w:rsidP="36576761" w:rsidRDefault="00BE7B83" w14:paraId="768E481A" w14:textId="77777777" w14:noSpellErr="1">
      <w:pPr>
        <w:spacing w:line="240" w:lineRule="auto"/>
        <w:contextualSpacing/>
        <w:jc w:val="center"/>
        <w:rPr>
          <w:rFonts w:eastAsia="Calibri"/>
          <w:b w:val="1"/>
          <w:bCs w:val="1"/>
          <w:sz w:val="22"/>
          <w:szCs w:val="22"/>
        </w:rPr>
      </w:pPr>
    </w:p>
    <w:p w:rsidRPr="00A97CC5" w:rsidR="00A75CE1" w:rsidP="36576761" w:rsidRDefault="00A75CE1" w14:paraId="594998A9" w14:textId="221E1166" w14:noSpellErr="1">
      <w:pPr>
        <w:spacing w:line="240" w:lineRule="auto"/>
        <w:contextualSpacing/>
        <w:jc w:val="center"/>
        <w:rPr>
          <w:rFonts w:eastAsia="Calibri"/>
          <w:b w:val="1"/>
          <w:bCs w:val="1"/>
          <w:sz w:val="22"/>
          <w:szCs w:val="22"/>
        </w:rPr>
      </w:pPr>
      <w:r w:rsidRPr="36576761" w:rsidR="00A75CE1">
        <w:rPr>
          <w:rFonts w:eastAsia="Calibri"/>
          <w:b w:val="1"/>
          <w:bCs w:val="1"/>
          <w:sz w:val="22"/>
          <w:szCs w:val="22"/>
        </w:rPr>
        <w:t>PRESS CONTACT</w:t>
      </w:r>
    </w:p>
    <w:p w:rsidRPr="00A97CC5" w:rsidR="00A75CE1" w:rsidP="36576761" w:rsidRDefault="00A75CE1" w14:paraId="777281DA" w14:textId="77777777" w14:noSpellErr="1">
      <w:pPr>
        <w:spacing w:line="240" w:lineRule="auto"/>
        <w:contextualSpacing/>
        <w:jc w:val="center"/>
        <w:rPr>
          <w:sz w:val="22"/>
          <w:szCs w:val="22"/>
        </w:rPr>
      </w:pPr>
      <w:r w:rsidRPr="36576761" w:rsidR="00A75CE1">
        <w:rPr>
          <w:rFonts w:eastAsia="Calibri"/>
          <w:sz w:val="22"/>
          <w:szCs w:val="22"/>
        </w:rPr>
        <w:t>Jessica Nall //</w:t>
      </w:r>
      <w:r w:rsidRPr="36576761" w:rsidR="00A75CE1">
        <w:rPr>
          <w:rFonts w:eastAsia="Calibri"/>
          <w:color w:val="0563C1"/>
          <w:sz w:val="22"/>
          <w:szCs w:val="22"/>
        </w:rPr>
        <w:t xml:space="preserve"> </w:t>
      </w:r>
      <w:hyperlink r:id="R7588fcec7a884708">
        <w:r w:rsidRPr="36576761" w:rsidR="00A75CE1">
          <w:rPr>
            <w:rStyle w:val="Hyperlink"/>
            <w:rFonts w:eastAsia="Calibri"/>
            <w:color w:val="0078D7"/>
            <w:sz w:val="22"/>
            <w:szCs w:val="22"/>
          </w:rPr>
          <w:t>Jessica.Nall@atlanticrecords.com</w:t>
        </w:r>
      </w:hyperlink>
    </w:p>
    <w:p w:rsidRPr="00A75CE1" w:rsidR="00F50033" w:rsidP="00A75CE1" w:rsidRDefault="00F50033" w14:paraId="672A6659" w14:textId="7F119F7E">
      <w:pPr>
        <w:spacing w:after="0" w:line="240" w:lineRule="auto"/>
        <w:contextualSpacing/>
        <w:jc w:val="center"/>
        <w:rPr>
          <w:sz w:val="24"/>
          <w:szCs w:val="24"/>
        </w:rPr>
      </w:pPr>
    </w:p>
    <w:sectPr w:rsidRPr="00A75CE1" w:rsidR="00F50033">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0652EA"/>
    <w:rsid w:val="00352DFD"/>
    <w:rsid w:val="00476AA4"/>
    <w:rsid w:val="004A5117"/>
    <w:rsid w:val="00A37EDE"/>
    <w:rsid w:val="00A75CE1"/>
    <w:rsid w:val="00BE7B83"/>
    <w:rsid w:val="00C27A65"/>
    <w:rsid w:val="00F50033"/>
    <w:rsid w:val="0499E32A"/>
    <w:rsid w:val="09F5CB91"/>
    <w:rsid w:val="0A4F15CF"/>
    <w:rsid w:val="1418971D"/>
    <w:rsid w:val="159BA249"/>
    <w:rsid w:val="17CEDABA"/>
    <w:rsid w:val="1D57CF6B"/>
    <w:rsid w:val="1E7712FD"/>
    <w:rsid w:val="20B815C4"/>
    <w:rsid w:val="210652EA"/>
    <w:rsid w:val="21479ACF"/>
    <w:rsid w:val="256D3DDB"/>
    <w:rsid w:val="25D35984"/>
    <w:rsid w:val="27E75D89"/>
    <w:rsid w:val="29EB4326"/>
    <w:rsid w:val="2B324514"/>
    <w:rsid w:val="2BD628DD"/>
    <w:rsid w:val="35FC45AF"/>
    <w:rsid w:val="36576761"/>
    <w:rsid w:val="3B953E7A"/>
    <w:rsid w:val="3BD2E404"/>
    <w:rsid w:val="3CC2616B"/>
    <w:rsid w:val="3E3A682D"/>
    <w:rsid w:val="3EB81859"/>
    <w:rsid w:val="3FA1594B"/>
    <w:rsid w:val="42FAE9EA"/>
    <w:rsid w:val="453B8F24"/>
    <w:rsid w:val="459C81A0"/>
    <w:rsid w:val="45B3AA73"/>
    <w:rsid w:val="4BE18293"/>
    <w:rsid w:val="4C18F947"/>
    <w:rsid w:val="50780082"/>
    <w:rsid w:val="5466A917"/>
    <w:rsid w:val="5701592F"/>
    <w:rsid w:val="574D5F90"/>
    <w:rsid w:val="5AFAD9D7"/>
    <w:rsid w:val="5ECBC950"/>
    <w:rsid w:val="62AD51B5"/>
    <w:rsid w:val="6B728722"/>
    <w:rsid w:val="76FD21CB"/>
    <w:rsid w:val="7C42FE0A"/>
    <w:rsid w:val="7EA3CE59"/>
    <w:rsid w:val="7F62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52EA"/>
  <w15:chartTrackingRefBased/>
  <w15:docId w15:val="{9AD962FE-70F6-4C57-B495-5FBF11B6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75CE1"/>
    <w:rPr>
      <w:color w:val="605E5C"/>
      <w:shd w:val="clear" w:color="auto" w:fill="E1DFDD"/>
    </w:rPr>
  </w:style>
  <w:style w:type="character" w:styleId="FollowedHyperlink">
    <w:name w:val="FollowedHyperlink"/>
    <w:basedOn w:val="DefaultParagraphFont"/>
    <w:uiPriority w:val="99"/>
    <w:semiHidden/>
    <w:unhideWhenUsed/>
    <w:rsid w:val="00A75C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fontTable" Target="fontTable.xml" Id="rId34"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35" /><Relationship Type="http://schemas.openxmlformats.org/officeDocument/2006/relationships/image" Target="/media/image4.png" Id="R430b4720071a4ecc" /><Relationship Type="http://schemas.openxmlformats.org/officeDocument/2006/relationships/hyperlink" Target="https://tylerhalverson.lnk.to/takes8" TargetMode="External" Id="R0a80d3dac8ae4380" /><Relationship Type="http://schemas.openxmlformats.org/officeDocument/2006/relationships/hyperlink" Target="https://www.youtube.com/watch?v=sRDy0L9RKR4" TargetMode="External" Id="R5ef71968878b4d46" /><Relationship Type="http://schemas.openxmlformats.org/officeDocument/2006/relationships/hyperlink" Target="https://www.youtube.com/watch?v=jW1fudSGIyc" TargetMode="External" Id="R04fba622dac84d6c" /><Relationship Type="http://schemas.openxmlformats.org/officeDocument/2006/relationships/hyperlink" Target="https://tylerhalverson.lnk.to/tiffanyblue" TargetMode="External" Id="R1806715ff5b84b28" /><Relationship Type="http://schemas.openxmlformats.org/officeDocument/2006/relationships/hyperlink" Target="https://nam04.safelinks.protection.outlook.com/?url=https%3A%2F%2Ftylerhalverson.lnk.to%2FyellarosePR&amp;data=05%7C01%7COlivia.Lee%40atlanticrecords.com%7C64d3e6193e874fb1bae608dbe546fcbe%7C8367939002ec4ba1ad3d69da3fdd637e%7C0%7C0%7C638355865282683033%7CUnknown%7CTWFpbGZsb3d8eyJWIjoiMC4wLjAwMDAiLCJQIjoiV2luMzIiLCJBTiI6Ik1haWwiLCJXVCI6Mn0%3D%7C3000%7C%7C%7C&amp;sdata=J7Yjxndu1PAnKTf3N%2FcYvIU9Ity06p30PRrCBQvFeJM%3D&amp;reserved=0" TargetMode="External" Id="R773ea09b2916470e" /><Relationship Type="http://schemas.openxmlformats.org/officeDocument/2006/relationships/hyperlink" Target="https://nam04.safelinks.protection.outlook.com/?url=https%3A%2F%2Ftylerhalverson.lnk.to%2FAsTheyDidPR&amp;data=05%7C01%7COlivia.Lee%40atlanticrecords.com%7C64d3e6193e874fb1bae608dbe546fcbe%7C8367939002ec4ba1ad3d69da3fdd637e%7C0%7C0%7C638355865282683033%7CUnknown%7CTWFpbGZsb3d8eyJWIjoiMC4wLjAwMDAiLCJQIjoiV2luMzIiLCJBTiI6Ik1haWwiLCJXVCI6Mn0%3D%7C3000%7C%7C%7C&amp;sdata=0Y7V0TrTHTsSOvP3%2BgeSnxXdJxhvTPyLYmxnrnLtEhI%3D&amp;reserved=0" TargetMode="External" Id="R790ab424047943ee" /><Relationship Type="http://schemas.openxmlformats.org/officeDocument/2006/relationships/hyperlink" Target="https://nam04.safelinks.protection.outlook.com/?url=https%3A%2F%2Ftylerhalverson.lnk.to%2Fher&amp;data=05%7C01%7COlivia.Lee%40atlanticrecords.com%7C64d3e6193e874fb1bae608dbe546fcbe%7C8367939002ec4ba1ad3d69da3fdd637e%7C0%7C0%7C638355865282683033%7CUnknown%7CTWFpbGZsb3d8eyJWIjoiMC4wLjAwMDAiLCJQIjoiV2luMzIiLCJBTiI6Ik1haWwiLCJXVCI6Mn0%3D%7C3000%7C%7C%7C&amp;sdata=jHI4J1D%2FKzP9%2BwXrF5eq9%2Bm7%2BMul8TqF4zmU9NSCb9Q%3D&amp;reserved=0" TargetMode="External" Id="Rb6f9d698a8e44b8c" /><Relationship Type="http://schemas.openxmlformats.org/officeDocument/2006/relationships/hyperlink" Target="https://nam04.safelinks.protection.outlook.com/?url=https%3A%2F%2Ftylerhalverson.lnk.to%2FCutYouLoose&amp;data=05%7C01%7COlivia.Lee%40atlanticrecords.com%7C64d3e6193e874fb1bae608dbe546fcbe%7C8367939002ec4ba1ad3d69da3fdd637e%7C0%7C0%7C638355865282683033%7CUnknown%7CTWFpbGZsb3d8eyJWIjoiMC4wLjAwMDAiLCJQIjoiV2luMzIiLCJBTiI6Ik1haWwiLCJXVCI6Mn0%3D%7C3000%7C%7C%7C&amp;sdata=icg6wj17%2FQINFmfc0R2Ou2I8qUHkWsPZGAkC5N1Dicw%3D&amp;reserved=0" TargetMode="External" Id="R86b526126d644040" /><Relationship Type="http://schemas.openxmlformats.org/officeDocument/2006/relationships/hyperlink" Target="https://nam04.safelinks.protection.outlook.com/?url=https%3A%2F%2Ftylerhalverson.lnk.to%2FRunWildPR&amp;data=05%7C01%7COlivia.Lee%40atlanticrecords.com%7C64d3e6193e874fb1bae608dbe546fcbe%7C8367939002ec4ba1ad3d69da3fdd637e%7C0%7C0%7C638355865282683033%7CUnknown%7CTWFpbGZsb3d8eyJWIjoiMC4wLjAwMDAiLCJQIjoiV2luMzIiLCJBTiI6Ik1haWwiLCJXVCI6Mn0%3D%7C3000%7C%7C%7C&amp;sdata=mCpDB29syDcd9N55S4w13IzG8YgH5HaOLyEfw5YJYB4%3D&amp;reserved=0" TargetMode="External" Id="R51b7c3deb8094fa4" /><Relationship Type="http://schemas.openxmlformats.org/officeDocument/2006/relationships/hyperlink" Target="https://nam04.safelinks.protection.outlook.com/?url=https%3A%2F%2Fwww.youtube.com%2Fchannel%2FUCMLvFEQq86Dv3Tfb0EOaQKg&amp;data=05%7C01%7COlivia.Lee%40atlanticrecords.com%7C64d3e6193e874fb1bae608dbe546fcbe%7C8367939002ec4ba1ad3d69da3fdd637e%7C0%7C0%7C638355865282683033%7CUnknown%7CTWFpbGZsb3d8eyJWIjoiMC4wLjAwMDAiLCJQIjoiV2luMzIiLCJBTiI6Ik1haWwiLCJXVCI6Mn0%3D%7C3000%7C%7C%7C&amp;sdata=PYLM%2BgU1hX0gh8Foe4OaN4VOHlYicJxgEvrFDX0QCuw%3D&amp;reserved=0" TargetMode="External" Id="Rb9e8dfa411d34830" /><Relationship Type="http://schemas.openxmlformats.org/officeDocument/2006/relationships/hyperlink" Target="https://tylerhalverson.com/shows" TargetMode="External" Id="R43949fbc8cbd405a" /><Relationship Type="http://schemas.openxmlformats.org/officeDocument/2006/relationships/hyperlink" Target="https://nam04.safelinks.protection.outlook.com/?url=https%3A%2F%2Ftylerhalverson.com%2F&amp;data=05%7C01%7COlivia.Lee%40atlanticrecords.com%7C64d3e6193e874fb1bae608dbe546fcbe%7C8367939002ec4ba1ad3d69da3fdd637e%7C0%7C0%7C638355865282683033%7CUnknown%7CTWFpbGZsb3d8eyJWIjoiMC4wLjAwMDAiLCJQIjoiV2luMzIiLCJBTiI6Ik1haWwiLCJXVCI6Mn0%3D%7C3000%7C%7C%7C&amp;sdata=OMjK3YBFmpsVslEXESW5vwDWkamUq8yIjNCAS%2BYsaB0%3D&amp;reserved=0" TargetMode="External" Id="R406b201feb2a4cb7" /><Relationship Type="http://schemas.openxmlformats.org/officeDocument/2006/relationships/hyperlink" Target="https://nam04.safelinks.protection.outlook.com/?url=https%3A%2F%2Fwww.facebook.com%2FTylerHalverwho%2F&amp;data=05%7C01%7COlivia.Lee%40atlanticrecords.com%7C64d3e6193e874fb1bae608dbe546fcbe%7C8367939002ec4ba1ad3d69da3fdd637e%7C0%7C0%7C638355865282683033%7CUnknown%7CTWFpbGZsb3d8eyJWIjoiMC4wLjAwMDAiLCJQIjoiV2luMzIiLCJBTiI6Ik1haWwiLCJXVCI6Mn0%3D%7C3000%7C%7C%7C&amp;sdata=BlWUBto7a%2FTgCtMPnjLb2mpOCF1FwnHjp3PSWBAZEvk%3D&amp;reserved=0" TargetMode="External" Id="R656f610de3d345f8" /><Relationship Type="http://schemas.openxmlformats.org/officeDocument/2006/relationships/hyperlink" Target="https://nam04.safelinks.protection.outlook.com/?url=https%3A%2F%2Fwww.instagram.com%2Ftylerhalverwho%2F%3Fhl%3Den&amp;data=05%7C01%7COlivia.Lee%40atlanticrecords.com%7C64d3e6193e874fb1bae608dbe546fcbe%7C8367939002ec4ba1ad3d69da3fdd637e%7C0%7C0%7C638355865282683033%7CUnknown%7CTWFpbGZsb3d8eyJWIjoiMC4wLjAwMDAiLCJQIjoiV2luMzIiLCJBTiI6Ik1haWwiLCJXVCI6Mn0%3D%7C3000%7C%7C%7C&amp;sdata=4Kgkj7xOpQy1XHzT0m2UBrehESskG6F6RwpVyvna3II%3D&amp;reserved=0" TargetMode="External" Id="Rd3385abe20c24d72" /><Relationship Type="http://schemas.openxmlformats.org/officeDocument/2006/relationships/hyperlink" Target="https://nam04.safelinks.protection.outlook.com/?url=https%3A%2F%2Fwww.tiktok.com%2F%40tylerhalverwho%3Flang%3Den&amp;data=05%7C01%7COlivia.Lee%40atlanticrecords.com%7C64d3e6193e874fb1bae608dbe546fcbe%7C8367939002ec4ba1ad3d69da3fdd637e%7C0%7C0%7C638355865282683033%7CUnknown%7CTWFpbGZsb3d8eyJWIjoiMC4wLjAwMDAiLCJQIjoiV2luMzIiLCJBTiI6Ik1haWwiLCJXVCI6Mn0%3D%7C3000%7C%7C%7C&amp;sdata=iHF0ns8Vrf8Gvt45t9hpPG%2FJxC8xpPyGuaE9fK%2FB9DM%3D&amp;reserved=0" TargetMode="External" Id="R44d508ec1b09448d" /><Relationship Type="http://schemas.openxmlformats.org/officeDocument/2006/relationships/hyperlink" Target="https://nam04.safelinks.protection.outlook.com/?url=https%3A%2F%2Ftwitter.com%2Ftylerhalverwho%3Fref_src%3Dtwsrc%255Egoogle%257Ctwcamp%255Eserp%257Ctwgr%255Eauthor&amp;data=05%7C01%7COlivia.Lee%40atlanticrecords.com%7C64d3e6193e874fb1bae608dbe546fcbe%7C8367939002ec4ba1ad3d69da3fdd637e%7C0%7C0%7C638355865282683033%7CUnknown%7CTWFpbGZsb3d8eyJWIjoiMC4wLjAwMDAiLCJQIjoiV2luMzIiLCJBTiI6Ik1haWwiLCJXVCI6Mn0%3D%7C3000%7C%7C%7C&amp;sdata=0h9DNmiSDScIySqpOxjdu%2BFYjXj4V%2Ba2fGW4cALYrt4%3D&amp;reserved=0" TargetMode="External" Id="Rdbe39f4720114ff6" /><Relationship Type="http://schemas.openxmlformats.org/officeDocument/2006/relationships/hyperlink" Target="https://nam04.safelinks.protection.outlook.com/?url=https%3A%2F%2Fwww.youtube.com%2Fchannel%2FUCMLvFEQq86Dv3Tfb0EOaQKg%3Fapp%3Ddesktop&amp;data=05%7C01%7COlivia.Lee%40atlanticrecords.com%7C64d3e6193e874fb1bae608dbe546fcbe%7C8367939002ec4ba1ad3d69da3fdd637e%7C0%7C0%7C638355865282683033%7CUnknown%7CTWFpbGZsb3d8eyJWIjoiMC4wLjAwMDAiLCJQIjoiV2luMzIiLCJBTiI6Ik1haWwiLCJXVCI6Mn0%3D%7C3000%7C%7C%7C&amp;sdata=IddpGJiNlk2VHiXxPlYzcooiFhZ0JD%2Fdn6k%2F925NDgo%3D&amp;reserved=0" TargetMode="External" Id="R339a1916d2f44844" /><Relationship Type="http://schemas.openxmlformats.org/officeDocument/2006/relationships/hyperlink" Target="https://linktr.ee/tylerhalverwho" TargetMode="External" Id="R85b4c070050645f1" /><Relationship Type="http://schemas.openxmlformats.org/officeDocument/2006/relationships/hyperlink" Target="mailto:Jessica.Nall@atlanticrecords.com" TargetMode="External" Id="R7588fcec7a884708" /><Relationship Type="http://schemas.openxmlformats.org/officeDocument/2006/relationships/image" Target="/media/image3.png" Id="R2d1114cc2c35456c" /><Relationship Type="http://schemas.openxmlformats.org/officeDocument/2006/relationships/image" Target="/media/image5.png" Id="R307bef5b7fdb4f4f" /><Relationship Type="http://schemas.openxmlformats.org/officeDocument/2006/relationships/hyperlink" Target="https://warnermusicgroup.box.com/s/nsxf6qh5j91amgltc3uvftqr6n7pa7cs" TargetMode="External" Id="R72430f51c4754fba" /><Relationship Type="http://schemas.openxmlformats.org/officeDocument/2006/relationships/hyperlink" Target="https://tylerhalverson.lnk.to/anybodybutyouPR" TargetMode="External" Id="Rafd46a0812264465" /><Relationship Type="http://schemas.openxmlformats.org/officeDocument/2006/relationships/hyperlink" Target="https://youtu.be/JRuA_S1NdhY" TargetMode="External" Id="Rbdddcc5c47d74458" /><Relationship Type="http://schemas.openxmlformats.org/officeDocument/2006/relationships/hyperlink" Target="https://tylerhalverson.lnk.to/AnybodyButYou" TargetMode="External" Id="Rd15f39cb4bb6458f" /><Relationship Type="http://schemas.openxmlformats.org/officeDocument/2006/relationships/hyperlink" Target="https://tylerhalverson.lnk.to/AnybodyButYou" TargetMode="External" Id="Rc69f42951a83415b" /><Relationship Type="http://schemas.openxmlformats.org/officeDocument/2006/relationships/hyperlink" Target="https://youtu.be/JRuA_S1NdhY" TargetMode="External" Id="R03d9c9c52820412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C97283-DFBA-4492-8466-DE1EAAC6C000}">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2.xml><?xml version="1.0" encoding="utf-8"?>
<ds:datastoreItem xmlns:ds="http://schemas.openxmlformats.org/officeDocument/2006/customXml" ds:itemID="{E7BD7B26-15AE-4CB2-9F45-3B255B95FB75}">
  <ds:schemaRefs>
    <ds:schemaRef ds:uri="http://schemas.microsoft.com/sharepoint/v3/contenttype/forms"/>
  </ds:schemaRefs>
</ds:datastoreItem>
</file>

<file path=customXml/itemProps3.xml><?xml version="1.0" encoding="utf-8"?>
<ds:datastoreItem xmlns:ds="http://schemas.openxmlformats.org/officeDocument/2006/customXml" ds:itemID="{BC27FA5B-8E61-4D83-8A6F-968649A8F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10</cp:revision>
  <dcterms:created xsi:type="dcterms:W3CDTF">2024-03-05T09:52:00Z</dcterms:created>
  <dcterms:modified xsi:type="dcterms:W3CDTF">2024-03-07T18:26:07Z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